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6B5" w:rsidRDefault="00FB26B5" w:rsidP="00B71CC1">
      <w:pPr>
        <w:widowControl w:val="0"/>
        <w:tabs>
          <w:tab w:val="left" w:pos="720"/>
          <w:tab w:val="left" w:pos="3780"/>
          <w:tab w:val="left" w:pos="3960"/>
          <w:tab w:val="left" w:pos="4260"/>
          <w:tab w:val="left" w:pos="5100"/>
          <w:tab w:val="left" w:pos="6820"/>
          <w:tab w:val="left" w:pos="8200"/>
        </w:tabs>
        <w:autoSpaceDE w:val="0"/>
        <w:autoSpaceDN w:val="0"/>
        <w:adjustRightInd w:val="0"/>
        <w:spacing w:line="240" w:lineRule="auto"/>
        <w:ind w:left="13" w:right="90" w:hanging="13"/>
        <w:jc w:val="center"/>
        <w:rPr>
          <w:rFonts w:ascii="Arial" w:hAnsi="Arial" w:cs="Arial"/>
          <w:b/>
          <w:lang w:val="id-ID"/>
        </w:rPr>
      </w:pPr>
    </w:p>
    <w:p w:rsidR="00B71CC1" w:rsidRPr="009B0E5D" w:rsidRDefault="00B71CC1" w:rsidP="00B71CC1">
      <w:pPr>
        <w:widowControl w:val="0"/>
        <w:tabs>
          <w:tab w:val="left" w:pos="720"/>
          <w:tab w:val="left" w:pos="3780"/>
          <w:tab w:val="left" w:pos="3960"/>
          <w:tab w:val="left" w:pos="4260"/>
          <w:tab w:val="left" w:pos="5100"/>
          <w:tab w:val="left" w:pos="6820"/>
          <w:tab w:val="left" w:pos="8200"/>
        </w:tabs>
        <w:autoSpaceDE w:val="0"/>
        <w:autoSpaceDN w:val="0"/>
        <w:adjustRightInd w:val="0"/>
        <w:spacing w:line="240" w:lineRule="auto"/>
        <w:ind w:left="13" w:right="90" w:hanging="13"/>
        <w:jc w:val="center"/>
        <w:rPr>
          <w:rFonts w:ascii="Arial" w:hAnsi="Arial" w:cs="Arial"/>
          <w:b/>
          <w:lang w:val="id-ID"/>
        </w:rPr>
      </w:pPr>
      <w:r w:rsidRPr="009B0E5D">
        <w:rPr>
          <w:rFonts w:ascii="Arial" w:hAnsi="Arial" w:cs="Arial"/>
          <w:b/>
          <w:lang w:val="id-ID"/>
        </w:rPr>
        <w:t>BAB V</w:t>
      </w:r>
    </w:p>
    <w:p w:rsidR="00B71CC1" w:rsidRPr="009B0E5D" w:rsidRDefault="00B71CC1" w:rsidP="00B71CC1">
      <w:pPr>
        <w:widowControl w:val="0"/>
        <w:tabs>
          <w:tab w:val="left" w:pos="720"/>
          <w:tab w:val="left" w:pos="3780"/>
          <w:tab w:val="left" w:pos="3960"/>
          <w:tab w:val="left" w:pos="4260"/>
          <w:tab w:val="left" w:pos="5100"/>
          <w:tab w:val="left" w:pos="6820"/>
          <w:tab w:val="left" w:pos="8200"/>
        </w:tabs>
        <w:autoSpaceDE w:val="0"/>
        <w:autoSpaceDN w:val="0"/>
        <w:adjustRightInd w:val="0"/>
        <w:spacing w:line="240" w:lineRule="auto"/>
        <w:ind w:left="13" w:right="90" w:hanging="13"/>
        <w:jc w:val="center"/>
        <w:rPr>
          <w:rFonts w:ascii="Arial" w:hAnsi="Arial" w:cs="Arial"/>
          <w:b/>
          <w:lang w:val="id-ID"/>
        </w:rPr>
      </w:pPr>
      <w:r w:rsidRPr="009B0E5D">
        <w:rPr>
          <w:rFonts w:ascii="Arial" w:hAnsi="Arial" w:cs="Arial"/>
          <w:b/>
          <w:lang w:val="id-ID"/>
        </w:rPr>
        <w:t>PENYELENGGARAAN DEKONSENTRASI DAN TUGAS PEMBANTUAN</w:t>
      </w:r>
    </w:p>
    <w:p w:rsidR="00FB26B5" w:rsidRDefault="00FB26B5" w:rsidP="007B0CDC">
      <w:pPr>
        <w:widowControl w:val="0"/>
        <w:autoSpaceDE w:val="0"/>
        <w:autoSpaceDN w:val="0"/>
        <w:adjustRightInd w:val="0"/>
        <w:spacing w:after="0" w:line="360" w:lineRule="auto"/>
        <w:ind w:left="13" w:right="91" w:firstLine="554"/>
        <w:jc w:val="both"/>
        <w:rPr>
          <w:rFonts w:ascii="Arial" w:hAnsi="Arial" w:cs="Arial"/>
          <w:bCs/>
          <w:lang w:val="id-ID"/>
        </w:rPr>
      </w:pP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bCs/>
          <w:lang w:val="id-ID"/>
        </w:rPr>
      </w:pPr>
      <w:r w:rsidRPr="009B0E5D">
        <w:rPr>
          <w:rFonts w:ascii="Arial" w:hAnsi="Arial" w:cs="Arial"/>
          <w:bCs/>
          <w:lang w:val="id-ID"/>
        </w:rPr>
        <w:t xml:space="preserve">Berdasarkan Undang-Undang Nomor 23 Tahun 2014 tentang Pemerintahan Daerah, </w:t>
      </w:r>
      <w:r w:rsidRPr="009B0E5D">
        <w:rPr>
          <w:rFonts w:ascii="Arial" w:hAnsi="Arial" w:cs="Arial"/>
          <w:bCs/>
        </w:rPr>
        <w:t>Dekonsentrasi</w:t>
      </w:r>
      <w:r w:rsidRPr="009B0E5D">
        <w:rPr>
          <w:rFonts w:ascii="Arial" w:hAnsi="Arial" w:cs="Arial"/>
          <w:bCs/>
          <w:lang w:val="id-ID"/>
        </w:rPr>
        <w:t xml:space="preserve"> didefenisikan sebagai </w:t>
      </w:r>
      <w:r w:rsidRPr="009B0E5D">
        <w:rPr>
          <w:rFonts w:ascii="Arial" w:hAnsi="Arial" w:cs="Arial"/>
          <w:bCs/>
        </w:rPr>
        <w:t>pelimpahan</w:t>
      </w:r>
      <w:r w:rsidRPr="009B0E5D">
        <w:rPr>
          <w:rFonts w:ascii="Arial" w:hAnsi="Arial" w:cs="Arial"/>
          <w:bCs/>
          <w:lang w:val="id-ID"/>
        </w:rPr>
        <w:t xml:space="preserve"> </w:t>
      </w:r>
      <w:r w:rsidRPr="009B0E5D">
        <w:rPr>
          <w:rFonts w:ascii="Arial" w:hAnsi="Arial" w:cs="Arial"/>
          <w:bCs/>
        </w:rPr>
        <w:t>sebagian</w:t>
      </w:r>
      <w:r w:rsidRPr="009B0E5D">
        <w:rPr>
          <w:rFonts w:ascii="Arial" w:hAnsi="Arial" w:cs="Arial"/>
          <w:bCs/>
          <w:lang w:val="id-ID"/>
        </w:rPr>
        <w:t xml:space="preserve"> </w:t>
      </w:r>
      <w:r w:rsidRPr="009B0E5D">
        <w:rPr>
          <w:rFonts w:ascii="Arial" w:hAnsi="Arial" w:cs="Arial"/>
          <w:bCs/>
        </w:rPr>
        <w:t>Urus</w:t>
      </w:r>
      <w:r w:rsidRPr="009B0E5D">
        <w:rPr>
          <w:rFonts w:ascii="Arial" w:hAnsi="Arial" w:cs="Arial"/>
          <w:bCs/>
          <w:spacing w:val="2"/>
        </w:rPr>
        <w:t>a</w:t>
      </w:r>
      <w:r w:rsidRPr="009B0E5D">
        <w:rPr>
          <w:rFonts w:ascii="Arial" w:hAnsi="Arial" w:cs="Arial"/>
          <w:bCs/>
        </w:rPr>
        <w:t>n</w:t>
      </w:r>
      <w:r w:rsidRPr="009B0E5D">
        <w:rPr>
          <w:rFonts w:ascii="Arial" w:hAnsi="Arial" w:cs="Arial"/>
          <w:bCs/>
          <w:lang w:val="id-ID"/>
        </w:rPr>
        <w:t xml:space="preserve"> </w:t>
      </w:r>
      <w:r w:rsidRPr="009B0E5D">
        <w:rPr>
          <w:rFonts w:ascii="Arial" w:hAnsi="Arial" w:cs="Arial"/>
          <w:bCs/>
        </w:rPr>
        <w:t>Pemerintahan yang me</w:t>
      </w:r>
      <w:r w:rsidRPr="009B0E5D">
        <w:rPr>
          <w:rFonts w:ascii="Arial" w:hAnsi="Arial" w:cs="Arial"/>
          <w:bCs/>
          <w:spacing w:val="1"/>
        </w:rPr>
        <w:t>n</w:t>
      </w:r>
      <w:r w:rsidRPr="009B0E5D">
        <w:rPr>
          <w:rFonts w:ascii="Arial" w:hAnsi="Arial" w:cs="Arial"/>
          <w:bCs/>
        </w:rPr>
        <w:t xml:space="preserve">jadi kewenangan Pemerintah Pusat kepada </w:t>
      </w:r>
      <w:r w:rsidR="00C31C9D">
        <w:rPr>
          <w:rFonts w:ascii="Arial" w:hAnsi="Arial" w:cs="Arial"/>
          <w:bCs/>
          <w:lang w:val="id-ID"/>
        </w:rPr>
        <w:t>Gubernur</w:t>
      </w:r>
      <w:r w:rsidRPr="009B0E5D">
        <w:rPr>
          <w:rFonts w:ascii="Arial" w:hAnsi="Arial" w:cs="Arial"/>
          <w:bCs/>
          <w:lang w:val="id-ID"/>
        </w:rPr>
        <w:t xml:space="preserve"> </w:t>
      </w:r>
      <w:r w:rsidRPr="009B0E5D">
        <w:rPr>
          <w:rFonts w:ascii="Arial" w:hAnsi="Arial" w:cs="Arial"/>
          <w:bCs/>
        </w:rPr>
        <w:t>s</w:t>
      </w:r>
      <w:r w:rsidRPr="009B0E5D">
        <w:rPr>
          <w:rFonts w:ascii="Arial" w:hAnsi="Arial" w:cs="Arial"/>
          <w:bCs/>
          <w:spacing w:val="2"/>
        </w:rPr>
        <w:t>e</w:t>
      </w:r>
      <w:r w:rsidRPr="009B0E5D">
        <w:rPr>
          <w:rFonts w:ascii="Arial" w:hAnsi="Arial" w:cs="Arial"/>
          <w:bCs/>
        </w:rPr>
        <w:t xml:space="preserve">bagai </w:t>
      </w:r>
      <w:r w:rsidRPr="009B0E5D">
        <w:rPr>
          <w:rFonts w:ascii="Arial" w:hAnsi="Arial" w:cs="Arial"/>
          <w:bCs/>
          <w:lang w:val="id-ID"/>
        </w:rPr>
        <w:t>W</w:t>
      </w:r>
      <w:r w:rsidRPr="009B0E5D">
        <w:rPr>
          <w:rFonts w:ascii="Arial" w:hAnsi="Arial" w:cs="Arial"/>
          <w:bCs/>
        </w:rPr>
        <w:t>akil Pemerintah Pusat, kepada instansi vertikal</w:t>
      </w:r>
      <w:r w:rsidRPr="009B0E5D">
        <w:rPr>
          <w:rFonts w:ascii="Arial" w:hAnsi="Arial" w:cs="Arial"/>
          <w:bCs/>
          <w:lang w:val="id-ID"/>
        </w:rPr>
        <w:t xml:space="preserve"> </w:t>
      </w:r>
      <w:r w:rsidRPr="009B0E5D">
        <w:rPr>
          <w:rFonts w:ascii="Arial" w:hAnsi="Arial" w:cs="Arial"/>
          <w:bCs/>
        </w:rPr>
        <w:t>di</w:t>
      </w:r>
      <w:r w:rsidRPr="009B0E5D">
        <w:rPr>
          <w:rFonts w:ascii="Arial" w:hAnsi="Arial" w:cs="Arial"/>
          <w:bCs/>
          <w:lang w:val="id-ID"/>
        </w:rPr>
        <w:t xml:space="preserve"> </w:t>
      </w:r>
      <w:r w:rsidRPr="009B0E5D">
        <w:rPr>
          <w:rFonts w:ascii="Arial" w:hAnsi="Arial" w:cs="Arial"/>
          <w:bCs/>
        </w:rPr>
        <w:t>wilayah tertent</w:t>
      </w:r>
      <w:r w:rsidRPr="009B0E5D">
        <w:rPr>
          <w:rFonts w:ascii="Arial" w:hAnsi="Arial" w:cs="Arial"/>
          <w:bCs/>
          <w:spacing w:val="2"/>
        </w:rPr>
        <w:t>u</w:t>
      </w:r>
      <w:r w:rsidRPr="009B0E5D">
        <w:rPr>
          <w:rFonts w:ascii="Arial" w:hAnsi="Arial" w:cs="Arial"/>
          <w:bCs/>
        </w:rPr>
        <w:t>,</w:t>
      </w:r>
      <w:r w:rsidRPr="009B0E5D">
        <w:rPr>
          <w:rFonts w:ascii="Arial" w:hAnsi="Arial" w:cs="Arial"/>
          <w:bCs/>
          <w:lang w:val="id-ID"/>
        </w:rPr>
        <w:t xml:space="preserve"> </w:t>
      </w:r>
      <w:r w:rsidRPr="009B0E5D">
        <w:rPr>
          <w:rFonts w:ascii="Arial" w:hAnsi="Arial" w:cs="Arial"/>
          <w:bCs/>
        </w:rPr>
        <w:t xml:space="preserve">dan/atau kepada </w:t>
      </w:r>
      <w:r w:rsidR="00C31C9D">
        <w:rPr>
          <w:rFonts w:ascii="Arial" w:hAnsi="Arial" w:cs="Arial"/>
          <w:bCs/>
        </w:rPr>
        <w:t>Gubernur</w:t>
      </w:r>
      <w:r w:rsidRPr="009B0E5D">
        <w:rPr>
          <w:rFonts w:ascii="Arial" w:hAnsi="Arial" w:cs="Arial"/>
          <w:bCs/>
          <w:spacing w:val="24"/>
        </w:rPr>
        <w:t xml:space="preserve"> </w:t>
      </w:r>
      <w:r w:rsidRPr="009B0E5D">
        <w:rPr>
          <w:rFonts w:ascii="Arial" w:hAnsi="Arial" w:cs="Arial"/>
          <w:bCs/>
        </w:rPr>
        <w:t>dan</w:t>
      </w:r>
      <w:r w:rsidRPr="009B0E5D">
        <w:rPr>
          <w:rFonts w:ascii="Arial" w:hAnsi="Arial" w:cs="Arial"/>
          <w:bCs/>
          <w:lang w:val="id-ID"/>
        </w:rPr>
        <w:t xml:space="preserve"> </w:t>
      </w:r>
      <w:r w:rsidR="00C31C9D">
        <w:rPr>
          <w:rFonts w:ascii="Arial" w:hAnsi="Arial" w:cs="Arial"/>
          <w:bCs/>
          <w:spacing w:val="2"/>
        </w:rPr>
        <w:t>Bupati/Walikota</w:t>
      </w:r>
      <w:r w:rsidRPr="009B0E5D">
        <w:rPr>
          <w:rFonts w:ascii="Arial" w:hAnsi="Arial" w:cs="Arial"/>
          <w:bCs/>
          <w:spacing w:val="24"/>
        </w:rPr>
        <w:t xml:space="preserve"> </w:t>
      </w:r>
      <w:r w:rsidRPr="009B0E5D">
        <w:rPr>
          <w:rFonts w:ascii="Arial" w:hAnsi="Arial" w:cs="Arial"/>
          <w:bCs/>
        </w:rPr>
        <w:t>sebagai</w:t>
      </w:r>
      <w:r w:rsidRPr="009B0E5D">
        <w:rPr>
          <w:rFonts w:ascii="Arial" w:hAnsi="Arial" w:cs="Arial"/>
          <w:bCs/>
          <w:spacing w:val="26"/>
        </w:rPr>
        <w:t xml:space="preserve"> </w:t>
      </w:r>
      <w:r w:rsidRPr="009B0E5D">
        <w:rPr>
          <w:rFonts w:ascii="Arial" w:hAnsi="Arial" w:cs="Arial"/>
          <w:bCs/>
        </w:rPr>
        <w:t>penanggung</w:t>
      </w:r>
      <w:r w:rsidRPr="009B0E5D">
        <w:rPr>
          <w:rFonts w:ascii="Arial" w:hAnsi="Arial" w:cs="Arial"/>
          <w:bCs/>
          <w:spacing w:val="24"/>
        </w:rPr>
        <w:t xml:space="preserve"> </w:t>
      </w:r>
      <w:r w:rsidRPr="009B0E5D">
        <w:rPr>
          <w:rFonts w:ascii="Arial" w:hAnsi="Arial" w:cs="Arial"/>
          <w:bCs/>
        </w:rPr>
        <w:t>jawab urusan pemerintahan umum</w:t>
      </w:r>
      <w:r w:rsidRPr="009B0E5D">
        <w:rPr>
          <w:rFonts w:ascii="Arial" w:hAnsi="Arial" w:cs="Arial"/>
          <w:bCs/>
          <w:lang w:val="id-ID"/>
        </w:rPr>
        <w:t xml:space="preserve">. Sedangkan Menurut Undang-Undang Nomor 33 Tahun 2004 tentang Perimbangan Keuangan antara Pemerintah Pusat dan Pemerintah Daerah, dekonsentrasi adalah pelimpahan wewenang dari Pemerintah kepada </w:t>
      </w:r>
      <w:r w:rsidR="00C31C9D">
        <w:rPr>
          <w:rFonts w:ascii="Arial" w:hAnsi="Arial" w:cs="Arial"/>
          <w:bCs/>
          <w:lang w:val="id-ID"/>
        </w:rPr>
        <w:t>Gubernur</w:t>
      </w:r>
      <w:r w:rsidRPr="009B0E5D">
        <w:rPr>
          <w:rFonts w:ascii="Arial" w:hAnsi="Arial" w:cs="Arial"/>
          <w:bCs/>
          <w:lang w:val="id-ID"/>
        </w:rPr>
        <w:t xml:space="preserve"> sebagai Wakil Pemerintah.</w:t>
      </w:r>
    </w:p>
    <w:p w:rsidR="00B71CC1" w:rsidRPr="009B0E5D" w:rsidRDefault="00B71CC1" w:rsidP="007B0CDC">
      <w:pPr>
        <w:widowControl w:val="0"/>
        <w:autoSpaceDE w:val="0"/>
        <w:autoSpaceDN w:val="0"/>
        <w:adjustRightInd w:val="0"/>
        <w:spacing w:after="0" w:line="360" w:lineRule="auto"/>
        <w:ind w:left="11" w:right="91" w:firstLine="556"/>
        <w:jc w:val="both"/>
        <w:rPr>
          <w:rFonts w:ascii="Arial" w:hAnsi="Arial" w:cs="Arial"/>
          <w:bCs/>
          <w:lang w:val="id-ID"/>
        </w:rPr>
      </w:pPr>
      <w:r w:rsidRPr="009B0E5D">
        <w:rPr>
          <w:rFonts w:ascii="Arial" w:hAnsi="Arial" w:cs="Arial"/>
          <w:bCs/>
          <w:lang w:val="id-ID"/>
        </w:rPr>
        <w:t xml:space="preserve">Pelaksanaan azas dekonsentrasi diletakkan pada wilayah administrasi untuk melaksanakan kewenangan pemerintah yang dilimpahkan kepada </w:t>
      </w:r>
      <w:r w:rsidR="00C31C9D">
        <w:rPr>
          <w:rFonts w:ascii="Arial" w:hAnsi="Arial" w:cs="Arial"/>
          <w:bCs/>
          <w:lang w:val="id-ID"/>
        </w:rPr>
        <w:t>Gubernur</w:t>
      </w:r>
      <w:r w:rsidRPr="009B0E5D">
        <w:rPr>
          <w:rFonts w:ascii="Arial" w:hAnsi="Arial" w:cs="Arial"/>
          <w:bCs/>
          <w:lang w:val="id-ID"/>
        </w:rPr>
        <w:t xml:space="preserve"> sebagai Wakil Pemerintah di Wilayah </w:t>
      </w:r>
      <w:r w:rsidR="00C31C9D">
        <w:rPr>
          <w:rFonts w:ascii="Arial" w:hAnsi="Arial" w:cs="Arial"/>
          <w:bCs/>
          <w:lang w:val="id-ID"/>
        </w:rPr>
        <w:t>Provinsi</w:t>
      </w:r>
      <w:r w:rsidRPr="009B0E5D">
        <w:rPr>
          <w:rFonts w:ascii="Arial" w:hAnsi="Arial" w:cs="Arial"/>
          <w:bCs/>
          <w:lang w:val="id-ID"/>
        </w:rPr>
        <w:t xml:space="preserve">. </w:t>
      </w:r>
      <w:r w:rsidR="00C31C9D">
        <w:rPr>
          <w:rFonts w:ascii="Arial" w:hAnsi="Arial" w:cs="Arial"/>
          <w:bCs/>
          <w:lang w:val="id-ID"/>
        </w:rPr>
        <w:t>Gubernur</w:t>
      </w:r>
      <w:r w:rsidRPr="009B0E5D">
        <w:rPr>
          <w:rFonts w:ascii="Arial" w:hAnsi="Arial" w:cs="Arial"/>
          <w:bCs/>
          <w:lang w:val="id-ID"/>
        </w:rPr>
        <w:t xml:space="preserve"> sebagai Kepala Daerah </w:t>
      </w:r>
      <w:r w:rsidR="00C31C9D">
        <w:rPr>
          <w:rFonts w:ascii="Arial" w:hAnsi="Arial" w:cs="Arial"/>
          <w:bCs/>
          <w:lang w:val="id-ID"/>
        </w:rPr>
        <w:t>Provinsi</w:t>
      </w:r>
      <w:r w:rsidRPr="009B0E5D">
        <w:rPr>
          <w:rFonts w:ascii="Arial" w:hAnsi="Arial" w:cs="Arial"/>
          <w:bCs/>
          <w:lang w:val="id-ID"/>
        </w:rPr>
        <w:t xml:space="preserve"> berfungsi pula selaku Wakil Pemerintah di daerah, dalam pengertian untuk menjembatani dan memperpendek rentang kendali pelaksanaan tugas dan fungsi pemerintah termasuk dalam pembinaan dan pengawasan terhadap penyelenggaraan urusan pemerintah di daerah </w:t>
      </w:r>
      <w:r w:rsidR="00C31C9D">
        <w:rPr>
          <w:rFonts w:ascii="Arial" w:hAnsi="Arial" w:cs="Arial"/>
          <w:bCs/>
          <w:lang w:val="id-ID"/>
        </w:rPr>
        <w:t>Kabupaten/Kota</w:t>
      </w:r>
      <w:r w:rsidRPr="009B0E5D">
        <w:rPr>
          <w:rFonts w:ascii="Arial" w:hAnsi="Arial" w:cs="Arial"/>
          <w:bCs/>
          <w:lang w:val="id-ID"/>
        </w:rPr>
        <w:t xml:space="preserve">. Penyelenggaraan pemerintah secara dekonsentrasi pada urusan pemerintahannya dilimpahkan kepada </w:t>
      </w:r>
      <w:r w:rsidR="00C31C9D">
        <w:rPr>
          <w:rFonts w:ascii="Arial" w:hAnsi="Arial" w:cs="Arial"/>
          <w:bCs/>
          <w:lang w:val="id-ID"/>
        </w:rPr>
        <w:t>Gubernur</w:t>
      </w:r>
      <w:r w:rsidRPr="009B0E5D">
        <w:rPr>
          <w:rFonts w:ascii="Arial" w:hAnsi="Arial" w:cs="Arial"/>
          <w:bCs/>
          <w:lang w:val="id-ID"/>
        </w:rPr>
        <w:t xml:space="preserve"> disertai dengan pendanaan sesuai dengan urusan yang didekonsentrasikan.</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bCs/>
          <w:lang w:val="id-ID"/>
        </w:rPr>
      </w:pPr>
      <w:r w:rsidRPr="009B0E5D">
        <w:rPr>
          <w:rFonts w:ascii="Arial" w:hAnsi="Arial" w:cs="Arial"/>
          <w:bCs/>
          <w:lang w:val="id-ID"/>
        </w:rPr>
        <w:t xml:space="preserve">Tugas Pembantuan merupakan penyertaan tugas-tugas atau program-program Pemerintah Pusat atau Pemerintah Daerah </w:t>
      </w:r>
      <w:r w:rsidR="00C31C9D">
        <w:rPr>
          <w:rFonts w:ascii="Arial" w:hAnsi="Arial" w:cs="Arial"/>
          <w:bCs/>
          <w:lang w:val="id-ID"/>
        </w:rPr>
        <w:t>Provinsi</w:t>
      </w:r>
      <w:r w:rsidRPr="009B0E5D">
        <w:rPr>
          <w:rFonts w:ascii="Arial" w:hAnsi="Arial" w:cs="Arial"/>
          <w:bCs/>
          <w:lang w:val="id-ID"/>
        </w:rPr>
        <w:t xml:space="preserve"> yang diberikan untuk turut dilaksanakan dan dipertanggungawabkan oleh Pemerintah Daerah </w:t>
      </w:r>
      <w:r w:rsidR="00C31C9D">
        <w:rPr>
          <w:rFonts w:ascii="Arial" w:hAnsi="Arial" w:cs="Arial"/>
          <w:bCs/>
          <w:lang w:val="id-ID"/>
        </w:rPr>
        <w:t>Provinsi</w:t>
      </w:r>
      <w:r w:rsidRPr="009B0E5D">
        <w:rPr>
          <w:rFonts w:ascii="Arial" w:hAnsi="Arial" w:cs="Arial"/>
          <w:bCs/>
          <w:lang w:val="id-ID"/>
        </w:rPr>
        <w:t xml:space="preserve"> dan </w:t>
      </w:r>
      <w:r w:rsidR="00C31C9D">
        <w:rPr>
          <w:rFonts w:ascii="Arial" w:hAnsi="Arial" w:cs="Arial"/>
          <w:bCs/>
          <w:lang w:val="id-ID"/>
        </w:rPr>
        <w:t>Kabupaten/Kota</w:t>
      </w:r>
      <w:r w:rsidRPr="009B0E5D">
        <w:rPr>
          <w:rFonts w:ascii="Arial" w:hAnsi="Arial" w:cs="Arial"/>
          <w:bCs/>
          <w:lang w:val="id-ID"/>
        </w:rPr>
        <w:t xml:space="preserve">, dimana pelaksanaannya dapat tercermin dari adanya kontribusi Pusat atau </w:t>
      </w:r>
      <w:r w:rsidR="00C31C9D">
        <w:rPr>
          <w:rFonts w:ascii="Arial" w:hAnsi="Arial" w:cs="Arial"/>
          <w:bCs/>
          <w:lang w:val="id-ID"/>
        </w:rPr>
        <w:t>Provinsi</w:t>
      </w:r>
      <w:r w:rsidRPr="009B0E5D">
        <w:rPr>
          <w:rFonts w:ascii="Arial" w:hAnsi="Arial" w:cs="Arial"/>
          <w:bCs/>
          <w:lang w:val="id-ID"/>
        </w:rPr>
        <w:t xml:space="preserve"> dalam hal pembiayaan pembangunan.</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rPr>
      </w:pPr>
      <w:r w:rsidRPr="009B0E5D">
        <w:rPr>
          <w:rFonts w:ascii="Arial" w:hAnsi="Arial" w:cs="Arial"/>
          <w:bCs/>
          <w:lang w:val="id-ID"/>
        </w:rPr>
        <w:t xml:space="preserve">Menurut Undang-Undang Nomor 23 Tahun 2014 tentang Pemerintahan Daerah, </w:t>
      </w:r>
      <w:r w:rsidRPr="009B0E5D">
        <w:rPr>
          <w:rFonts w:ascii="Arial" w:hAnsi="Arial" w:cs="Arial"/>
          <w:spacing w:val="-2"/>
        </w:rPr>
        <w:t>T</w:t>
      </w:r>
      <w:r w:rsidRPr="009B0E5D">
        <w:rPr>
          <w:rFonts w:ascii="Arial" w:hAnsi="Arial" w:cs="Arial"/>
        </w:rPr>
        <w:t>ugas</w:t>
      </w:r>
      <w:r w:rsidRPr="009B0E5D">
        <w:rPr>
          <w:rFonts w:ascii="Arial" w:hAnsi="Arial" w:cs="Arial"/>
          <w:lang w:val="id-ID"/>
        </w:rPr>
        <w:t xml:space="preserve"> </w:t>
      </w:r>
      <w:r w:rsidRPr="009B0E5D">
        <w:rPr>
          <w:rFonts w:ascii="Arial" w:hAnsi="Arial" w:cs="Arial"/>
        </w:rPr>
        <w:t>Pembantuan</w:t>
      </w:r>
      <w:r w:rsidRPr="009B0E5D">
        <w:rPr>
          <w:rFonts w:ascii="Arial" w:hAnsi="Arial" w:cs="Arial"/>
          <w:lang w:val="id-ID"/>
        </w:rPr>
        <w:t xml:space="preserve"> </w:t>
      </w:r>
      <w:r w:rsidRPr="009B0E5D">
        <w:rPr>
          <w:rFonts w:ascii="Arial" w:hAnsi="Arial" w:cs="Arial"/>
        </w:rPr>
        <w:t>adalah</w:t>
      </w:r>
      <w:r w:rsidRPr="009B0E5D">
        <w:rPr>
          <w:rFonts w:ascii="Arial" w:hAnsi="Arial" w:cs="Arial"/>
          <w:lang w:val="id-ID"/>
        </w:rPr>
        <w:t xml:space="preserve"> </w:t>
      </w:r>
      <w:r w:rsidRPr="009B0E5D">
        <w:rPr>
          <w:rFonts w:ascii="Arial" w:hAnsi="Arial" w:cs="Arial"/>
        </w:rPr>
        <w:t>penugasan</w:t>
      </w:r>
      <w:r w:rsidRPr="009B0E5D">
        <w:rPr>
          <w:rFonts w:ascii="Arial" w:hAnsi="Arial" w:cs="Arial"/>
          <w:lang w:val="id-ID"/>
        </w:rPr>
        <w:t xml:space="preserve"> </w:t>
      </w:r>
      <w:r w:rsidRPr="009B0E5D">
        <w:rPr>
          <w:rFonts w:ascii="Arial" w:hAnsi="Arial" w:cs="Arial"/>
        </w:rPr>
        <w:t>dari</w:t>
      </w:r>
      <w:r w:rsidRPr="009B0E5D">
        <w:rPr>
          <w:rFonts w:ascii="Arial" w:hAnsi="Arial" w:cs="Arial"/>
          <w:lang w:val="id-ID"/>
        </w:rPr>
        <w:t xml:space="preserve"> </w:t>
      </w:r>
      <w:r w:rsidRPr="009B0E5D">
        <w:rPr>
          <w:rFonts w:ascii="Arial" w:hAnsi="Arial" w:cs="Arial"/>
        </w:rPr>
        <w:t>Pemerintah</w:t>
      </w:r>
      <w:r w:rsidRPr="009B0E5D">
        <w:rPr>
          <w:rFonts w:ascii="Arial" w:hAnsi="Arial" w:cs="Arial"/>
          <w:lang w:val="id-ID"/>
        </w:rPr>
        <w:t xml:space="preserve"> </w:t>
      </w:r>
      <w:r w:rsidRPr="009B0E5D">
        <w:rPr>
          <w:rFonts w:ascii="Arial" w:hAnsi="Arial" w:cs="Arial"/>
        </w:rPr>
        <w:t>Pusat</w:t>
      </w:r>
      <w:r w:rsidRPr="009B0E5D">
        <w:rPr>
          <w:rFonts w:ascii="Arial" w:hAnsi="Arial" w:cs="Arial"/>
          <w:lang w:val="id-ID"/>
        </w:rPr>
        <w:t xml:space="preserve"> </w:t>
      </w:r>
      <w:r w:rsidRPr="009B0E5D">
        <w:rPr>
          <w:rFonts w:ascii="Arial" w:hAnsi="Arial" w:cs="Arial"/>
        </w:rPr>
        <w:t>kepada da</w:t>
      </w:r>
      <w:r w:rsidRPr="009B0E5D">
        <w:rPr>
          <w:rFonts w:ascii="Arial" w:hAnsi="Arial" w:cs="Arial"/>
          <w:spacing w:val="1"/>
        </w:rPr>
        <w:t>e</w:t>
      </w:r>
      <w:r w:rsidRPr="009B0E5D">
        <w:rPr>
          <w:rFonts w:ascii="Arial" w:hAnsi="Arial" w:cs="Arial"/>
        </w:rPr>
        <w:t>r</w:t>
      </w:r>
      <w:r w:rsidRPr="009B0E5D">
        <w:rPr>
          <w:rFonts w:ascii="Arial" w:hAnsi="Arial" w:cs="Arial"/>
          <w:spacing w:val="2"/>
        </w:rPr>
        <w:t>a</w:t>
      </w:r>
      <w:r w:rsidRPr="009B0E5D">
        <w:rPr>
          <w:rFonts w:ascii="Arial" w:hAnsi="Arial" w:cs="Arial"/>
        </w:rPr>
        <w:t>h otonom untuk me</w:t>
      </w:r>
      <w:r w:rsidRPr="009B0E5D">
        <w:rPr>
          <w:rFonts w:ascii="Arial" w:hAnsi="Arial" w:cs="Arial"/>
          <w:spacing w:val="2"/>
        </w:rPr>
        <w:t>l</w:t>
      </w:r>
      <w:r w:rsidRPr="009B0E5D">
        <w:rPr>
          <w:rFonts w:ascii="Arial" w:hAnsi="Arial" w:cs="Arial"/>
        </w:rPr>
        <w:t>aksanakan sebagian Urusan</w:t>
      </w:r>
      <w:r w:rsidRPr="009B0E5D">
        <w:rPr>
          <w:rFonts w:ascii="Arial" w:hAnsi="Arial" w:cs="Arial"/>
          <w:lang w:val="id-ID"/>
        </w:rPr>
        <w:t xml:space="preserve"> </w:t>
      </w:r>
      <w:r w:rsidRPr="009B0E5D">
        <w:rPr>
          <w:rFonts w:ascii="Arial" w:hAnsi="Arial" w:cs="Arial"/>
        </w:rPr>
        <w:t>Pemerintahan</w:t>
      </w:r>
      <w:r w:rsidRPr="009B0E5D">
        <w:rPr>
          <w:rFonts w:ascii="Arial" w:hAnsi="Arial" w:cs="Arial"/>
          <w:lang w:val="id-ID"/>
        </w:rPr>
        <w:t xml:space="preserve"> </w:t>
      </w:r>
      <w:r w:rsidRPr="009B0E5D">
        <w:rPr>
          <w:rFonts w:ascii="Arial" w:hAnsi="Arial" w:cs="Arial"/>
        </w:rPr>
        <w:t>yang</w:t>
      </w:r>
      <w:r w:rsidRPr="009B0E5D">
        <w:rPr>
          <w:rFonts w:ascii="Arial" w:hAnsi="Arial" w:cs="Arial"/>
          <w:lang w:val="id-ID"/>
        </w:rPr>
        <w:t xml:space="preserve"> </w:t>
      </w:r>
      <w:r w:rsidRPr="009B0E5D">
        <w:rPr>
          <w:rFonts w:ascii="Arial" w:hAnsi="Arial" w:cs="Arial"/>
        </w:rPr>
        <w:t>m</w:t>
      </w:r>
      <w:r w:rsidRPr="009B0E5D">
        <w:rPr>
          <w:rFonts w:ascii="Arial" w:hAnsi="Arial" w:cs="Arial"/>
          <w:spacing w:val="2"/>
        </w:rPr>
        <w:t>e</w:t>
      </w:r>
      <w:r w:rsidRPr="009B0E5D">
        <w:rPr>
          <w:rFonts w:ascii="Arial" w:hAnsi="Arial" w:cs="Arial"/>
        </w:rPr>
        <w:t>njadi</w:t>
      </w:r>
      <w:r w:rsidRPr="009B0E5D">
        <w:rPr>
          <w:rFonts w:ascii="Arial" w:hAnsi="Arial" w:cs="Arial"/>
          <w:lang w:val="id-ID"/>
        </w:rPr>
        <w:t xml:space="preserve"> </w:t>
      </w:r>
      <w:r w:rsidRPr="009B0E5D">
        <w:rPr>
          <w:rFonts w:ascii="Arial" w:hAnsi="Arial" w:cs="Arial"/>
        </w:rPr>
        <w:t>kewenangan Pemerintah</w:t>
      </w:r>
      <w:r w:rsidRPr="009B0E5D">
        <w:rPr>
          <w:rFonts w:ascii="Arial" w:hAnsi="Arial" w:cs="Arial"/>
          <w:spacing w:val="65"/>
        </w:rPr>
        <w:t xml:space="preserve"> </w:t>
      </w:r>
      <w:r w:rsidRPr="009B0E5D">
        <w:rPr>
          <w:rFonts w:ascii="Arial" w:hAnsi="Arial" w:cs="Arial"/>
        </w:rPr>
        <w:t>Pusat</w:t>
      </w:r>
      <w:r w:rsidRPr="009B0E5D">
        <w:rPr>
          <w:rFonts w:ascii="Arial" w:hAnsi="Arial" w:cs="Arial"/>
          <w:spacing w:val="65"/>
        </w:rPr>
        <w:t xml:space="preserve"> </w:t>
      </w:r>
      <w:r w:rsidRPr="009B0E5D">
        <w:rPr>
          <w:rFonts w:ascii="Arial" w:hAnsi="Arial" w:cs="Arial"/>
        </w:rPr>
        <w:t>atau</w:t>
      </w:r>
      <w:r w:rsidRPr="009B0E5D">
        <w:rPr>
          <w:rFonts w:ascii="Arial" w:hAnsi="Arial" w:cs="Arial"/>
          <w:lang w:val="id-ID"/>
        </w:rPr>
        <w:t xml:space="preserve"> </w:t>
      </w:r>
      <w:r w:rsidRPr="009B0E5D">
        <w:rPr>
          <w:rFonts w:ascii="Arial" w:hAnsi="Arial" w:cs="Arial"/>
        </w:rPr>
        <w:t>dari</w:t>
      </w:r>
      <w:r w:rsidRPr="009B0E5D">
        <w:rPr>
          <w:rFonts w:ascii="Arial" w:hAnsi="Arial" w:cs="Arial"/>
          <w:lang w:val="id-ID"/>
        </w:rPr>
        <w:t xml:space="preserve"> </w:t>
      </w:r>
      <w:r w:rsidRPr="009B0E5D">
        <w:rPr>
          <w:rFonts w:ascii="Arial" w:hAnsi="Arial" w:cs="Arial"/>
        </w:rPr>
        <w:t>Pemerintah</w:t>
      </w:r>
      <w:r w:rsidRPr="009B0E5D">
        <w:rPr>
          <w:rFonts w:ascii="Arial" w:hAnsi="Arial" w:cs="Arial"/>
          <w:lang w:val="id-ID"/>
        </w:rPr>
        <w:t xml:space="preserve"> </w:t>
      </w:r>
      <w:r w:rsidRPr="009B0E5D">
        <w:rPr>
          <w:rFonts w:ascii="Arial" w:hAnsi="Arial" w:cs="Arial"/>
        </w:rPr>
        <w:t>Daerah</w:t>
      </w:r>
      <w:r w:rsidRPr="009B0E5D">
        <w:rPr>
          <w:rFonts w:ascii="Arial" w:hAnsi="Arial" w:cs="Arial"/>
          <w:spacing w:val="65"/>
        </w:rPr>
        <w:t xml:space="preserve"> </w:t>
      </w:r>
      <w:r w:rsidR="00C31C9D">
        <w:rPr>
          <w:rFonts w:ascii="Arial" w:hAnsi="Arial" w:cs="Arial"/>
        </w:rPr>
        <w:t>Provinsi</w:t>
      </w:r>
      <w:r w:rsidRPr="009B0E5D">
        <w:rPr>
          <w:rFonts w:ascii="Arial" w:hAnsi="Arial" w:cs="Arial"/>
        </w:rPr>
        <w:t xml:space="preserve"> kepada</w:t>
      </w:r>
      <w:r w:rsidRPr="009B0E5D">
        <w:rPr>
          <w:rFonts w:ascii="Arial" w:hAnsi="Arial" w:cs="Arial"/>
          <w:lang w:val="id-ID"/>
        </w:rPr>
        <w:t xml:space="preserve"> </w:t>
      </w:r>
      <w:r w:rsidRPr="009B0E5D">
        <w:rPr>
          <w:rFonts w:ascii="Arial" w:hAnsi="Arial" w:cs="Arial"/>
        </w:rPr>
        <w:t>Daerah</w:t>
      </w:r>
      <w:r w:rsidRPr="009B0E5D">
        <w:rPr>
          <w:rFonts w:ascii="Arial" w:hAnsi="Arial" w:cs="Arial"/>
          <w:lang w:val="id-ID"/>
        </w:rPr>
        <w:t xml:space="preserve"> </w:t>
      </w:r>
      <w:r w:rsidR="00C31C9D">
        <w:rPr>
          <w:rFonts w:ascii="Arial" w:hAnsi="Arial" w:cs="Arial"/>
        </w:rPr>
        <w:t>Kabupaten/Kota</w:t>
      </w:r>
      <w:r w:rsidRPr="009B0E5D">
        <w:rPr>
          <w:rFonts w:ascii="Arial" w:hAnsi="Arial" w:cs="Arial"/>
          <w:lang w:val="id-ID"/>
        </w:rPr>
        <w:t xml:space="preserve"> </w:t>
      </w:r>
      <w:r w:rsidRPr="009B0E5D">
        <w:rPr>
          <w:rFonts w:ascii="Arial" w:hAnsi="Arial" w:cs="Arial"/>
        </w:rPr>
        <w:t>untuk</w:t>
      </w:r>
      <w:r w:rsidRPr="009B0E5D">
        <w:rPr>
          <w:rFonts w:ascii="Arial" w:hAnsi="Arial" w:cs="Arial"/>
          <w:lang w:val="id-ID"/>
        </w:rPr>
        <w:t xml:space="preserve"> </w:t>
      </w:r>
      <w:r w:rsidRPr="009B0E5D">
        <w:rPr>
          <w:rFonts w:ascii="Arial" w:hAnsi="Arial" w:cs="Arial"/>
        </w:rPr>
        <w:t>melaksanakan</w:t>
      </w:r>
      <w:r w:rsidRPr="009B0E5D">
        <w:rPr>
          <w:rFonts w:ascii="Arial" w:hAnsi="Arial" w:cs="Arial"/>
          <w:lang w:val="id-ID"/>
        </w:rPr>
        <w:t xml:space="preserve"> </w:t>
      </w:r>
      <w:r w:rsidRPr="009B0E5D">
        <w:rPr>
          <w:rFonts w:ascii="Arial" w:hAnsi="Arial" w:cs="Arial"/>
        </w:rPr>
        <w:t>sebagian</w:t>
      </w:r>
      <w:r w:rsidRPr="009B0E5D">
        <w:rPr>
          <w:rFonts w:ascii="Arial" w:hAnsi="Arial" w:cs="Arial"/>
          <w:lang w:val="id-ID"/>
        </w:rPr>
        <w:t xml:space="preserve"> </w:t>
      </w:r>
      <w:r w:rsidRPr="009B0E5D">
        <w:rPr>
          <w:rFonts w:ascii="Arial" w:hAnsi="Arial" w:cs="Arial"/>
        </w:rPr>
        <w:t xml:space="preserve">Urusan </w:t>
      </w:r>
      <w:r w:rsidRPr="009B0E5D">
        <w:rPr>
          <w:rFonts w:ascii="Arial" w:hAnsi="Arial" w:cs="Arial"/>
        </w:rPr>
        <w:lastRenderedPageBreak/>
        <w:t>P</w:t>
      </w:r>
      <w:r w:rsidRPr="009B0E5D">
        <w:rPr>
          <w:rFonts w:ascii="Arial" w:hAnsi="Arial" w:cs="Arial"/>
          <w:spacing w:val="2"/>
        </w:rPr>
        <w:t>e</w:t>
      </w:r>
      <w:r w:rsidRPr="009B0E5D">
        <w:rPr>
          <w:rFonts w:ascii="Arial" w:hAnsi="Arial" w:cs="Arial"/>
        </w:rPr>
        <w:t xml:space="preserve">merintahan yang </w:t>
      </w:r>
      <w:r w:rsidRPr="009B0E5D">
        <w:rPr>
          <w:rFonts w:ascii="Arial" w:hAnsi="Arial" w:cs="Arial"/>
          <w:spacing w:val="2"/>
        </w:rPr>
        <w:t>m</w:t>
      </w:r>
      <w:r w:rsidRPr="009B0E5D">
        <w:rPr>
          <w:rFonts w:ascii="Arial" w:hAnsi="Arial" w:cs="Arial"/>
        </w:rPr>
        <w:t xml:space="preserve">enjadi kewenangan Daerah </w:t>
      </w:r>
      <w:r w:rsidR="00C31C9D">
        <w:rPr>
          <w:rFonts w:ascii="Arial" w:hAnsi="Arial" w:cs="Arial"/>
        </w:rPr>
        <w:t>Provinsi</w:t>
      </w:r>
      <w:r w:rsidRPr="009B0E5D">
        <w:rPr>
          <w:rFonts w:ascii="Arial" w:hAnsi="Arial" w:cs="Arial"/>
        </w:rPr>
        <w:t>.</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bCs/>
          <w:lang w:val="id-ID"/>
        </w:rPr>
      </w:pPr>
      <w:r w:rsidRPr="009B0E5D">
        <w:rPr>
          <w:rFonts w:ascii="Arial" w:hAnsi="Arial" w:cs="Arial"/>
          <w:lang w:val="id-ID"/>
        </w:rPr>
        <w:t xml:space="preserve">Sedangkan menurut Undang-Undang Nomor </w:t>
      </w:r>
      <w:r w:rsidRPr="009B0E5D">
        <w:rPr>
          <w:rFonts w:ascii="Arial" w:hAnsi="Arial" w:cs="Arial"/>
          <w:bCs/>
          <w:lang w:val="id-ID"/>
        </w:rPr>
        <w:t>33 Tahun 2004 tentang Perimbangan Keuangan antara Pemerintah Pusat dan Pemerintah Daerah, Tugas Pembantuan adalah penugasan dari pemerintah kepada daerah dan/atau desa atau sebutan lain dengan kewajiban melaporkan dan mempertanggungjawabkan pelaksanaannya kepada yang menugaskan.</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lang w:val="id-ID"/>
        </w:rPr>
      </w:pPr>
      <w:r w:rsidRPr="009B0E5D">
        <w:rPr>
          <w:rFonts w:ascii="Arial" w:hAnsi="Arial" w:cs="Arial"/>
          <w:lang w:val="id-ID"/>
        </w:rPr>
        <w:t>Pemberian Tugas Pembantuan dimaksudkan untuk meningkatkan efisiensi dan efektivitas penyelenggaraan pemerintahan, pengelolaan pembangunan dan pelayanan umum. Tujuan pemberian Tugas Pembantuan adalah memperlancar pelaksanaan tugas dan penyelesaian permasalahan, serta membantu penyelenggaraan pemerintahan dan pengembangan pembangunan bagi daerah dan desa.</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lang w:val="id-ID"/>
        </w:rPr>
      </w:pPr>
      <w:r w:rsidRPr="009B0E5D">
        <w:rPr>
          <w:rFonts w:ascii="Arial" w:hAnsi="Arial" w:cs="Arial"/>
          <w:lang w:val="id-ID"/>
        </w:rPr>
        <w:t xml:space="preserve">Penyelenggaraan urusan pemerintahan yang dilaksanakan oleh </w:t>
      </w:r>
      <w:r w:rsidR="00C31C9D">
        <w:rPr>
          <w:rFonts w:ascii="Arial" w:hAnsi="Arial" w:cs="Arial"/>
          <w:lang w:val="id-ID"/>
        </w:rPr>
        <w:t>Gubernur</w:t>
      </w:r>
      <w:r w:rsidRPr="009B0E5D">
        <w:rPr>
          <w:rFonts w:ascii="Arial" w:hAnsi="Arial" w:cs="Arial"/>
          <w:lang w:val="id-ID"/>
        </w:rPr>
        <w:t xml:space="preserve"> dalam rangka pelaksanaan dekonsentrasi dan tugas pembantuan, didanai dari APBN. Kegiatan dekonsentrasi di daerah dilaksanakan oleh SKPD yang ditetapkan oleh </w:t>
      </w:r>
      <w:r w:rsidR="00C31C9D">
        <w:rPr>
          <w:rFonts w:ascii="Arial" w:hAnsi="Arial" w:cs="Arial"/>
          <w:lang w:val="id-ID"/>
        </w:rPr>
        <w:t>Gubernur</w:t>
      </w:r>
      <w:r w:rsidRPr="009B0E5D">
        <w:rPr>
          <w:rFonts w:ascii="Arial" w:hAnsi="Arial" w:cs="Arial"/>
          <w:lang w:val="id-ID"/>
        </w:rPr>
        <w:t xml:space="preserve">, sedangkan kegiatan Tugas Pembantuan di Daerah dilaksanakan oleh SKPD yang ditetapkan oleh </w:t>
      </w:r>
      <w:r w:rsidR="00C31C9D">
        <w:rPr>
          <w:rFonts w:ascii="Arial" w:hAnsi="Arial" w:cs="Arial"/>
          <w:lang w:val="id-ID"/>
        </w:rPr>
        <w:t>Gubernur</w:t>
      </w:r>
      <w:r w:rsidRPr="009B0E5D">
        <w:rPr>
          <w:rFonts w:ascii="Arial" w:hAnsi="Arial" w:cs="Arial"/>
          <w:lang w:val="id-ID"/>
        </w:rPr>
        <w:t>, Bupati atau Walikota.</w:t>
      </w:r>
    </w:p>
    <w:p w:rsidR="00B71CC1" w:rsidRPr="009B0E5D" w:rsidRDefault="00B71CC1" w:rsidP="007B0CDC">
      <w:pPr>
        <w:widowControl w:val="0"/>
        <w:autoSpaceDE w:val="0"/>
        <w:autoSpaceDN w:val="0"/>
        <w:adjustRightInd w:val="0"/>
        <w:spacing w:after="0" w:line="360" w:lineRule="auto"/>
        <w:ind w:left="13" w:right="91" w:firstLine="554"/>
        <w:jc w:val="both"/>
        <w:rPr>
          <w:rFonts w:ascii="Arial" w:hAnsi="Arial" w:cs="Arial"/>
          <w:lang w:val="id-ID"/>
        </w:rPr>
      </w:pPr>
      <w:r w:rsidRPr="009B0E5D">
        <w:rPr>
          <w:rFonts w:ascii="Arial" w:hAnsi="Arial" w:cs="Arial"/>
          <w:lang w:val="id-ID"/>
        </w:rPr>
        <w:t xml:space="preserve">Ruang lingkup dekonsentrasi dan tugas pembantuan mencakup aspek penyelenggaraan, pengelolaan dana, pertanggungjawaban dan pelaporan, pembinaan dan pengawasan, pemeriksaan serta sanksi. </w:t>
      </w:r>
    </w:p>
    <w:p w:rsidR="00E4547C" w:rsidRDefault="00B71CC1" w:rsidP="007B0CDC">
      <w:pPr>
        <w:widowControl w:val="0"/>
        <w:tabs>
          <w:tab w:val="left" w:pos="72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line="360" w:lineRule="auto"/>
        <w:ind w:right="91"/>
        <w:jc w:val="both"/>
        <w:rPr>
          <w:rFonts w:ascii="Tahoma" w:hAnsi="Tahoma" w:cs="Tahoma"/>
          <w:bCs/>
          <w:sz w:val="22"/>
          <w:szCs w:val="22"/>
          <w:lang w:val="en-AU"/>
        </w:rPr>
      </w:pPr>
      <w:r w:rsidRPr="009B0E5D">
        <w:rPr>
          <w:rFonts w:ascii="Arial" w:hAnsi="Arial" w:cs="Arial"/>
          <w:lang w:val="id-ID"/>
        </w:rPr>
        <w:t>Untuk melaksanakan pertanggungjawaban yang baik, sebagaimana diatur dalam Peraturan Pemerintah Nomor 39 Tahun 2006 tentang Tata Cara Pegendalian dan Evaluasi Pelaksanaan</w:t>
      </w:r>
      <w:r w:rsidRPr="009B0E5D">
        <w:rPr>
          <w:rFonts w:ascii="Arial" w:hAnsi="Arial" w:cs="Arial"/>
          <w:bCs/>
          <w:lang w:val="id-ID"/>
        </w:rPr>
        <w:t xml:space="preserve"> Rencana Pembangunan, maka dalam pengendalian pelaksanaan dana dekonsentrasi dan dana tugas pembantuan, </w:t>
      </w:r>
      <w:r w:rsidR="00C31C9D">
        <w:rPr>
          <w:rFonts w:ascii="Arial" w:hAnsi="Arial" w:cs="Arial"/>
          <w:bCs/>
          <w:lang w:val="id-ID"/>
        </w:rPr>
        <w:t>Gubernur</w:t>
      </w:r>
      <w:r w:rsidRPr="009B0E5D">
        <w:rPr>
          <w:rFonts w:ascii="Arial" w:hAnsi="Arial" w:cs="Arial"/>
          <w:bCs/>
          <w:lang w:val="id-ID"/>
        </w:rPr>
        <w:t xml:space="preserve"> sebagai Wakil Pemerintah melakukan pemantauan pelaksanaan dekonsentrasi dan tugas pembantuan yang meliputi pelaksanaan program dan kegiatan serta jenis belanja sesuai dengan tugas dan kewenangannya. </w:t>
      </w:r>
      <w:r w:rsidRPr="009B0E5D">
        <w:rPr>
          <w:rFonts w:ascii="Arial" w:hAnsi="Arial" w:cs="Arial"/>
          <w:bCs/>
          <w:lang w:val="id-ID"/>
        </w:rPr>
        <w:tab/>
        <w:t>Sistem pembagian tugas, fungsi, wewenang dan tanggung jawab Kementerian Negara seperti yang tertuang di dalam Undang-Undang Nomor 39 Tahun 2008 tentang Tata Cara Pegendalian dan Evaluasi Pelaksanaan Rencana Pembangunan adalah rangkaian peraturan yang terus diacu sebagai pedoman dalam pelaksanaan penyelenggaraan dekonsentrasi</w:t>
      </w:r>
      <w:r>
        <w:rPr>
          <w:rFonts w:ascii="Arial" w:hAnsi="Arial" w:cs="Arial"/>
          <w:bCs/>
          <w:lang w:val="id-ID"/>
        </w:rPr>
        <w:t xml:space="preserve"> dan</w:t>
      </w:r>
      <w:r w:rsidR="000A3531">
        <w:rPr>
          <w:rFonts w:ascii="Tahoma" w:hAnsi="Tahoma" w:cs="Tahoma"/>
          <w:bCs/>
          <w:sz w:val="22"/>
          <w:szCs w:val="22"/>
          <w:lang w:val="id-ID"/>
        </w:rPr>
        <w:t xml:space="preserve"> tugas pembantuan.</w:t>
      </w:r>
    </w:p>
    <w:p w:rsidR="008B03CE" w:rsidRPr="008B03CE" w:rsidRDefault="008B03CE" w:rsidP="007B0CDC">
      <w:pPr>
        <w:widowControl w:val="0"/>
        <w:tabs>
          <w:tab w:val="left" w:pos="72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line="360" w:lineRule="auto"/>
        <w:ind w:right="91"/>
        <w:jc w:val="both"/>
        <w:rPr>
          <w:rFonts w:ascii="Tahoma" w:hAnsi="Tahoma" w:cs="Tahoma"/>
          <w:bCs/>
          <w:sz w:val="22"/>
          <w:szCs w:val="22"/>
          <w:lang w:val="en-AU"/>
        </w:rPr>
      </w:pPr>
    </w:p>
    <w:p w:rsidR="007B0CDC" w:rsidRPr="009B0E5D" w:rsidRDefault="007B0CDC" w:rsidP="007B0CDC">
      <w:pPr>
        <w:pStyle w:val="ListParagraph10"/>
        <w:numPr>
          <w:ilvl w:val="0"/>
          <w:numId w:val="1"/>
        </w:numPr>
        <w:spacing w:before="120" w:beforeAutospacing="0" w:after="120" w:afterAutospacing="0" w:line="360" w:lineRule="auto"/>
        <w:ind w:left="564" w:hangingChars="234" w:hanging="564"/>
        <w:contextualSpacing w:val="0"/>
        <w:jc w:val="both"/>
        <w:rPr>
          <w:rFonts w:ascii="Arial" w:hAnsi="Arial" w:cs="Arial"/>
          <w:b/>
          <w:lang w:val="id-ID"/>
        </w:rPr>
      </w:pPr>
      <w:r w:rsidRPr="009B0E5D">
        <w:rPr>
          <w:rFonts w:ascii="Arial" w:hAnsi="Arial" w:cs="Arial"/>
          <w:b/>
          <w:lang w:val="id-ID"/>
        </w:rPr>
        <w:lastRenderedPageBreak/>
        <w:t xml:space="preserve">DASAR HUKUM </w:t>
      </w:r>
    </w:p>
    <w:p w:rsidR="007B0CDC" w:rsidRPr="009B0E5D"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9B0E5D">
        <w:rPr>
          <w:rFonts w:ascii="Arial" w:hAnsi="Arial" w:cs="Arial"/>
          <w:bCs/>
          <w:lang w:val="sv-SE"/>
        </w:rPr>
        <w:t xml:space="preserve">Undang-Undang Nomor </w:t>
      </w:r>
      <w:r w:rsidRPr="009B0E5D">
        <w:rPr>
          <w:rFonts w:ascii="Arial" w:hAnsi="Arial" w:cs="Arial"/>
          <w:bCs/>
          <w:lang w:val="id-ID"/>
        </w:rPr>
        <w:t>17 Tahun 2003 tentang Keuangan Negara;</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9B0E5D">
        <w:rPr>
          <w:rFonts w:ascii="Arial" w:hAnsi="Arial" w:cs="Arial"/>
          <w:bCs/>
          <w:lang w:val="sv-SE"/>
        </w:rPr>
        <w:t xml:space="preserve">Undang-Undang Nomor </w:t>
      </w:r>
      <w:r w:rsidRPr="00C61F14">
        <w:rPr>
          <w:rFonts w:ascii="Arial" w:hAnsi="Arial" w:cs="Arial"/>
          <w:bCs/>
          <w:lang w:val="sv-SE"/>
        </w:rPr>
        <w:t>1 Tahun 2004 tentang Perbendaharaan Negara;</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9B0E5D">
        <w:rPr>
          <w:rFonts w:ascii="Arial" w:hAnsi="Arial" w:cs="Arial"/>
          <w:bCs/>
          <w:lang w:val="sv-SE"/>
        </w:rPr>
        <w:t xml:space="preserve">Undang-Undang Nomor </w:t>
      </w:r>
      <w:r w:rsidRPr="00C61F14">
        <w:rPr>
          <w:rFonts w:ascii="Arial" w:hAnsi="Arial" w:cs="Arial"/>
          <w:bCs/>
          <w:lang w:val="sv-SE"/>
        </w:rPr>
        <w:t>15 Tahun 2004 tentang Pemeriksaan Pengelolaan dan Tanggung Jawab Keuangan Negara;</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9B0E5D">
        <w:rPr>
          <w:rFonts w:ascii="Arial" w:hAnsi="Arial" w:cs="Arial"/>
          <w:bCs/>
          <w:lang w:val="sv-SE"/>
        </w:rPr>
        <w:t xml:space="preserve">Undang-Undang Nomor </w:t>
      </w:r>
      <w:r w:rsidRPr="00C61F14">
        <w:rPr>
          <w:rFonts w:ascii="Arial" w:hAnsi="Arial" w:cs="Arial"/>
          <w:bCs/>
          <w:lang w:val="sv-SE"/>
        </w:rPr>
        <w:t>25 Tahun 2004 tentang Sistem Perencanaan  Pembangunan Nasional;</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9B0E5D">
        <w:rPr>
          <w:rFonts w:ascii="Arial" w:hAnsi="Arial" w:cs="Arial"/>
          <w:bCs/>
          <w:lang w:val="sv-SE"/>
        </w:rPr>
        <w:t xml:space="preserve">Undang-Undang Nomor </w:t>
      </w:r>
      <w:r w:rsidRPr="00C61F14">
        <w:rPr>
          <w:rFonts w:ascii="Arial" w:hAnsi="Arial" w:cs="Arial"/>
          <w:bCs/>
          <w:lang w:val="sv-SE"/>
        </w:rPr>
        <w:t>33 Tahun 2004 tentang Perimbangan Keuangan Antara Pemerintah Pusat dan Pemerintah Daerah;</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Undang-Undang Nomor 39 Tahun 2008 tentang Tata Cara Pegendalian dan Evaluasi Pelaksanaan Rencana Pembangunan;</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Undang-Undang Nomor 23 Tahun 2014 tentang Pemerintahan Daerah  sebagaimana telah diubah  beberapa kali, terakhir dengan Undang-Undang Nomor 9 Tahun 2015 tentang Perubahan Kedua Atas Undang-Undang Nomor 23 Tahun 2014 tentang Pemerintahan Daerah;</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Undang-Undang Nomor 18 Tahun 2016 tentang Anggaran Pendapatan dan Belanja Negara Republik Indonesia Tahun Anggaran 2017;</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20 Tahun 2004 tentang Rencana Kerja Pemerintah;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Peraturan Pemerintah Nomor 21 Tahun 2004 tentang Penyusunan Rencana Kerja dan Anggaran Kementerian Negara/Lembaga;</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8 Tahun 2006 tentang Pelaporan Keuangan dan Kinerja Instansi Pemerintah;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39 Tahun 2006 tentang Tata Cara Pegendalian dan Evaluasi Pelaksanaan Rencana Pembangunan;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7 Tahun 2008 tentang Dekonsentrasi dan Tugas Pembantuan;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19 Tahun 2010 tentang Tata Cara Pelaksanaan Tugas Dan Wewenang Serta Kedudukan Keuangan </w:t>
      </w:r>
      <w:r w:rsidR="00C31C9D">
        <w:rPr>
          <w:rFonts w:ascii="Arial" w:hAnsi="Arial" w:cs="Arial"/>
          <w:bCs/>
          <w:lang w:val="sv-SE"/>
        </w:rPr>
        <w:t>Gubernur Sebagai Wakil Pemerintah d</w:t>
      </w:r>
      <w:r w:rsidRPr="00C61F14">
        <w:rPr>
          <w:rFonts w:ascii="Arial" w:hAnsi="Arial" w:cs="Arial"/>
          <w:bCs/>
          <w:lang w:val="sv-SE"/>
        </w:rPr>
        <w:t xml:space="preserve">i Wilayah </w:t>
      </w:r>
      <w:r w:rsidR="00C31C9D">
        <w:rPr>
          <w:rFonts w:ascii="Arial" w:hAnsi="Arial" w:cs="Arial"/>
          <w:bCs/>
          <w:lang w:val="sv-SE"/>
        </w:rPr>
        <w:t>Provinsi</w:t>
      </w:r>
      <w:r w:rsidRPr="00C61F14">
        <w:rPr>
          <w:rFonts w:ascii="Arial" w:hAnsi="Arial" w:cs="Arial"/>
          <w:bCs/>
          <w:lang w:val="sv-SE"/>
        </w:rPr>
        <w:t xml:space="preserve">, sebagaimana telah diubah dengan Peraturan Pemerintah Nomor 23 Tahun 2011 tentang Perubahan atas Peraturan Pemerintah Nomor 19 Tahun 2010 </w:t>
      </w:r>
      <w:r w:rsidRPr="00C61F14">
        <w:rPr>
          <w:rFonts w:ascii="Arial" w:hAnsi="Arial" w:cs="Arial"/>
          <w:bCs/>
          <w:lang w:val="sv-SE"/>
        </w:rPr>
        <w:lastRenderedPageBreak/>
        <w:t xml:space="preserve">tentang Tata Cara Pelaksanaan Tugas Dan Wewenang Serta Kedudukan Keuangan </w:t>
      </w:r>
      <w:r w:rsidR="00C31C9D">
        <w:rPr>
          <w:rFonts w:ascii="Arial" w:hAnsi="Arial" w:cs="Arial"/>
          <w:bCs/>
          <w:lang w:val="sv-SE"/>
        </w:rPr>
        <w:t>Gubernur</w:t>
      </w:r>
      <w:r w:rsidRPr="00C61F14">
        <w:rPr>
          <w:rFonts w:ascii="Arial" w:hAnsi="Arial" w:cs="Arial"/>
          <w:bCs/>
          <w:lang w:val="sv-SE"/>
        </w:rPr>
        <w:t xml:space="preserve"> Sebagai Wakil Pemerintah </w:t>
      </w:r>
      <w:r w:rsidR="00C31C9D">
        <w:rPr>
          <w:rFonts w:ascii="Arial" w:hAnsi="Arial" w:cs="Arial"/>
          <w:bCs/>
          <w:lang w:val="sv-SE"/>
        </w:rPr>
        <w:t>d</w:t>
      </w:r>
      <w:r w:rsidRPr="00C61F14">
        <w:rPr>
          <w:rFonts w:ascii="Arial" w:hAnsi="Arial" w:cs="Arial"/>
          <w:bCs/>
          <w:lang w:val="sv-SE"/>
        </w:rPr>
        <w:t xml:space="preserve">i Wilayah </w:t>
      </w:r>
      <w:r w:rsidR="00C31C9D">
        <w:rPr>
          <w:rFonts w:ascii="Arial" w:hAnsi="Arial" w:cs="Arial"/>
          <w:bCs/>
          <w:lang w:val="sv-SE"/>
        </w:rPr>
        <w:t>Provinsi</w:t>
      </w:r>
      <w:r w:rsidRPr="00C61F14">
        <w:rPr>
          <w:rFonts w:ascii="Arial" w:hAnsi="Arial" w:cs="Arial"/>
          <w:bCs/>
          <w:lang w:val="sv-SE"/>
        </w:rPr>
        <w:t>;</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90 Tahun 2010 tentang Penyusunan Rencana Kerja dan Anggaran Kementerian/Lembaga;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45 Tahun 2013 tentang Tata Cara Pelaksanaan Anggaran Pendapatan dan Belanja Negara;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27 Tahun 2014 tentang Pengelolaan Barang Milik Negara/Daerah;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Pemerintah Nomor 18 Tahun 2016 tentang Perangkat Daerah;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 xml:space="preserve">Peraturan Presiden Nomor 54 Tahun 2010 tentang Pengadaan Barang/Jasa Pemerintah, sebagaimana telah diubah beberapa kali terakhir dengan Peraturan Presiden Nomor 172 Tahun 2014 tentang Perubahan Ketiga atas Peraturan Presiden Nomor 54 Tahun 2010 tentang Pengadaan Barang/Jasa Pemerintah; </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Peraturan Presiden Nomor 45 Tahun 2016 tentang Rencana Kerja Pemerintah Tahun 2017;</w:t>
      </w:r>
    </w:p>
    <w:p w:rsidR="007B0CDC" w:rsidRPr="00C61F14"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Peraturan Presiden Nomor 97 Tahun 2016 tentang Rincian Anggaran Pendapatan dan Belanja Negara Tahun Anggaran 2017;</w:t>
      </w:r>
    </w:p>
    <w:p w:rsidR="007B0CDC" w:rsidRPr="009B0E5D"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Peraturan Menteri Keuangan Nomor 156/PMK.07/2008 tentang Pedoman Pengelolaan Dana Dekonsentrasi dan Tugas Pembantuan sebagaimana diubah dengan Peraturan Menteri Keuangan Nomor 248/PMK.07/2010 tahun 2010 tentang Perubahan Atas Peraturan Menteri Keuangan Nomor 156/PMK.07/2008 Tahun 2008 tentang Pedoman Pengelolaan Dana Dekonsentrasi dan Tugas Pembantuan;</w:t>
      </w:r>
    </w:p>
    <w:p w:rsidR="007B0CDC" w:rsidRPr="009B0E5D" w:rsidRDefault="007B0CDC" w:rsidP="007B0CDC">
      <w:pPr>
        <w:numPr>
          <w:ilvl w:val="0"/>
          <w:numId w:val="2"/>
        </w:numPr>
        <w:tabs>
          <w:tab w:val="clear" w:pos="420"/>
        </w:tabs>
        <w:spacing w:after="0" w:line="360" w:lineRule="auto"/>
        <w:ind w:left="1134" w:hanging="567"/>
        <w:jc w:val="both"/>
        <w:rPr>
          <w:rFonts w:ascii="Arial" w:hAnsi="Arial" w:cs="Arial"/>
          <w:bCs/>
          <w:lang w:val="sv-SE"/>
        </w:rPr>
      </w:pPr>
      <w:r w:rsidRPr="00C61F14">
        <w:rPr>
          <w:rFonts w:ascii="Arial" w:hAnsi="Arial" w:cs="Arial"/>
          <w:bCs/>
          <w:lang w:val="sv-SE"/>
        </w:rPr>
        <w:t>Peraturan Menteri Keuangan Nomor 136/PMK.02/2014 Tahun 2014 tentang Petunjuk Penyusunan dan Penelahaan Rencana Kerja dan Anggaran Kementerian/Lembaga;</w:t>
      </w:r>
    </w:p>
    <w:p w:rsidR="00E4547C" w:rsidRDefault="007B0CDC" w:rsidP="007B0CDC">
      <w:pPr>
        <w:numPr>
          <w:ilvl w:val="0"/>
          <w:numId w:val="2"/>
        </w:numPr>
        <w:tabs>
          <w:tab w:val="clear" w:pos="420"/>
        </w:tabs>
        <w:spacing w:after="0" w:line="360" w:lineRule="auto"/>
        <w:ind w:left="1134" w:hanging="567"/>
        <w:jc w:val="both"/>
        <w:rPr>
          <w:rFonts w:ascii="Tahoma" w:hAnsi="Tahoma" w:cs="Tahoma"/>
          <w:bCs/>
          <w:sz w:val="22"/>
          <w:szCs w:val="22"/>
          <w:lang w:val="sv-SE"/>
        </w:rPr>
      </w:pPr>
      <w:r w:rsidRPr="00C61F14">
        <w:rPr>
          <w:rFonts w:ascii="Arial" w:hAnsi="Arial" w:cs="Arial"/>
          <w:bCs/>
          <w:lang w:val="sv-SE"/>
        </w:rPr>
        <w:t>Surat Edaran Bersama Menteri Nomor 0442/MPPN/11/2010, SE-696/MK/2010, 12</w:t>
      </w:r>
      <w:r w:rsidRPr="009B0E5D">
        <w:rPr>
          <w:rFonts w:ascii="Arial" w:hAnsi="Arial" w:cs="Arial"/>
          <w:bCs/>
          <w:lang w:val="id-ID"/>
        </w:rPr>
        <w:t xml:space="preserve">0/4693/SJ tentang Peningkatan Efektivitas Penyelenggaraan Program dan Kegiatan Kementerian/Lembaga di </w:t>
      </w:r>
      <w:r w:rsidRPr="009B0E5D">
        <w:rPr>
          <w:rFonts w:ascii="Arial" w:hAnsi="Arial" w:cs="Arial"/>
          <w:bCs/>
          <w:lang w:val="id-ID"/>
        </w:rPr>
        <w:lastRenderedPageBreak/>
        <w:t xml:space="preserve">Daerah serta Peningkatan Peran Aktif </w:t>
      </w:r>
      <w:r w:rsidR="00C31C9D">
        <w:rPr>
          <w:rFonts w:ascii="Arial" w:hAnsi="Arial" w:cs="Arial"/>
          <w:bCs/>
          <w:lang w:val="id-ID"/>
        </w:rPr>
        <w:t>Gubernur</w:t>
      </w:r>
      <w:r w:rsidRPr="009B0E5D">
        <w:rPr>
          <w:rFonts w:ascii="Arial" w:hAnsi="Arial" w:cs="Arial"/>
          <w:bCs/>
          <w:lang w:val="id-ID"/>
        </w:rPr>
        <w:t xml:space="preserve"> selaku Wakil Pemerintah</w:t>
      </w:r>
      <w:r w:rsidR="000A3531">
        <w:rPr>
          <w:rFonts w:ascii="Tahoma" w:hAnsi="Tahoma" w:cs="Tahoma"/>
          <w:bCs/>
          <w:sz w:val="22"/>
          <w:szCs w:val="22"/>
          <w:lang w:val="id-ID"/>
        </w:rPr>
        <w:t>.</w:t>
      </w:r>
    </w:p>
    <w:p w:rsidR="00E4547C" w:rsidRPr="00F86BEE" w:rsidRDefault="000A3531" w:rsidP="00AC52E9">
      <w:pPr>
        <w:pStyle w:val="ListParagraph1"/>
        <w:numPr>
          <w:ilvl w:val="0"/>
          <w:numId w:val="1"/>
        </w:numPr>
        <w:spacing w:line="360" w:lineRule="auto"/>
        <w:ind w:leftChars="17" w:left="566" w:hangingChars="218" w:hanging="525"/>
        <w:jc w:val="both"/>
        <w:rPr>
          <w:rFonts w:ascii="Arial" w:hAnsi="Arial" w:cs="Arial"/>
          <w:b/>
          <w:lang w:val="id-ID"/>
        </w:rPr>
      </w:pPr>
      <w:r w:rsidRPr="00F86BEE">
        <w:rPr>
          <w:rFonts w:ascii="Arial" w:hAnsi="Arial" w:cs="Arial"/>
          <w:b/>
          <w:lang w:val="id-ID"/>
        </w:rPr>
        <w:t>INSTANSI PEMBERI DANA DEKONSENTRASI DAN TUGAS PEMBANTUAN</w:t>
      </w:r>
    </w:p>
    <w:p w:rsidR="00E4547C" w:rsidRDefault="00F86BEE" w:rsidP="00AE0BEB">
      <w:pPr>
        <w:widowControl w:val="0"/>
        <w:tabs>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120" w:line="360" w:lineRule="auto"/>
        <w:ind w:leftChars="235" w:left="564" w:right="91" w:firstLineChars="258" w:firstLine="619"/>
        <w:jc w:val="both"/>
        <w:rPr>
          <w:rFonts w:ascii="Tahoma" w:hAnsi="Tahoma" w:cs="Tahoma"/>
          <w:bCs/>
          <w:sz w:val="22"/>
          <w:szCs w:val="22"/>
          <w:lang w:val="id-ID"/>
        </w:rPr>
      </w:pPr>
      <w:r w:rsidRPr="009B0E5D">
        <w:rPr>
          <w:rFonts w:ascii="Arial" w:hAnsi="Arial" w:cs="Arial"/>
          <w:bCs/>
          <w:lang w:val="id-ID"/>
        </w:rPr>
        <w:t xml:space="preserve">Penyelenggaraan Dekonsentrasi dan Tugas Pembantuan di </w:t>
      </w:r>
      <w:r w:rsidR="00C31C9D">
        <w:rPr>
          <w:rFonts w:ascii="Arial" w:hAnsi="Arial" w:cs="Arial"/>
          <w:bCs/>
          <w:lang w:val="id-ID"/>
        </w:rPr>
        <w:t>Provinsi</w:t>
      </w:r>
      <w:r w:rsidRPr="009B0E5D">
        <w:rPr>
          <w:rFonts w:ascii="Arial" w:hAnsi="Arial" w:cs="Arial"/>
          <w:bCs/>
          <w:lang w:val="id-ID"/>
        </w:rPr>
        <w:t xml:space="preserve"> Sumatera Barat Tahun 2017 s</w:t>
      </w:r>
      <w:r>
        <w:rPr>
          <w:rFonts w:ascii="Arial" w:hAnsi="Arial" w:cs="Arial"/>
          <w:bCs/>
          <w:lang w:val="id-ID"/>
        </w:rPr>
        <w:t xml:space="preserve">ecara </w:t>
      </w:r>
      <w:r w:rsidR="00981DDE">
        <w:rPr>
          <w:rFonts w:ascii="Arial" w:hAnsi="Arial" w:cs="Arial"/>
          <w:bCs/>
          <w:lang w:val="id-ID"/>
        </w:rPr>
        <w:t>kese</w:t>
      </w:r>
      <w:r>
        <w:rPr>
          <w:rFonts w:ascii="Arial" w:hAnsi="Arial" w:cs="Arial"/>
          <w:bCs/>
          <w:lang w:val="id-ID"/>
        </w:rPr>
        <w:t>luruhan berjumlah Rp.</w:t>
      </w:r>
      <w:r w:rsidRPr="009B0E5D">
        <w:rPr>
          <w:rFonts w:ascii="Arial" w:hAnsi="Arial" w:cs="Arial"/>
          <w:bCs/>
          <w:lang w:val="id-ID"/>
        </w:rPr>
        <w:t>462.754.959.00</w:t>
      </w:r>
      <w:r>
        <w:rPr>
          <w:rFonts w:ascii="Arial" w:hAnsi="Arial" w:cs="Arial"/>
          <w:bCs/>
          <w:lang w:val="id-ID"/>
        </w:rPr>
        <w:t>0,- dan terealisasi sebesar Rp.</w:t>
      </w:r>
      <w:r w:rsidRPr="009B0E5D">
        <w:rPr>
          <w:rFonts w:ascii="Arial" w:hAnsi="Arial" w:cs="Arial"/>
          <w:bCs/>
          <w:lang w:val="id-ID"/>
        </w:rPr>
        <w:t xml:space="preserve">421.975.931.123,- atau 91,19%. Secara rinci total anggaran pelaksanaan Dekonsentrasi di </w:t>
      </w:r>
      <w:r w:rsidR="00C31C9D">
        <w:rPr>
          <w:rFonts w:ascii="Arial" w:hAnsi="Arial" w:cs="Arial"/>
          <w:bCs/>
          <w:lang w:val="id-ID"/>
        </w:rPr>
        <w:t>Provinsi</w:t>
      </w:r>
      <w:r>
        <w:rPr>
          <w:rFonts w:ascii="Arial" w:hAnsi="Arial" w:cs="Arial"/>
          <w:bCs/>
          <w:lang w:val="id-ID"/>
        </w:rPr>
        <w:t xml:space="preserve"> Sumatera Barat berjumlah Rp.</w:t>
      </w:r>
      <w:r w:rsidRPr="009B0E5D">
        <w:rPr>
          <w:rFonts w:ascii="Arial" w:hAnsi="Arial" w:cs="Arial"/>
          <w:bCs/>
          <w:lang w:val="id-ID"/>
        </w:rPr>
        <w:t xml:space="preserve">182.292.407.000,- yang dialokasikan pada 20 Organisasi Perangkat Daerah (OPD) </w:t>
      </w:r>
      <w:r>
        <w:rPr>
          <w:rFonts w:ascii="Arial" w:hAnsi="Arial" w:cs="Arial"/>
          <w:bCs/>
          <w:lang w:val="id-ID"/>
        </w:rPr>
        <w:t>dengan serapan dana sebesar Rp.</w:t>
      </w:r>
      <w:r w:rsidRPr="009B0E5D">
        <w:rPr>
          <w:rFonts w:ascii="Arial" w:hAnsi="Arial" w:cs="Arial"/>
          <w:bCs/>
          <w:lang w:val="id-ID"/>
        </w:rPr>
        <w:t>165.825.916.797,-  atau 90,97%</w:t>
      </w:r>
      <w:r>
        <w:rPr>
          <w:rFonts w:ascii="Arial" w:hAnsi="Arial" w:cs="Arial"/>
          <w:bCs/>
          <w:lang w:val="id-ID"/>
        </w:rPr>
        <w:t>.</w:t>
      </w:r>
      <w:r w:rsidR="000A3531">
        <w:rPr>
          <w:rFonts w:ascii="Tahoma" w:hAnsi="Tahoma" w:cs="Tahoma"/>
          <w:bCs/>
          <w:sz w:val="22"/>
          <w:szCs w:val="22"/>
          <w:lang w:val="id-ID"/>
        </w:rPr>
        <w:t xml:space="preserve"> </w:t>
      </w:r>
    </w:p>
    <w:p w:rsidR="00E4547C" w:rsidRPr="00F86BEE" w:rsidRDefault="000A3531" w:rsidP="00AE0BEB">
      <w:pPr>
        <w:pStyle w:val="ListParagraph1"/>
        <w:spacing w:after="0" w:line="360" w:lineRule="auto"/>
        <w:ind w:left="567" w:firstLineChars="257" w:firstLine="565"/>
        <w:contextualSpacing w:val="0"/>
        <w:jc w:val="both"/>
        <w:rPr>
          <w:rFonts w:ascii="Arial" w:hAnsi="Arial" w:cs="Arial"/>
          <w:bCs/>
          <w:lang w:val="id-ID"/>
        </w:rPr>
      </w:pPr>
      <w:r>
        <w:rPr>
          <w:rFonts w:ascii="Tahoma" w:hAnsi="Tahoma" w:cs="Tahoma"/>
          <w:bCs/>
          <w:sz w:val="22"/>
          <w:szCs w:val="22"/>
          <w:lang w:val="id-ID"/>
        </w:rPr>
        <w:tab/>
      </w:r>
      <w:r w:rsidRPr="00F86BEE">
        <w:rPr>
          <w:rFonts w:ascii="Arial" w:hAnsi="Arial" w:cs="Arial"/>
          <w:bCs/>
          <w:lang w:val="id-ID"/>
        </w:rPr>
        <w:t xml:space="preserve">Alokasi dana dekonsentrasi dimaksud bersumber dari 19 (sembilan belas) Kementerian/Lembaga yaitu : </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Dalam Negeri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Pendidikan dan Kebudayaan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 xml:space="preserve">Kementerian </w:t>
      </w:r>
      <w:r w:rsidR="00A42360">
        <w:rPr>
          <w:rFonts w:ascii="Arial" w:hAnsi="Arial" w:cs="Arial"/>
          <w:bCs/>
          <w:lang w:val="id-ID"/>
        </w:rPr>
        <w:t>Kesehatan</w:t>
      </w:r>
      <w:r w:rsidRPr="009B0E5D">
        <w:rPr>
          <w:rFonts w:ascii="Arial" w:hAnsi="Arial" w:cs="Arial"/>
          <w:bCs/>
          <w:lang w:val="id-ID"/>
        </w:rPr>
        <w:t xml:space="preserve">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Sosial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Ketenagakerjaan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Desa, Pembangunan Daerah Tertinggal dan Transmigrasi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Pemberdayaan Perempuan dan Perlindungan Anak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Pertanian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Lingkungan Hidup dan Kehutanan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Koperasi dan UMKM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Pemuda dan Olahraga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Kelautan dan Perikanan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Pariwisata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 xml:space="preserve">Kementerian Perindustrian R.I.; </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Perdagangan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Badan Koordinasi Penanaman Modal R.I.;</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Badan Perencanaan Pembangunan Nasional;</w:t>
      </w:r>
    </w:p>
    <w:p w:rsidR="00D071F5" w:rsidRPr="009B0E5D"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 xml:space="preserve">Perpustakaan Nasional R.I.; dan </w:t>
      </w:r>
    </w:p>
    <w:p w:rsidR="00E4547C" w:rsidRPr="00F86BEE" w:rsidRDefault="00D071F5" w:rsidP="00D071F5">
      <w:pPr>
        <w:pStyle w:val="ListParagraph10"/>
        <w:numPr>
          <w:ilvl w:val="0"/>
          <w:numId w:val="3"/>
        </w:numPr>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lastRenderedPageBreak/>
        <w:t>Arsip Nasional R.I</w:t>
      </w:r>
      <w:r w:rsidR="000A3531" w:rsidRPr="00F86BEE">
        <w:rPr>
          <w:rFonts w:ascii="Arial" w:hAnsi="Arial" w:cs="Arial"/>
          <w:bCs/>
          <w:lang w:val="id-ID"/>
        </w:rPr>
        <w:t>.</w:t>
      </w:r>
    </w:p>
    <w:p w:rsidR="00E4547C" w:rsidRDefault="00D071F5" w:rsidP="00AE0BEB">
      <w:pPr>
        <w:pStyle w:val="ListParagraph1"/>
        <w:spacing w:after="0" w:line="360" w:lineRule="auto"/>
        <w:ind w:left="567" w:firstLineChars="236" w:firstLine="566"/>
        <w:contextualSpacing w:val="0"/>
        <w:jc w:val="both"/>
        <w:rPr>
          <w:rFonts w:ascii="Arial" w:hAnsi="Arial" w:cs="Arial"/>
          <w:bCs/>
          <w:lang w:val="id-ID"/>
        </w:rPr>
      </w:pPr>
      <w:r w:rsidRPr="009B0E5D">
        <w:rPr>
          <w:rFonts w:ascii="Arial" w:hAnsi="Arial" w:cs="Arial"/>
          <w:bCs/>
          <w:lang w:val="id-ID"/>
        </w:rPr>
        <w:t xml:space="preserve">Sedangkan anggaran Tugas Pembantuan yang diterima Pemerintah </w:t>
      </w:r>
      <w:r w:rsidR="00C31C9D">
        <w:rPr>
          <w:rFonts w:ascii="Arial" w:hAnsi="Arial" w:cs="Arial"/>
          <w:bCs/>
          <w:lang w:val="id-ID"/>
        </w:rPr>
        <w:t>Provinsi</w:t>
      </w:r>
      <w:r w:rsidRPr="009B0E5D">
        <w:rPr>
          <w:rFonts w:ascii="Arial" w:hAnsi="Arial" w:cs="Arial"/>
          <w:bCs/>
          <w:lang w:val="id-ID"/>
        </w:rPr>
        <w:t xml:space="preserve"> Sumatera Barat dari Kementerian/Lembaga pada tahun 2017 adalah sebesar Rp. 280.462.552.000,- dengan serapan sebesar Rp. 258.150.014.326,- atau 90,04%, yang dialokasikan pada 7 (tujuh) Organisasi Perangkat Daerah yang bersumber dari 5 (lima) Kementerian yakni</w:t>
      </w:r>
      <w:r>
        <w:rPr>
          <w:rFonts w:ascii="Arial" w:hAnsi="Arial" w:cs="Arial"/>
          <w:bCs/>
          <w:lang w:val="id-ID"/>
        </w:rPr>
        <w:t xml:space="preserve"> </w:t>
      </w:r>
      <w:r w:rsidR="000A3531" w:rsidRPr="00F86BEE">
        <w:rPr>
          <w:rFonts w:ascii="Arial" w:hAnsi="Arial" w:cs="Arial"/>
          <w:bCs/>
          <w:lang w:val="id-ID"/>
        </w:rPr>
        <w:t>:</w:t>
      </w:r>
    </w:p>
    <w:p w:rsidR="00D071F5" w:rsidRPr="009B0E5D" w:rsidRDefault="00D071F5" w:rsidP="00AE0BEB">
      <w:pPr>
        <w:pStyle w:val="ListParagraph10"/>
        <w:numPr>
          <w:ilvl w:val="0"/>
          <w:numId w:val="4"/>
        </w:numPr>
        <w:tabs>
          <w:tab w:val="clear" w:pos="420"/>
        </w:tabs>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Pekerjaan Umum R.I.;</w:t>
      </w:r>
    </w:p>
    <w:p w:rsidR="00D071F5" w:rsidRPr="009B0E5D" w:rsidRDefault="00D071F5" w:rsidP="00D071F5">
      <w:pPr>
        <w:pStyle w:val="ListParagraph10"/>
        <w:numPr>
          <w:ilvl w:val="0"/>
          <w:numId w:val="4"/>
        </w:numPr>
        <w:tabs>
          <w:tab w:val="clear" w:pos="420"/>
        </w:tabs>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Sosial R.I.;</w:t>
      </w:r>
    </w:p>
    <w:p w:rsidR="00D071F5" w:rsidRPr="009B0E5D" w:rsidRDefault="00D071F5" w:rsidP="00D071F5">
      <w:pPr>
        <w:pStyle w:val="ListParagraph10"/>
        <w:numPr>
          <w:ilvl w:val="0"/>
          <w:numId w:val="4"/>
        </w:numPr>
        <w:tabs>
          <w:tab w:val="clear" w:pos="420"/>
        </w:tabs>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Kementerian Desa, Pembangunan Daerah Tertinggal dan Transmigrasi R.I.;</w:t>
      </w:r>
    </w:p>
    <w:p w:rsidR="00D071F5" w:rsidRDefault="00D071F5" w:rsidP="00D071F5">
      <w:pPr>
        <w:pStyle w:val="ListParagraph10"/>
        <w:numPr>
          <w:ilvl w:val="0"/>
          <w:numId w:val="4"/>
        </w:numPr>
        <w:tabs>
          <w:tab w:val="clear" w:pos="420"/>
        </w:tabs>
        <w:spacing w:before="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Cs/>
          <w:lang w:val="id-ID"/>
        </w:rPr>
        <w:t xml:space="preserve">Kementerian Pertanian R.I.; dan </w:t>
      </w:r>
    </w:p>
    <w:p w:rsidR="00D071F5" w:rsidRPr="00D071F5" w:rsidRDefault="00D071F5" w:rsidP="00D071F5">
      <w:pPr>
        <w:pStyle w:val="ListParagraph10"/>
        <w:numPr>
          <w:ilvl w:val="0"/>
          <w:numId w:val="4"/>
        </w:numPr>
        <w:tabs>
          <w:tab w:val="clear" w:pos="420"/>
        </w:tabs>
        <w:spacing w:before="0" w:beforeAutospacing="0" w:after="0" w:afterAutospacing="0" w:line="360" w:lineRule="auto"/>
        <w:ind w:left="1134" w:hanging="567"/>
        <w:contextualSpacing w:val="0"/>
        <w:jc w:val="both"/>
        <w:rPr>
          <w:rFonts w:ascii="Arial" w:hAnsi="Arial" w:cs="Arial"/>
          <w:bCs/>
          <w:lang w:val="id-ID"/>
        </w:rPr>
      </w:pPr>
      <w:r w:rsidRPr="00D071F5">
        <w:rPr>
          <w:rFonts w:ascii="Arial" w:hAnsi="Arial" w:cs="Arial"/>
          <w:bCs/>
          <w:lang w:val="id-ID"/>
        </w:rPr>
        <w:t>Kementerian Kelautan dan Perikanan R.I</w:t>
      </w:r>
    </w:p>
    <w:p w:rsidR="00E4547C" w:rsidRPr="00F86BEE" w:rsidRDefault="00E4547C" w:rsidP="00F86BEE">
      <w:pPr>
        <w:pStyle w:val="ListParagraph1"/>
        <w:spacing w:line="360" w:lineRule="auto"/>
        <w:ind w:left="480" w:firstLineChars="218" w:firstLine="523"/>
        <w:jc w:val="both"/>
        <w:rPr>
          <w:rFonts w:ascii="Arial" w:hAnsi="Arial" w:cs="Arial"/>
          <w:bCs/>
          <w:lang w:val="id-ID"/>
        </w:rPr>
      </w:pPr>
    </w:p>
    <w:p w:rsidR="00E4547C" w:rsidRPr="00F86BEE" w:rsidRDefault="000A3531" w:rsidP="00FB26B5">
      <w:pPr>
        <w:pStyle w:val="ListParagraph1"/>
        <w:numPr>
          <w:ilvl w:val="0"/>
          <w:numId w:val="5"/>
        </w:numPr>
        <w:tabs>
          <w:tab w:val="clear" w:pos="420"/>
        </w:tabs>
        <w:spacing w:line="360" w:lineRule="auto"/>
        <w:ind w:left="567" w:hanging="567"/>
        <w:jc w:val="both"/>
        <w:rPr>
          <w:rFonts w:ascii="Arial" w:hAnsi="Arial" w:cs="Arial"/>
          <w:b/>
          <w:lang w:val="id-ID"/>
        </w:rPr>
      </w:pPr>
      <w:r w:rsidRPr="00F86BEE">
        <w:rPr>
          <w:rFonts w:ascii="Arial" w:hAnsi="Arial" w:cs="Arial"/>
          <w:b/>
          <w:lang w:val="id-ID"/>
        </w:rPr>
        <w:t>INSTANSI PENERIMA DANA DEKONSENTRASI DAN TUGAS PEMBANTUAN</w:t>
      </w:r>
    </w:p>
    <w:p w:rsidR="00E4547C" w:rsidRPr="00F86BEE" w:rsidRDefault="000A3531" w:rsidP="00FB26B5">
      <w:pPr>
        <w:pStyle w:val="ListParagraph1"/>
        <w:spacing w:line="360" w:lineRule="auto"/>
        <w:ind w:left="567" w:firstLine="567"/>
        <w:jc w:val="both"/>
        <w:rPr>
          <w:rFonts w:ascii="Arial" w:hAnsi="Arial" w:cs="Arial"/>
          <w:bCs/>
          <w:lang w:val="id-ID"/>
        </w:rPr>
      </w:pPr>
      <w:r w:rsidRPr="00F86BEE">
        <w:rPr>
          <w:rFonts w:ascii="Arial" w:hAnsi="Arial" w:cs="Arial"/>
          <w:bCs/>
          <w:lang w:val="id-ID"/>
        </w:rPr>
        <w:t xml:space="preserve">Pendanaan dekonsentrasi yang dialokasikan di </w:t>
      </w:r>
      <w:r w:rsidR="00C31C9D">
        <w:rPr>
          <w:rFonts w:ascii="Arial" w:hAnsi="Arial" w:cs="Arial"/>
          <w:bCs/>
          <w:lang w:val="id-ID"/>
        </w:rPr>
        <w:t>Provinsi</w:t>
      </w:r>
      <w:r w:rsidRPr="00F86BEE">
        <w:rPr>
          <w:rFonts w:ascii="Arial" w:hAnsi="Arial" w:cs="Arial"/>
          <w:bCs/>
          <w:lang w:val="id-ID"/>
        </w:rPr>
        <w:t xml:space="preserve"> Sumatera Barat, dilaksanakan melalui program dan kegiatan pada 20 (dua puluh) OPD, dengan rincian sebagai berikut :</w:t>
      </w:r>
    </w:p>
    <w:p w:rsidR="00E4547C" w:rsidRPr="00312EE9" w:rsidRDefault="001704F7" w:rsidP="00312EE9">
      <w:pPr>
        <w:pStyle w:val="ListParagraph1"/>
        <w:spacing w:after="0" w:line="240" w:lineRule="auto"/>
        <w:ind w:left="238"/>
        <w:contextualSpacing w:val="0"/>
        <w:jc w:val="center"/>
        <w:rPr>
          <w:rFonts w:ascii="Arial" w:hAnsi="Arial" w:cs="Arial"/>
          <w:b/>
          <w:lang w:val="en-AU"/>
        </w:rPr>
      </w:pPr>
      <w:r w:rsidRPr="00312EE9">
        <w:rPr>
          <w:rFonts w:ascii="Arial" w:hAnsi="Arial" w:cs="Arial"/>
          <w:b/>
          <w:lang w:val="id-ID"/>
        </w:rPr>
        <w:t xml:space="preserve">Tabel </w:t>
      </w:r>
      <w:r w:rsidRPr="00312EE9">
        <w:rPr>
          <w:rFonts w:ascii="Arial" w:hAnsi="Arial" w:cs="Arial"/>
          <w:b/>
          <w:lang w:val="en-AU"/>
        </w:rPr>
        <w:t>5.1</w:t>
      </w:r>
    </w:p>
    <w:p w:rsidR="00E4547C" w:rsidRPr="00312EE9" w:rsidRDefault="001704F7" w:rsidP="00312EE9">
      <w:pPr>
        <w:pStyle w:val="ListParagraph1"/>
        <w:spacing w:after="0" w:line="240" w:lineRule="auto"/>
        <w:ind w:left="238"/>
        <w:contextualSpacing w:val="0"/>
        <w:jc w:val="center"/>
        <w:rPr>
          <w:rFonts w:ascii="Arial" w:hAnsi="Arial" w:cs="Arial"/>
          <w:b/>
          <w:lang w:val="id-ID"/>
        </w:rPr>
      </w:pPr>
      <w:r w:rsidRPr="00312EE9">
        <w:rPr>
          <w:rFonts w:ascii="Arial" w:hAnsi="Arial" w:cs="Arial"/>
          <w:b/>
          <w:lang w:val="id-ID"/>
        </w:rPr>
        <w:t>Rincian Pagu Dan Realisasi Keuangan Pendanaan Dekonsentrasi</w:t>
      </w:r>
    </w:p>
    <w:p w:rsidR="00E4547C" w:rsidRDefault="001704F7" w:rsidP="00312EE9">
      <w:pPr>
        <w:pStyle w:val="ListParagraph1"/>
        <w:spacing w:after="0" w:line="240" w:lineRule="auto"/>
        <w:ind w:left="238"/>
        <w:contextualSpacing w:val="0"/>
        <w:jc w:val="center"/>
        <w:rPr>
          <w:rFonts w:ascii="Arial" w:hAnsi="Arial" w:cs="Arial"/>
          <w:b/>
          <w:lang w:val="en-AU"/>
        </w:rPr>
      </w:pPr>
      <w:r w:rsidRPr="00312EE9">
        <w:rPr>
          <w:rFonts w:ascii="Arial" w:hAnsi="Arial" w:cs="Arial"/>
          <w:b/>
          <w:lang w:val="id-ID"/>
        </w:rPr>
        <w:t>Di Provinsi Sumatera Barat Tahun 2017</w:t>
      </w:r>
    </w:p>
    <w:p w:rsidR="00312EE9" w:rsidRPr="00312EE9" w:rsidRDefault="00312EE9" w:rsidP="00312EE9">
      <w:pPr>
        <w:pStyle w:val="ListParagraph1"/>
        <w:spacing w:after="0" w:line="240" w:lineRule="auto"/>
        <w:ind w:left="238"/>
        <w:contextualSpacing w:val="0"/>
        <w:jc w:val="center"/>
        <w:rPr>
          <w:rFonts w:ascii="Arial" w:hAnsi="Arial" w:cs="Arial"/>
          <w:b/>
          <w:lang w:val="en-AU"/>
        </w:rPr>
      </w:pPr>
    </w:p>
    <w:tbl>
      <w:tblPr>
        <w:tblStyle w:val="TableGrid"/>
        <w:tblW w:w="0" w:type="auto"/>
        <w:tblLook w:val="04A0"/>
      </w:tblPr>
      <w:tblGrid>
        <w:gridCol w:w="535"/>
        <w:gridCol w:w="4109"/>
        <w:gridCol w:w="2105"/>
        <w:gridCol w:w="1538"/>
        <w:gridCol w:w="717"/>
      </w:tblGrid>
      <w:tr w:rsidR="00E4547C" w:rsidRPr="00312EE9" w:rsidTr="00312EE9">
        <w:tc>
          <w:tcPr>
            <w:tcW w:w="0" w:type="auto"/>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No</w:t>
            </w:r>
          </w:p>
        </w:tc>
        <w:tc>
          <w:tcPr>
            <w:tcW w:w="4109"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SKPD</w:t>
            </w:r>
          </w:p>
        </w:tc>
        <w:tc>
          <w:tcPr>
            <w:tcW w:w="2105"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ANGGARAN</w:t>
            </w:r>
          </w:p>
        </w:tc>
        <w:tc>
          <w:tcPr>
            <w:tcW w:w="0" w:type="auto"/>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REALISASI</w:t>
            </w:r>
          </w:p>
        </w:tc>
        <w:tc>
          <w:tcPr>
            <w:tcW w:w="0" w:type="auto"/>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w:t>
            </w:r>
          </w:p>
          <w:p w:rsidR="00E4547C" w:rsidRPr="00312EE9" w:rsidRDefault="00E4547C"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Pendidikan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sz w:val="20"/>
                <w:szCs w:val="20"/>
                <w:lang w:val="id-ID"/>
              </w:rPr>
              <w:t>13.478.736.000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sz w:val="20"/>
                <w:szCs w:val="20"/>
                <w:lang w:val="id-ID"/>
              </w:rPr>
              <w:t>12.634.745.580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93,74</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Dinas </w:t>
            </w:r>
            <w:r w:rsidR="00A42360" w:rsidRPr="00312EE9">
              <w:rPr>
                <w:rFonts w:ascii="Arial Narrow" w:hAnsi="Arial Narrow" w:cs="Arial"/>
                <w:bCs/>
                <w:color w:val="000000"/>
                <w:sz w:val="20"/>
                <w:szCs w:val="20"/>
                <w:lang w:val="id-ID"/>
              </w:rPr>
              <w:t>Kesehatan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sz w:val="20"/>
                <w:szCs w:val="20"/>
                <w:lang w:val="id-ID"/>
              </w:rPr>
              <w:t>26.495.337.000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sz w:val="20"/>
                <w:szCs w:val="20"/>
                <w:lang w:val="id-ID"/>
              </w:rPr>
              <w:t>23.759.488.901</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89,67</w:t>
            </w:r>
          </w:p>
        </w:tc>
      </w:tr>
      <w:tr w:rsidR="00E4547C" w:rsidRPr="00312EE9" w:rsidTr="00312EE9">
        <w:trPr>
          <w:trHeight w:val="139"/>
        </w:trPr>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3.</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Sosial</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sz w:val="20"/>
                <w:szCs w:val="20"/>
                <w:lang w:val="id-ID"/>
              </w:rPr>
              <w:t>15.162.416.000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sz w:val="20"/>
                <w:szCs w:val="20"/>
                <w:lang w:val="id-ID"/>
              </w:rPr>
              <w:t>14.985.435.900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98,83</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4. </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Tenaga Kerja &amp; Transmigrasi</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6.440.603.000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6.208.658.283</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96,40</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Dinas Pemberdayaan Perempuan dan Perlindungan Anak </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2.350.000.000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2.317.366.580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98,61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Pangan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6.030.500.000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5.854.646.332</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97,08</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7.</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Lingkungan Hidup</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550.000.000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515.471.110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93,72</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Koperasi, Usaha Kecil dan Menengah</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1.673.624.000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1.562.411.249</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93,35</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rPr>
            </w:pPr>
            <w:r w:rsidRPr="00312EE9">
              <w:rPr>
                <w:rFonts w:ascii="Arial Narrow" w:hAnsi="Arial Narrow" w:cs="Arial"/>
                <w:bCs/>
                <w:color w:val="000000"/>
                <w:sz w:val="20"/>
                <w:szCs w:val="20"/>
                <w:lang w:val="id-ID"/>
              </w:rPr>
              <w:t>9</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Penanaman Modal dan Pelayanan Terpadu Satu Pintu</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450.000.000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446.052.340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99,12</w:t>
            </w:r>
          </w:p>
        </w:tc>
      </w:tr>
      <w:tr w:rsidR="00E4547C" w:rsidRPr="00312EE9" w:rsidTr="00312EE9">
        <w:trPr>
          <w:trHeight w:val="199"/>
        </w:trPr>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10.</w:t>
            </w:r>
          </w:p>
        </w:tc>
        <w:tc>
          <w:tcPr>
            <w:tcW w:w="4109" w:type="dxa"/>
          </w:tcPr>
          <w:p w:rsidR="00E4547C" w:rsidRPr="00312EE9" w:rsidRDefault="000A3531" w:rsidP="00312EE9">
            <w:pPr>
              <w:pStyle w:val="ListParagraph1"/>
              <w:spacing w:after="0" w:line="240" w:lineRule="auto"/>
              <w:ind w:left="16" w:hangingChars="8" w:hanging="16"/>
              <w:contextualSpacing w:val="0"/>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Pemberdayaan Masyarakat dan Desa</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42.236.599.000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41.744.724.982</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98,84</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11.</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Pemuda dan Olahraga</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6.295.177.000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6.066.427.843</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96,37</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12.</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Kearsipan dan Perpustakaan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1.510.979.000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1.449.202.850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95,91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13.</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Kelautan dan Perikanan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9.880.069.000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2.737.907.695</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27,71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14. </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Pariwisata</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1.847.000.000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1.587.376.408</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85,94</w:t>
            </w:r>
          </w:p>
        </w:tc>
      </w:tr>
      <w:tr w:rsidR="00E4547C" w:rsidRPr="00312EE9" w:rsidTr="00312EE9">
        <w:trPr>
          <w:trHeight w:val="392"/>
        </w:trPr>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15.</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Tanaman Pangan, Hortikultura dan Perkebunan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40.426.432.000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37.144.973.765</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91,88</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16.</w:t>
            </w:r>
          </w:p>
        </w:tc>
        <w:tc>
          <w:tcPr>
            <w:tcW w:w="4109" w:type="dxa"/>
          </w:tcPr>
          <w:p w:rsidR="00E4547C" w:rsidRPr="00312EE9" w:rsidRDefault="000A3531" w:rsidP="00312EE9">
            <w:pPr>
              <w:pStyle w:val="ListParagraph1"/>
              <w:spacing w:after="0" w:line="240" w:lineRule="auto"/>
              <w:ind w:left="16" w:hangingChars="8" w:hanging="16"/>
              <w:contextualSpacing w:val="0"/>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Kehutanan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930.400.000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918.194.150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98,69</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lastRenderedPageBreak/>
              <w:t>17.</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Perindustrian dan Perdagangan</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4.956.825.000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4.581.048.220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92,41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18.</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Badan Perencanaan Pembangunan Daerah</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754.745.000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631.022.009</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83,61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19.</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Biro Pemerintahan </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622.965.000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512.244.500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82,23</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20. </w:t>
            </w: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Satuan Polisi Pamong Praja</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200.000.000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168.518.100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84,26</w:t>
            </w:r>
          </w:p>
        </w:tc>
      </w:tr>
      <w:tr w:rsidR="00E4547C" w:rsidRPr="00312EE9" w:rsidTr="00312EE9">
        <w:tc>
          <w:tcPr>
            <w:tcW w:w="0" w:type="auto"/>
          </w:tcPr>
          <w:p w:rsidR="00E4547C" w:rsidRPr="00312EE9" w:rsidRDefault="00E4547C"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rPr>
                <w:rFonts w:ascii="Arial Narrow" w:hAnsi="Arial Narrow" w:cs="Arial"/>
                <w:bCs/>
                <w:color w:val="000000"/>
                <w:sz w:val="20"/>
                <w:szCs w:val="20"/>
                <w:lang w:val="id-ID"/>
              </w:rPr>
            </w:pPr>
          </w:p>
        </w:tc>
        <w:tc>
          <w:tcPr>
            <w:tcW w:w="4109"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rPr>
                <w:rFonts w:ascii="Arial Narrow" w:hAnsi="Arial Narrow" w:cs="Arial"/>
                <w:b/>
                <w:color w:val="000000"/>
                <w:sz w:val="20"/>
                <w:szCs w:val="20"/>
                <w:lang w:val="id-ID"/>
              </w:rPr>
            </w:pPr>
            <w:r w:rsidRPr="00312EE9">
              <w:rPr>
                <w:rFonts w:ascii="Arial Narrow" w:hAnsi="Arial Narrow" w:cs="Arial"/>
                <w:b/>
                <w:color w:val="000000"/>
                <w:sz w:val="20"/>
                <w:szCs w:val="20"/>
                <w:lang w:val="id-ID"/>
              </w:rPr>
              <w:t>JUMLAH</w:t>
            </w:r>
          </w:p>
        </w:tc>
        <w:tc>
          <w:tcPr>
            <w:tcW w:w="210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
                <w:color w:val="000000"/>
                <w:sz w:val="20"/>
                <w:szCs w:val="20"/>
                <w:lang w:val="id-ID"/>
              </w:rPr>
            </w:pPr>
            <w:r w:rsidRPr="00312EE9">
              <w:rPr>
                <w:rFonts w:ascii="Arial Narrow" w:hAnsi="Arial Narrow" w:cs="Arial"/>
                <w:b/>
                <w:color w:val="000000"/>
                <w:sz w:val="20"/>
                <w:szCs w:val="20"/>
                <w:lang w:val="id-ID"/>
              </w:rPr>
              <w:t>182.292.407.000</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
                <w:color w:val="000000"/>
                <w:sz w:val="20"/>
                <w:szCs w:val="20"/>
                <w:lang w:val="id-ID"/>
              </w:rPr>
            </w:pPr>
            <w:r w:rsidRPr="00312EE9">
              <w:rPr>
                <w:rFonts w:ascii="Arial Narrow" w:hAnsi="Arial Narrow" w:cs="Arial"/>
                <w:b/>
                <w:color w:val="000000"/>
                <w:sz w:val="20"/>
                <w:szCs w:val="20"/>
                <w:lang w:val="id-ID"/>
              </w:rPr>
              <w:t>165.825.916.797</w:t>
            </w:r>
          </w:p>
        </w:tc>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
                <w:color w:val="000000"/>
                <w:sz w:val="20"/>
                <w:szCs w:val="20"/>
                <w:lang w:val="id-ID"/>
              </w:rPr>
            </w:pPr>
            <w:r w:rsidRPr="00312EE9">
              <w:rPr>
                <w:rFonts w:ascii="Arial Narrow" w:hAnsi="Arial Narrow" w:cs="Arial"/>
                <w:b/>
                <w:color w:val="000000"/>
                <w:sz w:val="20"/>
                <w:szCs w:val="20"/>
                <w:lang w:val="id-ID"/>
              </w:rPr>
              <w:t>90,97</w:t>
            </w:r>
          </w:p>
        </w:tc>
      </w:tr>
    </w:tbl>
    <w:p w:rsidR="00E4547C" w:rsidRDefault="00E4547C" w:rsidP="00F71A9A">
      <w:pPr>
        <w:widowControl w:val="0"/>
        <w:tabs>
          <w:tab w:val="left" w:pos="72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120" w:line="240" w:lineRule="auto"/>
        <w:ind w:right="90"/>
        <w:jc w:val="both"/>
        <w:rPr>
          <w:rFonts w:ascii="Tahoma" w:hAnsi="Tahoma" w:cs="Tahoma"/>
          <w:bCs/>
          <w:sz w:val="22"/>
          <w:szCs w:val="22"/>
        </w:rPr>
      </w:pPr>
    </w:p>
    <w:p w:rsidR="00E4547C" w:rsidRPr="00FB26B5" w:rsidRDefault="000A3531" w:rsidP="00F71A9A">
      <w:pPr>
        <w:pStyle w:val="ListParagraph1"/>
        <w:tabs>
          <w:tab w:val="left" w:pos="720"/>
          <w:tab w:val="left" w:pos="1440"/>
        </w:tabs>
        <w:spacing w:after="120" w:line="360" w:lineRule="auto"/>
        <w:ind w:left="13" w:firstLine="720"/>
        <w:jc w:val="both"/>
        <w:rPr>
          <w:rFonts w:ascii="Arial" w:hAnsi="Arial" w:cs="Arial"/>
          <w:bCs/>
          <w:lang w:val="id-ID"/>
        </w:rPr>
      </w:pPr>
      <w:r w:rsidRPr="00FB26B5">
        <w:rPr>
          <w:rFonts w:ascii="Arial" w:hAnsi="Arial" w:cs="Arial"/>
          <w:bCs/>
          <w:lang w:val="id-ID"/>
        </w:rPr>
        <w:t>Sedangkan alokasi anggaran Tugas Pembantuan yang bersumber dari 5 (lima) Kementerian tersebut selanjutnya didelegasikan untuk dilaksanakan melalui Program dan Kegiatan pada 7 (tujuh) OPD, dengan rincian sebagai berikut :</w:t>
      </w:r>
    </w:p>
    <w:p w:rsidR="00E4547C" w:rsidRPr="00312EE9" w:rsidRDefault="000A3531" w:rsidP="00312EE9">
      <w:pPr>
        <w:pStyle w:val="ListParagraph1"/>
        <w:spacing w:after="0" w:line="240" w:lineRule="auto"/>
        <w:ind w:left="238"/>
        <w:contextualSpacing w:val="0"/>
        <w:jc w:val="center"/>
        <w:rPr>
          <w:rFonts w:ascii="Arial" w:hAnsi="Arial" w:cs="Arial"/>
          <w:b/>
          <w:lang w:val="en-AU"/>
        </w:rPr>
      </w:pPr>
      <w:r w:rsidRPr="00312EE9">
        <w:rPr>
          <w:rFonts w:ascii="Arial" w:hAnsi="Arial" w:cs="Arial"/>
          <w:b/>
          <w:lang w:val="id-ID"/>
        </w:rPr>
        <w:t xml:space="preserve">Tabel </w:t>
      </w:r>
      <w:r w:rsidR="00312EE9" w:rsidRPr="00312EE9">
        <w:rPr>
          <w:rFonts w:ascii="Arial" w:hAnsi="Arial" w:cs="Arial"/>
          <w:b/>
          <w:lang w:val="en-AU"/>
        </w:rPr>
        <w:t>5.2</w:t>
      </w:r>
    </w:p>
    <w:p w:rsidR="00E4547C" w:rsidRPr="00312EE9" w:rsidRDefault="001704F7" w:rsidP="00312EE9">
      <w:pPr>
        <w:pStyle w:val="ListParagraph1"/>
        <w:spacing w:after="0" w:line="240" w:lineRule="auto"/>
        <w:ind w:left="238"/>
        <w:contextualSpacing w:val="0"/>
        <w:jc w:val="center"/>
        <w:rPr>
          <w:rFonts w:ascii="Arial" w:hAnsi="Arial" w:cs="Arial"/>
          <w:b/>
          <w:lang w:val="id-ID"/>
        </w:rPr>
      </w:pPr>
      <w:r w:rsidRPr="00312EE9">
        <w:rPr>
          <w:rFonts w:ascii="Arial" w:hAnsi="Arial" w:cs="Arial"/>
          <w:b/>
          <w:lang w:val="id-ID"/>
        </w:rPr>
        <w:t xml:space="preserve">Rincian Pagu Dan Realisasi Keuangan Pendanaan Tugas Pembantuan </w:t>
      </w:r>
    </w:p>
    <w:p w:rsidR="00E4547C" w:rsidRDefault="001704F7" w:rsidP="00312EE9">
      <w:pPr>
        <w:pStyle w:val="ListParagraph1"/>
        <w:spacing w:after="0" w:line="240" w:lineRule="auto"/>
        <w:ind w:left="238"/>
        <w:contextualSpacing w:val="0"/>
        <w:jc w:val="center"/>
        <w:rPr>
          <w:rFonts w:ascii="Arial" w:hAnsi="Arial" w:cs="Arial"/>
          <w:b/>
          <w:lang w:val="en-AU"/>
        </w:rPr>
      </w:pPr>
      <w:r w:rsidRPr="00312EE9">
        <w:rPr>
          <w:rFonts w:ascii="Arial" w:hAnsi="Arial" w:cs="Arial"/>
          <w:b/>
          <w:lang w:val="id-ID"/>
        </w:rPr>
        <w:t>Di Provinsi Sumatera Barat Tahun 2017</w:t>
      </w:r>
    </w:p>
    <w:p w:rsidR="00312EE9" w:rsidRPr="00312EE9" w:rsidRDefault="00312EE9" w:rsidP="00312EE9">
      <w:pPr>
        <w:pStyle w:val="ListParagraph1"/>
        <w:spacing w:after="0" w:line="240" w:lineRule="auto"/>
        <w:ind w:left="238"/>
        <w:contextualSpacing w:val="0"/>
        <w:jc w:val="center"/>
        <w:rPr>
          <w:rFonts w:ascii="Arial" w:hAnsi="Arial" w:cs="Arial"/>
          <w:b/>
          <w:lang w:val="en-AU"/>
        </w:rPr>
      </w:pPr>
    </w:p>
    <w:tbl>
      <w:tblPr>
        <w:tblStyle w:val="TableGrid"/>
        <w:tblW w:w="0" w:type="auto"/>
        <w:tblLook w:val="04A0"/>
      </w:tblPr>
      <w:tblGrid>
        <w:gridCol w:w="525"/>
        <w:gridCol w:w="3336"/>
        <w:gridCol w:w="1984"/>
        <w:gridCol w:w="1985"/>
        <w:gridCol w:w="857"/>
      </w:tblGrid>
      <w:tr w:rsidR="00E4547C" w:rsidRPr="00312EE9" w:rsidTr="00312EE9">
        <w:tc>
          <w:tcPr>
            <w:tcW w:w="0" w:type="auto"/>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No</w:t>
            </w:r>
          </w:p>
        </w:tc>
        <w:tc>
          <w:tcPr>
            <w:tcW w:w="3336"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SKPD</w:t>
            </w:r>
          </w:p>
        </w:tc>
        <w:tc>
          <w:tcPr>
            <w:tcW w:w="1984"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ANGGARAN</w:t>
            </w:r>
          </w:p>
        </w:tc>
        <w:tc>
          <w:tcPr>
            <w:tcW w:w="1985"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REALISASI</w:t>
            </w:r>
          </w:p>
        </w:tc>
        <w:tc>
          <w:tcPr>
            <w:tcW w:w="857" w:type="dxa"/>
            <w:vAlign w:val="center"/>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w:t>
            </w:r>
          </w:p>
          <w:p w:rsidR="00E4547C" w:rsidRPr="00312EE9" w:rsidRDefault="00E4547C"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p>
        </w:tc>
      </w:tr>
      <w:tr w:rsidR="00E4547C" w:rsidRPr="00312EE9" w:rsidTr="00312EE9">
        <w:trPr>
          <w:trHeight w:val="411"/>
        </w:trPr>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Pekerjaan Umum dan Penataan Ruang</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54.546.088.000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54.335.671.825</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99,61</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Pengelolaan Sumber Daya Air</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18.449.150.000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16.689.334.805</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90,46</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3.</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Sosial</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3.574.630.000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2.907.955.800</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81,35</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4. </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Tenaga Kerja &amp; Transmigrasi</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858.844.000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817.162.500</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95,15</w:t>
            </w:r>
          </w:p>
        </w:tc>
      </w:tr>
      <w:tr w:rsidR="00E4547C" w:rsidRPr="00312EE9" w:rsidTr="00312EE9">
        <w:trPr>
          <w:trHeight w:val="357"/>
        </w:trPr>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Dinas Tanaman Pangan, Hortikultura dan Perkebunan </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175.343.982.000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157.443.826.980</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89,79</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6.</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 xml:space="preserve">Dinas Perternakan dan </w:t>
            </w:r>
            <w:r w:rsidR="00A42360" w:rsidRPr="00312EE9">
              <w:rPr>
                <w:rFonts w:ascii="Arial Narrow" w:hAnsi="Arial Narrow" w:cs="Arial"/>
                <w:bCs/>
                <w:color w:val="000000"/>
                <w:sz w:val="20"/>
                <w:szCs w:val="20"/>
                <w:lang w:val="id-ID"/>
              </w:rPr>
              <w:t>Kesehatan</w:t>
            </w:r>
            <w:r w:rsidRPr="00312EE9">
              <w:rPr>
                <w:rFonts w:ascii="Arial Narrow" w:hAnsi="Arial Narrow" w:cs="Arial"/>
                <w:bCs/>
                <w:color w:val="000000"/>
                <w:sz w:val="20"/>
                <w:szCs w:val="20"/>
                <w:lang w:val="id-ID"/>
              </w:rPr>
              <w:t xml:space="preserve"> Hewan</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27.189.858.000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23.464.532.730</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86,30</w:t>
            </w:r>
          </w:p>
        </w:tc>
      </w:tr>
      <w:tr w:rsidR="00E4547C" w:rsidRPr="00312EE9" w:rsidTr="00312EE9">
        <w:tc>
          <w:tcPr>
            <w:tcW w:w="0" w:type="auto"/>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7.</w:t>
            </w: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Dinas Kelautan dan Perikanan</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500.000.000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491.529.686</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Cs/>
                <w:color w:val="000000"/>
                <w:sz w:val="20"/>
                <w:szCs w:val="20"/>
                <w:lang w:val="id-ID"/>
              </w:rPr>
            </w:pPr>
            <w:r w:rsidRPr="00312EE9">
              <w:rPr>
                <w:rFonts w:ascii="Arial Narrow" w:hAnsi="Arial Narrow" w:cs="Arial"/>
                <w:bCs/>
                <w:color w:val="000000"/>
                <w:sz w:val="20"/>
                <w:szCs w:val="20"/>
                <w:lang w:val="id-ID"/>
              </w:rPr>
              <w:t>98,31</w:t>
            </w:r>
          </w:p>
        </w:tc>
      </w:tr>
      <w:tr w:rsidR="00E4547C" w:rsidRPr="00312EE9" w:rsidTr="00312EE9">
        <w:tc>
          <w:tcPr>
            <w:tcW w:w="0" w:type="auto"/>
          </w:tcPr>
          <w:p w:rsidR="00E4547C" w:rsidRPr="00312EE9" w:rsidRDefault="00E4547C"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both"/>
              <w:rPr>
                <w:rFonts w:ascii="Arial Narrow" w:hAnsi="Arial Narrow" w:cs="Arial"/>
                <w:bCs/>
                <w:color w:val="000000"/>
                <w:sz w:val="20"/>
                <w:szCs w:val="20"/>
                <w:lang w:val="id-ID"/>
              </w:rPr>
            </w:pPr>
          </w:p>
        </w:tc>
        <w:tc>
          <w:tcPr>
            <w:tcW w:w="3336"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
                <w:color w:val="000000"/>
                <w:sz w:val="20"/>
                <w:szCs w:val="20"/>
                <w:lang w:val="id-ID"/>
              </w:rPr>
            </w:pPr>
            <w:r w:rsidRPr="00312EE9">
              <w:rPr>
                <w:rFonts w:ascii="Arial Narrow" w:hAnsi="Arial Narrow" w:cs="Arial"/>
                <w:b/>
                <w:color w:val="000000"/>
                <w:sz w:val="20"/>
                <w:szCs w:val="20"/>
                <w:lang w:val="id-ID"/>
              </w:rPr>
              <w:t>JUMLAH</w:t>
            </w:r>
          </w:p>
        </w:tc>
        <w:tc>
          <w:tcPr>
            <w:tcW w:w="1984"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
                <w:color w:val="000000"/>
                <w:sz w:val="20"/>
                <w:szCs w:val="20"/>
                <w:lang w:val="id-ID"/>
              </w:rPr>
            </w:pPr>
            <w:r w:rsidRPr="00312EE9">
              <w:rPr>
                <w:rFonts w:ascii="Arial Narrow" w:hAnsi="Arial Narrow" w:cs="Arial"/>
                <w:b/>
                <w:color w:val="000000"/>
                <w:sz w:val="20"/>
                <w:szCs w:val="20"/>
                <w:lang w:val="id-ID"/>
              </w:rPr>
              <w:t>280.462.552.000</w:t>
            </w:r>
          </w:p>
        </w:tc>
        <w:tc>
          <w:tcPr>
            <w:tcW w:w="1985"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right"/>
              <w:rPr>
                <w:rFonts w:ascii="Arial Narrow" w:hAnsi="Arial Narrow" w:cs="Arial"/>
                <w:b/>
                <w:color w:val="000000"/>
                <w:sz w:val="20"/>
                <w:szCs w:val="20"/>
                <w:lang w:val="id-ID"/>
              </w:rPr>
            </w:pPr>
            <w:r w:rsidRPr="00312EE9">
              <w:rPr>
                <w:rFonts w:ascii="Arial Narrow" w:hAnsi="Arial Narrow" w:cs="Arial"/>
                <w:b/>
                <w:color w:val="000000"/>
                <w:sz w:val="20"/>
                <w:szCs w:val="20"/>
                <w:lang w:val="id-ID"/>
              </w:rPr>
              <w:t>256.150.014.326</w:t>
            </w:r>
          </w:p>
        </w:tc>
        <w:tc>
          <w:tcPr>
            <w:tcW w:w="857" w:type="dxa"/>
          </w:tcPr>
          <w:p w:rsidR="00E4547C" w:rsidRPr="00312EE9" w:rsidRDefault="000A3531" w:rsidP="00312EE9">
            <w:pPr>
              <w:widowControl w:val="0"/>
              <w:tabs>
                <w:tab w:val="left" w:pos="480"/>
                <w:tab w:val="left" w:pos="720"/>
                <w:tab w:val="left" w:pos="1440"/>
                <w:tab w:val="left" w:pos="2840"/>
                <w:tab w:val="left" w:pos="3040"/>
                <w:tab w:val="left" w:pos="3220"/>
                <w:tab w:val="left" w:pos="4180"/>
                <w:tab w:val="left" w:pos="4540"/>
                <w:tab w:val="left" w:pos="5280"/>
                <w:tab w:val="left" w:pos="5560"/>
                <w:tab w:val="left" w:pos="5640"/>
                <w:tab w:val="left" w:pos="6240"/>
                <w:tab w:val="left" w:pos="7060"/>
                <w:tab w:val="left" w:pos="7360"/>
                <w:tab w:val="left" w:pos="7600"/>
              </w:tabs>
              <w:autoSpaceDE w:val="0"/>
              <w:autoSpaceDN w:val="0"/>
              <w:adjustRightInd w:val="0"/>
              <w:spacing w:after="0" w:line="240" w:lineRule="auto"/>
              <w:ind w:right="90"/>
              <w:jc w:val="center"/>
              <w:rPr>
                <w:rFonts w:ascii="Arial Narrow" w:hAnsi="Arial Narrow" w:cs="Arial"/>
                <w:b/>
                <w:color w:val="000000"/>
                <w:sz w:val="20"/>
                <w:szCs w:val="20"/>
                <w:lang w:val="id-ID"/>
              </w:rPr>
            </w:pPr>
            <w:r w:rsidRPr="00312EE9">
              <w:rPr>
                <w:rFonts w:ascii="Arial Narrow" w:hAnsi="Arial Narrow" w:cs="Arial"/>
                <w:b/>
                <w:color w:val="000000"/>
                <w:sz w:val="20"/>
                <w:szCs w:val="20"/>
                <w:lang w:val="id-ID"/>
              </w:rPr>
              <w:t>91,33</w:t>
            </w:r>
          </w:p>
        </w:tc>
      </w:tr>
    </w:tbl>
    <w:p w:rsidR="00312EE9" w:rsidRPr="00312EE9" w:rsidRDefault="00312EE9">
      <w:pPr>
        <w:pStyle w:val="ListParagraph1"/>
        <w:ind w:left="0"/>
        <w:jc w:val="both"/>
        <w:rPr>
          <w:rFonts w:ascii="Tahoma" w:hAnsi="Tahoma" w:cs="Tahoma"/>
          <w:b/>
          <w:sz w:val="22"/>
          <w:szCs w:val="22"/>
          <w:lang w:val="en-AU"/>
        </w:rPr>
      </w:pPr>
    </w:p>
    <w:p w:rsidR="002F0714" w:rsidRPr="009B0E5D" w:rsidRDefault="002F0714" w:rsidP="002F0714">
      <w:pPr>
        <w:pStyle w:val="ListParagraph10"/>
        <w:numPr>
          <w:ilvl w:val="0"/>
          <w:numId w:val="5"/>
        </w:numPr>
        <w:tabs>
          <w:tab w:val="clear" w:pos="420"/>
        </w:tabs>
        <w:spacing w:before="0" w:beforeAutospacing="0" w:after="0" w:afterAutospacing="0" w:line="360" w:lineRule="auto"/>
        <w:ind w:left="567" w:hanging="567"/>
        <w:jc w:val="both"/>
        <w:rPr>
          <w:rFonts w:ascii="Arial" w:hAnsi="Arial" w:cs="Arial"/>
          <w:b/>
          <w:lang w:val="id-ID"/>
        </w:rPr>
      </w:pPr>
      <w:r w:rsidRPr="009B0E5D">
        <w:rPr>
          <w:rFonts w:ascii="Arial" w:hAnsi="Arial" w:cs="Arial"/>
          <w:b/>
          <w:lang w:val="id-ID"/>
        </w:rPr>
        <w:t>PROGRAM KEGIATAN YANG DITERIMA SERTA PELAKSANAANNYA</w:t>
      </w:r>
    </w:p>
    <w:p w:rsidR="002F0714" w:rsidRPr="009B0E5D" w:rsidRDefault="002F0714" w:rsidP="002F0714">
      <w:pPr>
        <w:pStyle w:val="ListParagraph10"/>
        <w:spacing w:before="120" w:beforeAutospacing="0" w:after="120" w:afterAutospacing="0"/>
        <w:ind w:left="567"/>
        <w:contextualSpacing w:val="0"/>
        <w:rPr>
          <w:rFonts w:ascii="Arial" w:hAnsi="Arial" w:cs="Arial"/>
          <w:b/>
          <w:lang w:val="id-ID"/>
        </w:rPr>
      </w:pPr>
      <w:r>
        <w:rPr>
          <w:rFonts w:ascii="Arial" w:hAnsi="Arial" w:cs="Arial"/>
          <w:b/>
          <w:lang w:val="id-ID"/>
        </w:rPr>
        <w:t>Penyelenggaraan Tugas Dekonsetrasi</w:t>
      </w:r>
    </w:p>
    <w:p w:rsidR="002F0714" w:rsidRPr="009B0E5D" w:rsidRDefault="002F0714" w:rsidP="00E65A10">
      <w:pPr>
        <w:pStyle w:val="ListParagraph10"/>
        <w:numPr>
          <w:ilvl w:val="0"/>
          <w:numId w:val="144"/>
        </w:numPr>
        <w:spacing w:before="0" w:beforeAutospacing="0" w:after="0" w:afterAutospacing="0" w:line="360" w:lineRule="auto"/>
        <w:ind w:left="1134" w:hanging="567"/>
        <w:jc w:val="both"/>
        <w:rPr>
          <w:rFonts w:ascii="Arial" w:hAnsi="Arial" w:cs="Arial"/>
          <w:bCs/>
          <w:lang w:val="id-ID"/>
        </w:rPr>
      </w:pPr>
      <w:r w:rsidRPr="009B0E5D">
        <w:rPr>
          <w:rFonts w:ascii="Arial" w:hAnsi="Arial" w:cs="Arial"/>
          <w:b/>
          <w:lang w:val="id-ID"/>
        </w:rPr>
        <w:t>Dinas Pendidikan</w:t>
      </w:r>
      <w:r w:rsidRPr="009B0E5D">
        <w:rPr>
          <w:rFonts w:ascii="Arial" w:hAnsi="Arial" w:cs="Arial"/>
          <w:bCs/>
          <w:lang w:val="id-ID"/>
        </w:rPr>
        <w:tab/>
      </w:r>
    </w:p>
    <w:p w:rsidR="002F0714" w:rsidRPr="009B0E5D" w:rsidRDefault="002F0714" w:rsidP="00E65A10">
      <w:pPr>
        <w:pStyle w:val="ListParagraph10"/>
        <w:numPr>
          <w:ilvl w:val="0"/>
          <w:numId w:val="145"/>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2F0714" w:rsidRPr="009B0E5D" w:rsidRDefault="002F0714" w:rsidP="00E65A10">
      <w:pPr>
        <w:pStyle w:val="ListParagraph10"/>
        <w:numPr>
          <w:ilvl w:val="0"/>
          <w:numId w:val="6"/>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20 Tahun 2003 tentang Sistem Pendidikan Nasional;</w:t>
      </w:r>
    </w:p>
    <w:p w:rsidR="002F0714" w:rsidRPr="009B0E5D" w:rsidRDefault="002F0714" w:rsidP="00E65A10">
      <w:pPr>
        <w:pStyle w:val="ListParagraph10"/>
        <w:numPr>
          <w:ilvl w:val="0"/>
          <w:numId w:val="6"/>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19 Tahun 2005 tentang Standar Nasional Pendidikan sebagaimana telah diubah beberapa kali terakhir dengan Peraturan Pemerintah Nomor 13 Tahun 2015 tentang Perubahan Kedua Atas Peraturan Pemerintah Nomor 19 Tahun 2005 tentang Standar Nasional Pendidikan;</w:t>
      </w:r>
    </w:p>
    <w:p w:rsidR="002F0714" w:rsidRPr="009B0E5D" w:rsidRDefault="002F0714" w:rsidP="00E65A10">
      <w:pPr>
        <w:pStyle w:val="ListParagraph10"/>
        <w:numPr>
          <w:ilvl w:val="0"/>
          <w:numId w:val="6"/>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Peraturan Menteri Pendidikan dan Kebudayaan Nomor 21 Tahun 2016 tentang </w:t>
      </w:r>
      <w:r w:rsidRPr="00670B01">
        <w:rPr>
          <w:rFonts w:ascii="Arial" w:hAnsi="Arial" w:cs="Arial"/>
          <w:bCs/>
          <w:lang w:val="id-ID"/>
        </w:rPr>
        <w:t>Standar Isi Pendidikan Dasar dan Menengah;</w:t>
      </w:r>
    </w:p>
    <w:p w:rsidR="002F0714" w:rsidRPr="009B0E5D" w:rsidRDefault="002F0714" w:rsidP="00E65A10">
      <w:pPr>
        <w:pStyle w:val="ListParagraph10"/>
        <w:numPr>
          <w:ilvl w:val="0"/>
          <w:numId w:val="6"/>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Menteri Pendidikan dan Kebudayaan Nomor 22 Tahun 2016 tentang </w:t>
      </w:r>
      <w:r w:rsidRPr="00670B01">
        <w:rPr>
          <w:rFonts w:ascii="Arial" w:hAnsi="Arial" w:cs="Arial"/>
          <w:bCs/>
          <w:lang w:val="id-ID"/>
        </w:rPr>
        <w:t>Standar Proses Pendidikan Dasar dan Menengah;</w:t>
      </w:r>
    </w:p>
    <w:p w:rsidR="002F0714" w:rsidRPr="009B0E5D" w:rsidRDefault="002F0714" w:rsidP="00E65A10">
      <w:pPr>
        <w:pStyle w:val="ListParagraph10"/>
        <w:numPr>
          <w:ilvl w:val="0"/>
          <w:numId w:val="6"/>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Pendidikan </w:t>
      </w:r>
      <w:r w:rsidR="00C31C9D">
        <w:rPr>
          <w:rFonts w:ascii="Arial" w:hAnsi="Arial" w:cs="Arial"/>
          <w:bCs/>
          <w:lang w:val="id-ID"/>
        </w:rPr>
        <w:t>Provinsi</w:t>
      </w:r>
      <w:r w:rsidRPr="009B0E5D">
        <w:rPr>
          <w:rFonts w:ascii="Arial" w:hAnsi="Arial" w:cs="Arial"/>
          <w:bCs/>
          <w:lang w:val="id-ID"/>
        </w:rPr>
        <w:t xml:space="preserve"> Sumatera Barat Nomor : </w:t>
      </w:r>
    </w:p>
    <w:p w:rsidR="002F0714" w:rsidRPr="009B0E5D" w:rsidRDefault="002F0714" w:rsidP="00E65A10">
      <w:pPr>
        <w:pStyle w:val="ListParagraph10"/>
        <w:numPr>
          <w:ilvl w:val="0"/>
          <w:numId w:val="146"/>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DIPA-023.01.3.080015/2017;</w:t>
      </w:r>
    </w:p>
    <w:p w:rsidR="002F0714" w:rsidRPr="009B0E5D" w:rsidRDefault="002F0714" w:rsidP="00E65A10">
      <w:pPr>
        <w:pStyle w:val="ListParagraph10"/>
        <w:numPr>
          <w:ilvl w:val="0"/>
          <w:numId w:val="146"/>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DIPA-023.03.3.089078/2017;</w:t>
      </w:r>
    </w:p>
    <w:p w:rsidR="002F0714" w:rsidRPr="009B0E5D" w:rsidRDefault="002F0714" w:rsidP="00E65A10">
      <w:pPr>
        <w:pStyle w:val="ListParagraph10"/>
        <w:numPr>
          <w:ilvl w:val="0"/>
          <w:numId w:val="146"/>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SP DIPA-023.16.3.361176/2017; </w:t>
      </w:r>
    </w:p>
    <w:p w:rsidR="00E4547C" w:rsidRDefault="002F0714" w:rsidP="00E65A10">
      <w:pPr>
        <w:pStyle w:val="ListParagraph1"/>
        <w:numPr>
          <w:ilvl w:val="0"/>
          <w:numId w:val="146"/>
        </w:numPr>
        <w:tabs>
          <w:tab w:val="left" w:pos="2400"/>
        </w:tabs>
        <w:spacing w:line="360" w:lineRule="auto"/>
        <w:ind w:left="2835" w:hanging="567"/>
        <w:jc w:val="both"/>
        <w:rPr>
          <w:rFonts w:ascii="Tahoma" w:hAnsi="Tahoma" w:cs="Tahoma"/>
          <w:bCs/>
          <w:sz w:val="22"/>
          <w:szCs w:val="22"/>
          <w:lang w:val="id-ID"/>
        </w:rPr>
      </w:pPr>
      <w:r w:rsidRPr="009B0E5D">
        <w:rPr>
          <w:rFonts w:ascii="Arial" w:hAnsi="Arial" w:cs="Arial"/>
          <w:bCs/>
          <w:lang w:val="id-ID"/>
        </w:rPr>
        <w:t>SP DIPA-023.15.3.352554/2017</w:t>
      </w:r>
      <w:r w:rsidR="000A3531">
        <w:rPr>
          <w:rFonts w:ascii="Tahoma" w:hAnsi="Tahoma" w:cs="Tahoma"/>
          <w:bCs/>
          <w:sz w:val="22"/>
          <w:szCs w:val="22"/>
          <w:lang w:val="id-ID"/>
        </w:rPr>
        <w:t>.</w:t>
      </w:r>
    </w:p>
    <w:p w:rsidR="002F0714" w:rsidRPr="009B0E5D" w:rsidRDefault="002448C5" w:rsidP="00E65A10">
      <w:pPr>
        <w:pStyle w:val="ListParagraph10"/>
        <w:numPr>
          <w:ilvl w:val="0"/>
          <w:numId w:val="145"/>
        </w:numPr>
        <w:spacing w:before="12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2F0714" w:rsidRPr="009B0E5D">
        <w:rPr>
          <w:rFonts w:ascii="Arial" w:hAnsi="Arial" w:cs="Arial"/>
          <w:b/>
          <w:lang w:val="id-ID"/>
        </w:rPr>
        <w:t>Program dan Kegiatan</w:t>
      </w:r>
    </w:p>
    <w:p w:rsidR="002F0714" w:rsidRPr="009B0E5D" w:rsidRDefault="002F0714" w:rsidP="002F0714">
      <w:pPr>
        <w:pStyle w:val="ListParagraph10"/>
        <w:spacing w:before="0" w:beforeAutospacing="0" w:after="0" w:afterAutospacing="0" w:line="360" w:lineRule="auto"/>
        <w:ind w:left="1701" w:firstLine="567"/>
        <w:contextualSpacing w:val="0"/>
        <w:jc w:val="both"/>
        <w:rPr>
          <w:rFonts w:ascii="Arial" w:hAnsi="Arial" w:cs="Arial"/>
          <w:bCs/>
          <w:lang w:val="id-ID"/>
        </w:rPr>
      </w:pPr>
      <w:r w:rsidRPr="009B0E5D">
        <w:rPr>
          <w:rFonts w:ascii="Arial" w:hAnsi="Arial" w:cs="Arial"/>
          <w:bCs/>
          <w:lang w:val="id-ID"/>
        </w:rPr>
        <w:t>Pada Tahun 2017, Dinas Pendidikan memperoleh anggaran APBN yang bersumber dari dana dekonsentrasi Kementerian Pendidikan dan Kebudayaan de</w:t>
      </w:r>
      <w:r>
        <w:rPr>
          <w:rFonts w:ascii="Arial" w:hAnsi="Arial" w:cs="Arial"/>
          <w:bCs/>
          <w:lang w:val="id-ID"/>
        </w:rPr>
        <w:t>ngan total anggaran sebesar Rp.</w:t>
      </w:r>
      <w:r w:rsidRPr="009B0E5D">
        <w:rPr>
          <w:rFonts w:ascii="Arial" w:hAnsi="Arial" w:cs="Arial"/>
          <w:bCs/>
          <w:lang w:val="id-ID"/>
        </w:rPr>
        <w:t>13.478.736.000,- dan realisasi sebe</w:t>
      </w:r>
      <w:r>
        <w:rPr>
          <w:rFonts w:ascii="Arial" w:hAnsi="Arial" w:cs="Arial"/>
          <w:bCs/>
          <w:lang w:val="id-ID"/>
        </w:rPr>
        <w:t>sar Rp.</w:t>
      </w:r>
      <w:r w:rsidRPr="009B0E5D">
        <w:rPr>
          <w:rFonts w:ascii="Arial" w:hAnsi="Arial" w:cs="Arial"/>
          <w:bCs/>
          <w:lang w:val="id-ID"/>
        </w:rPr>
        <w:t>12.634.745.580,- (93,74%) yang terbagi dalam 4 (empat) program utama,  dengan rincian sebagai berikut :</w:t>
      </w:r>
    </w:p>
    <w:p w:rsidR="002F0714" w:rsidRPr="009B0E5D" w:rsidRDefault="002F0714" w:rsidP="00E65A10">
      <w:pPr>
        <w:pStyle w:val="ListParagraph10"/>
        <w:numPr>
          <w:ilvl w:val="0"/>
          <w:numId w:val="7"/>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Dukungan Manajemen dan Pelaksanaan Tugas Teknis Lainnya Kementerian Pendidikan dan Kebudayaan, dengan kegiatan Peningkatan Pelayanan Prima dalam Perencanaan, Penganggaran dan Kerja Sama Luar Negeri;</w:t>
      </w:r>
    </w:p>
    <w:p w:rsidR="002F0714" w:rsidRPr="009B0E5D" w:rsidRDefault="002F0714" w:rsidP="00E65A10">
      <w:pPr>
        <w:pStyle w:val="ListParagraph10"/>
        <w:numPr>
          <w:ilvl w:val="0"/>
          <w:numId w:val="7"/>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Pendidikan Dasar dan Menengah, dengan kegiatan Pembinaan </w:t>
      </w:r>
      <w:r w:rsidRPr="00265D37">
        <w:rPr>
          <w:rFonts w:ascii="Arial" w:hAnsi="Arial" w:cs="Arial"/>
          <w:bCs/>
          <w:lang w:val="id-ID"/>
        </w:rPr>
        <w:t>Pendidikan</w:t>
      </w:r>
      <w:r w:rsidRPr="009B0E5D">
        <w:rPr>
          <w:rFonts w:ascii="Arial" w:hAnsi="Arial" w:cs="Arial"/>
          <w:bCs/>
          <w:lang w:val="id-ID"/>
        </w:rPr>
        <w:t xml:space="preserve"> Khusus dan Layanan Khusus, Pembinaan Sekolah Menengah Atas, Pembinaan Sekolah Menengah Kejuruan;</w:t>
      </w:r>
    </w:p>
    <w:p w:rsidR="002F0714" w:rsidRPr="009B0E5D" w:rsidRDefault="002F0714" w:rsidP="00E65A10">
      <w:pPr>
        <w:pStyle w:val="ListParagraph10"/>
        <w:numPr>
          <w:ilvl w:val="0"/>
          <w:numId w:val="7"/>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Dukungan Manajemen dan Pelaksanaan Tugas Teknis Lainnya Ditjen Guru dan Tenaga Kependidikan, dengan kegiatan Dukungan Manajemen dan Pelaksanaan Tugas Teknis Lainnya Ditjen Guru dan Tenaga Kependidikan;</w:t>
      </w:r>
    </w:p>
    <w:p w:rsidR="002F0714" w:rsidRPr="009B0E5D" w:rsidRDefault="002F0714" w:rsidP="00E65A10">
      <w:pPr>
        <w:pStyle w:val="ListParagraph10"/>
        <w:numPr>
          <w:ilvl w:val="0"/>
          <w:numId w:val="7"/>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Program Pelestarian Budaya, dengan kegiatan Pembinaan </w:t>
      </w:r>
      <w:r w:rsidR="00AC52E9">
        <w:rPr>
          <w:rFonts w:ascii="Arial" w:hAnsi="Arial" w:cs="Arial"/>
          <w:bCs/>
          <w:lang w:val="id-ID"/>
        </w:rPr>
        <w:t>Kes</w:t>
      </w:r>
      <w:r w:rsidRPr="009B0E5D">
        <w:rPr>
          <w:rFonts w:ascii="Arial" w:hAnsi="Arial" w:cs="Arial"/>
          <w:bCs/>
          <w:lang w:val="id-ID"/>
        </w:rPr>
        <w:t>enian.</w:t>
      </w:r>
    </w:p>
    <w:p w:rsidR="002F0714" w:rsidRPr="009B0E5D" w:rsidRDefault="002F0714" w:rsidP="00E65A10">
      <w:pPr>
        <w:pStyle w:val="ListParagraph10"/>
        <w:numPr>
          <w:ilvl w:val="0"/>
          <w:numId w:val="145"/>
        </w:numPr>
        <w:spacing w:before="120" w:beforeAutospacing="0" w:after="120" w:afterAutospacing="0" w:line="360" w:lineRule="auto"/>
        <w:ind w:left="1701" w:hanging="567"/>
        <w:contextualSpacing w:val="0"/>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2F0714" w:rsidRPr="009B0E5D" w:rsidRDefault="002F0714" w:rsidP="00E65A10">
      <w:pPr>
        <w:pStyle w:val="ListParagraph10"/>
        <w:numPr>
          <w:ilvl w:val="0"/>
          <w:numId w:val="8"/>
        </w:numPr>
        <w:spacing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Dukungan Manajemen dan Pelaksanaan Tugas Teknis Lainnya Kementerian Pendidikan dan Kebudayaan, </w:t>
      </w:r>
      <w:r>
        <w:rPr>
          <w:rFonts w:ascii="Arial" w:hAnsi="Arial" w:cs="Arial"/>
          <w:bCs/>
          <w:lang w:val="id-ID"/>
        </w:rPr>
        <w:t>dengan alokasi dana sebesar Rp.</w:t>
      </w:r>
      <w:r w:rsidRPr="009B0E5D">
        <w:rPr>
          <w:rFonts w:ascii="Arial" w:hAnsi="Arial" w:cs="Arial"/>
          <w:bCs/>
          <w:lang w:val="id-ID"/>
        </w:rPr>
        <w:t xml:space="preserve">467.082.000,- realisasi sebesar Rp.464.864.400,- (99,53%). </w:t>
      </w:r>
      <w:r w:rsidR="00A42360">
        <w:rPr>
          <w:rFonts w:ascii="Arial" w:hAnsi="Arial" w:cs="Arial"/>
          <w:bCs/>
          <w:lang w:val="id-ID"/>
        </w:rPr>
        <w:t>Output</w:t>
      </w:r>
      <w:r w:rsidRPr="009B0E5D">
        <w:rPr>
          <w:rFonts w:ascii="Arial" w:hAnsi="Arial" w:cs="Arial"/>
          <w:bCs/>
          <w:lang w:val="id-ID"/>
        </w:rPr>
        <w:t xml:space="preserve"> kegiatan adalah </w:t>
      </w:r>
      <w:r w:rsidRPr="009B0E5D">
        <w:rPr>
          <w:rFonts w:ascii="Arial" w:hAnsi="Arial" w:cs="Arial"/>
          <w:bCs/>
        </w:rPr>
        <w:t>Fasilitasi Perencanaan Pendidikan dan Kebudayaan Daerah Terpadu</w:t>
      </w:r>
      <w:r w:rsidRPr="009B0E5D">
        <w:rPr>
          <w:rFonts w:ascii="Arial" w:hAnsi="Arial" w:cs="Arial"/>
          <w:bCs/>
          <w:lang w:val="id-ID"/>
        </w:rPr>
        <w:t>;</w:t>
      </w:r>
    </w:p>
    <w:p w:rsidR="002F0714" w:rsidRPr="009B0E5D" w:rsidRDefault="002F0714" w:rsidP="00E65A10">
      <w:pPr>
        <w:pStyle w:val="ListParagraph10"/>
        <w:numPr>
          <w:ilvl w:val="0"/>
          <w:numId w:val="8"/>
        </w:numPr>
        <w:spacing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Pendidikan Dasar dan Meneng</w:t>
      </w:r>
      <w:r>
        <w:rPr>
          <w:rFonts w:ascii="Arial" w:hAnsi="Arial" w:cs="Arial"/>
          <w:bCs/>
          <w:lang w:val="id-ID"/>
        </w:rPr>
        <w:t>ah, dengan anggaran sebesar Rp.</w:t>
      </w:r>
      <w:r w:rsidRPr="009B0E5D">
        <w:rPr>
          <w:rFonts w:ascii="Arial" w:hAnsi="Arial" w:cs="Arial"/>
          <w:bCs/>
          <w:lang w:val="id-ID"/>
        </w:rPr>
        <w:t>9.516.</w:t>
      </w:r>
      <w:r>
        <w:rPr>
          <w:rFonts w:ascii="Arial" w:hAnsi="Arial" w:cs="Arial"/>
          <w:bCs/>
          <w:lang w:val="id-ID"/>
        </w:rPr>
        <w:t>980.000,- realisasi sebesar Rp.</w:t>
      </w:r>
      <w:r w:rsidRPr="009B0E5D">
        <w:rPr>
          <w:rFonts w:ascii="Arial" w:hAnsi="Arial" w:cs="Arial"/>
          <w:bCs/>
          <w:lang w:val="id-ID"/>
        </w:rPr>
        <w:t xml:space="preserve">8.675.768.300,- (91,16%). </w:t>
      </w:r>
      <w:r w:rsidR="00A42360">
        <w:rPr>
          <w:rFonts w:ascii="Arial" w:hAnsi="Arial" w:cs="Arial"/>
          <w:bCs/>
          <w:lang w:val="id-ID"/>
        </w:rPr>
        <w:t>Output</w:t>
      </w:r>
      <w:r w:rsidRPr="009B0E5D">
        <w:rPr>
          <w:rFonts w:ascii="Arial" w:hAnsi="Arial" w:cs="Arial"/>
          <w:bCs/>
          <w:lang w:val="id-ID"/>
        </w:rPr>
        <w:t xml:space="preserve"> kegiatan adalah </w:t>
      </w:r>
      <w:r w:rsidRPr="009B0E5D">
        <w:rPr>
          <w:rFonts w:ascii="Arial" w:hAnsi="Arial" w:cs="Arial"/>
          <w:bCs/>
        </w:rPr>
        <w:t>:</w:t>
      </w:r>
    </w:p>
    <w:p w:rsidR="002F0714" w:rsidRPr="009B0E5D" w:rsidRDefault="002F0714" w:rsidP="00E65A10">
      <w:pPr>
        <w:pStyle w:val="ListParagraph10"/>
        <w:numPr>
          <w:ilvl w:val="0"/>
          <w:numId w:val="147"/>
        </w:numPr>
        <w:spacing w:line="360" w:lineRule="auto"/>
        <w:ind w:left="2835" w:hanging="567"/>
        <w:jc w:val="both"/>
        <w:rPr>
          <w:rFonts w:ascii="Arial" w:hAnsi="Arial" w:cs="Arial"/>
          <w:bCs/>
          <w:lang w:val="id-ID"/>
        </w:rPr>
      </w:pPr>
      <w:r w:rsidRPr="009B0E5D">
        <w:rPr>
          <w:rFonts w:ascii="Arial" w:hAnsi="Arial" w:cs="Arial"/>
          <w:bCs/>
        </w:rPr>
        <w:t>Siswa yang mengikuti lomba, festival, dan olimpiade, Siswa Penerima Program Pendidikan Layanan Khusus, Layanan Dukungan Manajemen</w:t>
      </w:r>
    </w:p>
    <w:p w:rsidR="002F0714" w:rsidRPr="009F0086" w:rsidRDefault="002F0714" w:rsidP="00E65A10">
      <w:pPr>
        <w:pStyle w:val="ListParagraph10"/>
        <w:numPr>
          <w:ilvl w:val="0"/>
          <w:numId w:val="147"/>
        </w:numPr>
        <w:spacing w:line="360" w:lineRule="auto"/>
        <w:ind w:left="2835" w:hanging="567"/>
        <w:jc w:val="both"/>
        <w:rPr>
          <w:rFonts w:ascii="Arial" w:hAnsi="Arial" w:cs="Arial"/>
          <w:bCs/>
        </w:rPr>
      </w:pPr>
      <w:r w:rsidRPr="009B0E5D">
        <w:rPr>
          <w:rFonts w:ascii="Arial" w:hAnsi="Arial" w:cs="Arial"/>
          <w:bCs/>
        </w:rPr>
        <w:t>Siswa yang Mendapatkan Pendidikan Karakter Bangsa, Siswa yang mengikuti lomba, festival, dan olimpiade, Layanan Dukungan Manajemen Eselon I</w:t>
      </w:r>
    </w:p>
    <w:p w:rsidR="002F0714" w:rsidRPr="009B0E5D" w:rsidRDefault="002F0714" w:rsidP="00E65A10">
      <w:pPr>
        <w:pStyle w:val="ListParagraph10"/>
        <w:numPr>
          <w:ilvl w:val="0"/>
          <w:numId w:val="147"/>
        </w:numPr>
        <w:spacing w:line="360" w:lineRule="auto"/>
        <w:ind w:left="2835" w:hanging="567"/>
        <w:jc w:val="both"/>
        <w:rPr>
          <w:rFonts w:ascii="Arial" w:hAnsi="Arial" w:cs="Arial"/>
          <w:bCs/>
          <w:lang w:val="id-ID"/>
        </w:rPr>
      </w:pPr>
      <w:r w:rsidRPr="009B0E5D">
        <w:rPr>
          <w:rFonts w:ascii="Arial" w:hAnsi="Arial" w:cs="Arial"/>
          <w:bCs/>
        </w:rPr>
        <w:t>Siswa yang Mendapatkan Pendidikan Karakter Bangsa, Siswa yang mengikuti lomba, festival, dan olimpiade, Sekolah yang Melaksanakan Kurikulum 2013, Layanan Dukungan Manajemen;</w:t>
      </w:r>
    </w:p>
    <w:p w:rsidR="002F0714" w:rsidRPr="009B0E5D" w:rsidRDefault="002F0714" w:rsidP="00E65A10">
      <w:pPr>
        <w:pStyle w:val="ListParagraph10"/>
        <w:numPr>
          <w:ilvl w:val="0"/>
          <w:numId w:val="8"/>
        </w:numPr>
        <w:spacing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Dukungan Manajemen dan Pelaksanaan Tugas Teknis Lainnya Ditjen Guru dan Tenaga Kependidikan, dengan pag</w:t>
      </w:r>
      <w:r>
        <w:rPr>
          <w:rFonts w:ascii="Arial" w:hAnsi="Arial" w:cs="Arial"/>
          <w:bCs/>
          <w:lang w:val="id-ID"/>
        </w:rPr>
        <w:t>u anggaran sebesar Rp.</w:t>
      </w:r>
      <w:r w:rsidRPr="009B0E5D">
        <w:rPr>
          <w:rFonts w:ascii="Arial" w:hAnsi="Arial" w:cs="Arial"/>
          <w:bCs/>
          <w:lang w:val="id-ID"/>
        </w:rPr>
        <w:t>2.022.574.</w:t>
      </w:r>
      <w:r>
        <w:rPr>
          <w:rFonts w:ascii="Arial" w:hAnsi="Arial" w:cs="Arial"/>
          <w:bCs/>
          <w:lang w:val="id-ID"/>
        </w:rPr>
        <w:t>000,- dan realisasi sebesar Rp.</w:t>
      </w:r>
      <w:r w:rsidRPr="009B0E5D">
        <w:rPr>
          <w:rFonts w:ascii="Arial" w:hAnsi="Arial" w:cs="Arial"/>
          <w:bCs/>
          <w:lang w:val="id-ID"/>
        </w:rPr>
        <w:t xml:space="preserve">2.022.012.880,- (99,97%). </w:t>
      </w:r>
      <w:r w:rsidR="00A42360">
        <w:rPr>
          <w:rFonts w:ascii="Arial" w:hAnsi="Arial" w:cs="Arial"/>
          <w:bCs/>
          <w:lang w:val="id-ID"/>
        </w:rPr>
        <w:t>Output</w:t>
      </w:r>
      <w:r w:rsidRPr="009B0E5D">
        <w:rPr>
          <w:rFonts w:ascii="Arial" w:hAnsi="Arial" w:cs="Arial"/>
          <w:bCs/>
          <w:lang w:val="id-ID"/>
        </w:rPr>
        <w:t xml:space="preserve"> dari kegiatan ini adalah </w:t>
      </w:r>
      <w:r w:rsidRPr="009F0086">
        <w:rPr>
          <w:rFonts w:ascii="Arial" w:hAnsi="Arial" w:cs="Arial"/>
          <w:bCs/>
          <w:lang w:val="id-ID"/>
        </w:rPr>
        <w:t>Layanan Dukungan Manajemen Eselon I</w:t>
      </w:r>
      <w:r w:rsidRPr="009B0E5D">
        <w:rPr>
          <w:rFonts w:ascii="Arial" w:hAnsi="Arial" w:cs="Arial"/>
          <w:bCs/>
          <w:lang w:val="id-ID"/>
        </w:rPr>
        <w:t>;</w:t>
      </w:r>
    </w:p>
    <w:p w:rsidR="00E4547C" w:rsidRPr="00C77731" w:rsidRDefault="002F0714" w:rsidP="00E65A10">
      <w:pPr>
        <w:pStyle w:val="ListParagraph10"/>
        <w:numPr>
          <w:ilvl w:val="0"/>
          <w:numId w:val="8"/>
        </w:numPr>
        <w:spacing w:before="0" w:beforeAutospacing="0" w:after="0" w:afterAutospacing="0" w:line="360" w:lineRule="auto"/>
        <w:ind w:left="2268" w:hanging="567"/>
        <w:contextualSpacing w:val="0"/>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Pelestarian Buda</w:t>
      </w:r>
      <w:r>
        <w:rPr>
          <w:rFonts w:ascii="Arial" w:hAnsi="Arial" w:cs="Arial"/>
          <w:bCs/>
          <w:lang w:val="id-ID"/>
        </w:rPr>
        <w:t>ya, dengan anggaran sebesar Rp.</w:t>
      </w:r>
      <w:r w:rsidRPr="009B0E5D">
        <w:rPr>
          <w:rFonts w:ascii="Arial" w:hAnsi="Arial" w:cs="Arial"/>
          <w:bCs/>
          <w:lang w:val="id-ID"/>
        </w:rPr>
        <w:t>1.472.100.000,- dapat terealisasi sebesa</w:t>
      </w:r>
      <w:r>
        <w:rPr>
          <w:rFonts w:ascii="Arial" w:hAnsi="Arial" w:cs="Arial"/>
          <w:bCs/>
          <w:lang w:val="id-ID"/>
        </w:rPr>
        <w:t>r Rp.</w:t>
      </w:r>
      <w:r w:rsidRPr="009B0E5D">
        <w:rPr>
          <w:rFonts w:ascii="Arial" w:hAnsi="Arial" w:cs="Arial"/>
          <w:bCs/>
          <w:lang w:val="id-ID"/>
        </w:rPr>
        <w:t xml:space="preserve">1.472.100.000,- (100%). </w:t>
      </w:r>
      <w:r w:rsidR="00A42360">
        <w:rPr>
          <w:rFonts w:ascii="Arial" w:hAnsi="Arial" w:cs="Arial"/>
          <w:bCs/>
          <w:lang w:val="id-ID"/>
        </w:rPr>
        <w:t>Output</w:t>
      </w:r>
      <w:r w:rsidRPr="009B0E5D">
        <w:rPr>
          <w:rFonts w:ascii="Arial" w:hAnsi="Arial" w:cs="Arial"/>
          <w:bCs/>
          <w:lang w:val="id-ID"/>
        </w:rPr>
        <w:t xml:space="preserve"> dari kegiatan ini adalah </w:t>
      </w:r>
      <w:r w:rsidRPr="009B0E5D">
        <w:rPr>
          <w:rFonts w:ascii="Arial" w:hAnsi="Arial" w:cs="Arial"/>
          <w:bCs/>
        </w:rPr>
        <w:t xml:space="preserve">Tenaga Bidang </w:t>
      </w:r>
      <w:r w:rsidR="00981DDE">
        <w:rPr>
          <w:rFonts w:ascii="Arial" w:hAnsi="Arial" w:cs="Arial"/>
          <w:bCs/>
        </w:rPr>
        <w:t>Kese</w:t>
      </w:r>
      <w:r w:rsidRPr="009B0E5D">
        <w:rPr>
          <w:rFonts w:ascii="Arial" w:hAnsi="Arial" w:cs="Arial"/>
          <w:bCs/>
        </w:rPr>
        <w:t>nian Yang Ditingkatkan Kompetensinya</w:t>
      </w:r>
      <w:r w:rsidR="000A3531">
        <w:rPr>
          <w:rFonts w:ascii="Tahoma" w:hAnsi="Tahoma" w:cs="Tahoma"/>
          <w:bCs/>
          <w:sz w:val="22"/>
          <w:szCs w:val="22"/>
          <w:lang w:val="id-ID"/>
        </w:rPr>
        <w:t>.</w:t>
      </w:r>
    </w:p>
    <w:p w:rsidR="00C77731" w:rsidRDefault="00C77731" w:rsidP="00C77731">
      <w:pPr>
        <w:pStyle w:val="ListParagraph10"/>
        <w:spacing w:before="0" w:beforeAutospacing="0" w:after="0" w:afterAutospacing="0" w:line="360" w:lineRule="auto"/>
        <w:ind w:left="2268"/>
        <w:contextualSpacing w:val="0"/>
        <w:jc w:val="both"/>
        <w:rPr>
          <w:rFonts w:ascii="Tahoma" w:hAnsi="Tahoma" w:cs="Tahoma"/>
          <w:bCs/>
          <w:sz w:val="22"/>
          <w:szCs w:val="22"/>
          <w:lang w:val="id-ID"/>
        </w:rPr>
      </w:pPr>
    </w:p>
    <w:p w:rsidR="002F0714" w:rsidRPr="009B0E5D" w:rsidRDefault="002F0714" w:rsidP="00E65A10">
      <w:pPr>
        <w:pStyle w:val="ListParagraph10"/>
        <w:numPr>
          <w:ilvl w:val="0"/>
          <w:numId w:val="9"/>
        </w:numPr>
        <w:tabs>
          <w:tab w:val="clear" w:pos="420"/>
        </w:tabs>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Outcome :</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Terselenggaranya sistem Perencanaan yang andal dan layanan anal</w:t>
      </w:r>
      <w:r w:rsidR="008B03CE">
        <w:rPr>
          <w:rFonts w:ascii="Arial" w:hAnsi="Arial" w:cs="Arial"/>
          <w:bCs/>
          <w:lang w:val="id-ID"/>
        </w:rPr>
        <w:t>isis dan sinkronisasi kebijakan</w:t>
      </w:r>
      <w:r w:rsidR="008B03CE">
        <w:rPr>
          <w:rFonts w:ascii="Arial" w:hAnsi="Arial" w:cs="Arial"/>
          <w:bCs/>
          <w:lang w:val="en-AU"/>
        </w:rPr>
        <w:t>;</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Siswa yang mengikuti lomba, festival, dan olimpiade (343 orang);</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Siswa Penerima Program Pendidikan Layanan Khusus (150 orang);</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Siswa yang Mendapatkan Pendidikan Karakter Bangsa (161 orang);</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Sekolah yang Melaksanakan Kurikulum 2013 (206 sekolah);</w:t>
      </w:r>
    </w:p>
    <w:p w:rsidR="002F0714" w:rsidRPr="009B0E5D" w:rsidRDefault="002F0714" w:rsidP="00E65A10">
      <w:pPr>
        <w:pStyle w:val="ListParagraph10"/>
        <w:numPr>
          <w:ilvl w:val="0"/>
          <w:numId w:val="1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kompetensi guru dan tenaga kependidikan dilihat dari </w:t>
      </w:r>
      <w:r w:rsidRPr="00981DDE">
        <w:rPr>
          <w:rFonts w:ascii="Arial" w:hAnsi="Arial" w:cs="Arial"/>
          <w:bCs/>
          <w:i/>
          <w:lang w:val="id-ID"/>
        </w:rPr>
        <w:t>subject knowledge</w:t>
      </w:r>
      <w:r w:rsidRPr="009B0E5D">
        <w:rPr>
          <w:rFonts w:ascii="Arial" w:hAnsi="Arial" w:cs="Arial"/>
          <w:bCs/>
          <w:lang w:val="id-ID"/>
        </w:rPr>
        <w:t xml:space="preserve"> dan </w:t>
      </w:r>
      <w:r w:rsidRPr="00981DDE">
        <w:rPr>
          <w:rFonts w:ascii="Arial" w:hAnsi="Arial" w:cs="Arial"/>
          <w:bCs/>
          <w:i/>
          <w:lang w:val="id-ID"/>
        </w:rPr>
        <w:t>pedagogical knowledge</w:t>
      </w:r>
      <w:r w:rsidRPr="009B0E5D">
        <w:rPr>
          <w:rFonts w:ascii="Arial" w:hAnsi="Arial" w:cs="Arial"/>
          <w:bCs/>
          <w:lang w:val="id-ID"/>
        </w:rPr>
        <w:t>, yang akan berdampak pada kualitas hasil belajar siswa;</w:t>
      </w:r>
    </w:p>
    <w:p w:rsidR="00E4547C" w:rsidRDefault="002F0714" w:rsidP="00E65A10">
      <w:pPr>
        <w:pStyle w:val="ListParagraph10"/>
        <w:numPr>
          <w:ilvl w:val="0"/>
          <w:numId w:val="10"/>
        </w:numPr>
        <w:spacing w:before="0" w:beforeAutospacing="0" w:after="0" w:afterAutospacing="0" w:line="360" w:lineRule="auto"/>
        <w:ind w:left="2268" w:hanging="567"/>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Tenaga Bidang </w:t>
      </w:r>
      <w:r w:rsidR="00981DDE">
        <w:rPr>
          <w:rFonts w:ascii="Arial" w:hAnsi="Arial" w:cs="Arial"/>
          <w:bCs/>
          <w:lang w:val="id-ID"/>
        </w:rPr>
        <w:t>Kese</w:t>
      </w:r>
      <w:r w:rsidRPr="009B0E5D">
        <w:rPr>
          <w:rFonts w:ascii="Arial" w:hAnsi="Arial" w:cs="Arial"/>
          <w:bCs/>
          <w:lang w:val="id-ID"/>
        </w:rPr>
        <w:t>nian yang ditingkatkan Kompetensinya (50 orang)</w:t>
      </w:r>
      <w:r w:rsidR="000A3531">
        <w:rPr>
          <w:rFonts w:ascii="Tahoma" w:hAnsi="Tahoma" w:cs="Tahoma"/>
          <w:bCs/>
          <w:sz w:val="22"/>
          <w:szCs w:val="22"/>
          <w:lang w:val="id-ID"/>
        </w:rPr>
        <w:t>;</w:t>
      </w:r>
    </w:p>
    <w:p w:rsidR="00E4547C" w:rsidRPr="00FC6982" w:rsidRDefault="002F0714" w:rsidP="00E65A10">
      <w:pPr>
        <w:pStyle w:val="ListParagraph10"/>
        <w:numPr>
          <w:ilvl w:val="0"/>
          <w:numId w:val="9"/>
        </w:numPr>
        <w:tabs>
          <w:tab w:val="clear" w:pos="420"/>
        </w:tabs>
        <w:spacing w:before="0" w:beforeAutospacing="0" w:after="0" w:afterAutospacing="0"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FC6982">
        <w:rPr>
          <w:rFonts w:ascii="Arial" w:hAnsi="Arial" w:cs="Arial"/>
          <w:b/>
          <w:lang w:val="id-ID"/>
        </w:rPr>
        <w:t>Permasalahan dan Solusi</w:t>
      </w:r>
    </w:p>
    <w:p w:rsidR="00E4547C" w:rsidRPr="00FC6982" w:rsidRDefault="000A3531" w:rsidP="00FC6982">
      <w:pPr>
        <w:pStyle w:val="ListParagraph1"/>
        <w:tabs>
          <w:tab w:val="left" w:pos="1920"/>
        </w:tabs>
        <w:spacing w:line="360" w:lineRule="auto"/>
        <w:ind w:left="1701"/>
        <w:jc w:val="both"/>
        <w:rPr>
          <w:rFonts w:ascii="Arial" w:hAnsi="Arial" w:cs="Arial"/>
          <w:bCs/>
          <w:lang w:val="id-ID"/>
        </w:rPr>
      </w:pPr>
      <w:r w:rsidRPr="00FC6982">
        <w:rPr>
          <w:rFonts w:ascii="Arial" w:hAnsi="Arial" w:cs="Arial"/>
          <w:bCs/>
          <w:lang w:val="id-ID"/>
        </w:rPr>
        <w:t>Secara umum, tidak ditemui adanya permasalahan dalam pelaksanaan program dan kegiatan ini.</w:t>
      </w:r>
    </w:p>
    <w:p w:rsidR="00FC6982" w:rsidRPr="009B0E5D" w:rsidRDefault="00FC6982" w:rsidP="002448C5">
      <w:pPr>
        <w:pStyle w:val="ListParagraph10"/>
        <w:numPr>
          <w:ilvl w:val="0"/>
          <w:numId w:val="11"/>
        </w:numPr>
        <w:tabs>
          <w:tab w:val="clear" w:pos="420"/>
        </w:tabs>
        <w:snapToGrid w:val="0"/>
        <w:spacing w:before="12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
          <w:lang w:val="id-ID"/>
        </w:rPr>
        <w:t xml:space="preserve">Dinas </w:t>
      </w:r>
      <w:r w:rsidR="00A42360">
        <w:rPr>
          <w:rFonts w:ascii="Arial" w:hAnsi="Arial" w:cs="Arial"/>
          <w:b/>
          <w:lang w:val="id-ID"/>
        </w:rPr>
        <w:t>Kesehatan</w:t>
      </w:r>
      <w:r w:rsidRPr="009B0E5D">
        <w:rPr>
          <w:rFonts w:ascii="Arial" w:hAnsi="Arial" w:cs="Arial"/>
          <w:b/>
          <w:lang w:val="id-ID"/>
        </w:rPr>
        <w:tab/>
      </w:r>
    </w:p>
    <w:p w:rsidR="00FC6982" w:rsidRPr="009B0E5D" w:rsidRDefault="00FC6982" w:rsidP="001704F7">
      <w:pPr>
        <w:pStyle w:val="ListParagraph10"/>
        <w:numPr>
          <w:ilvl w:val="0"/>
          <w:numId w:val="12"/>
        </w:numPr>
        <w:snapToGrid w:val="0"/>
        <w:spacing w:beforeLines="5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FC6982" w:rsidRPr="009B0E5D" w:rsidRDefault="00FC6982" w:rsidP="001704F7">
      <w:pPr>
        <w:pStyle w:val="ListParagraph10"/>
        <w:numPr>
          <w:ilvl w:val="0"/>
          <w:numId w:val="13"/>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Undang-Undang Nomor 36 Tahun 2009 tentang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1704F7">
      <w:pPr>
        <w:pStyle w:val="ListParagraph10"/>
        <w:numPr>
          <w:ilvl w:val="0"/>
          <w:numId w:val="13"/>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40 Tahun 1991 tentang Penanggulangan Wabah Penyakit Menular;</w:t>
      </w:r>
    </w:p>
    <w:p w:rsidR="00FC6982" w:rsidRPr="009B0E5D" w:rsidRDefault="00FC6982" w:rsidP="001704F7">
      <w:pPr>
        <w:pStyle w:val="ListParagraph10"/>
        <w:numPr>
          <w:ilvl w:val="0"/>
          <w:numId w:val="13"/>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72 Tahun 1998 tentang Pengamanan Sediaan Farmasi dan Alat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1704F7">
      <w:pPr>
        <w:pStyle w:val="ListParagraph10"/>
        <w:numPr>
          <w:ilvl w:val="0"/>
          <w:numId w:val="13"/>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28 Tahun 2004 tentang Keamanan, Mutu dan Gizi Pangan;</w:t>
      </w:r>
    </w:p>
    <w:p w:rsidR="00FC6982" w:rsidRPr="009B0E5D" w:rsidRDefault="00FC6982" w:rsidP="001704F7">
      <w:pPr>
        <w:pStyle w:val="ListParagraph10"/>
        <w:numPr>
          <w:ilvl w:val="0"/>
          <w:numId w:val="13"/>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51 Tahun 2009 tentang Pekerjaan Kefarmasian;</w:t>
      </w:r>
    </w:p>
    <w:p w:rsidR="00FC6982" w:rsidRPr="009B0E5D" w:rsidRDefault="00FC6982" w:rsidP="001704F7">
      <w:pPr>
        <w:pStyle w:val="ListParagraph10"/>
        <w:numPr>
          <w:ilvl w:val="0"/>
          <w:numId w:val="13"/>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w:t>
      </w:r>
      <w:r w:rsidR="00A42360">
        <w:rPr>
          <w:rFonts w:ascii="Arial" w:hAnsi="Arial" w:cs="Arial"/>
          <w:bCs/>
          <w:lang w:val="id-ID"/>
        </w:rPr>
        <w:t>Kesehatan</w:t>
      </w:r>
      <w:r w:rsidRPr="009B0E5D">
        <w:rPr>
          <w:rFonts w:ascii="Arial" w:hAnsi="Arial" w:cs="Arial"/>
          <w:bCs/>
          <w:lang w:val="id-ID"/>
        </w:rPr>
        <w:t xml:space="preserve"> </w:t>
      </w:r>
      <w:r w:rsidR="00C31C9D">
        <w:rPr>
          <w:rFonts w:ascii="Arial" w:hAnsi="Arial" w:cs="Arial"/>
          <w:bCs/>
          <w:lang w:val="id-ID"/>
        </w:rPr>
        <w:t>Provinsi</w:t>
      </w:r>
      <w:r w:rsidRPr="009B0E5D">
        <w:rPr>
          <w:rFonts w:ascii="Arial" w:hAnsi="Arial" w:cs="Arial"/>
          <w:bCs/>
          <w:lang w:val="id-ID"/>
        </w:rPr>
        <w:t xml:space="preserve"> Sumatera Barat Nomor : </w:t>
      </w:r>
    </w:p>
    <w:p w:rsidR="00FC6982" w:rsidRPr="009B0E5D"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DIPA-024.01.3.080010/2017;</w:t>
      </w:r>
    </w:p>
    <w:p w:rsidR="00FC6982" w:rsidRPr="009B0E5D"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DIPA-024.03.3.089015/2017;</w:t>
      </w:r>
    </w:p>
    <w:p w:rsidR="00FC6982" w:rsidRPr="009B0E5D"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lastRenderedPageBreak/>
        <w:t>SP DIPA-024.04.3.089016/2017;</w:t>
      </w:r>
    </w:p>
    <w:p w:rsidR="00FC6982" w:rsidRPr="009B0E5D"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DIPA-024.05.3.089017/2017;</w:t>
      </w:r>
    </w:p>
    <w:p w:rsidR="00FC6982" w:rsidRPr="009B0E5D"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SP DIPA-024.07.3.089018/2017; </w:t>
      </w:r>
    </w:p>
    <w:p w:rsidR="00FC6982" w:rsidRDefault="00FC6982" w:rsidP="00E65A10">
      <w:pPr>
        <w:pStyle w:val="ListParagraph10"/>
        <w:numPr>
          <w:ilvl w:val="0"/>
          <w:numId w:val="14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DIPA-024.12.3.089019/2017.</w:t>
      </w:r>
    </w:p>
    <w:p w:rsidR="00FC6982" w:rsidRDefault="00FC6982" w:rsidP="00E65A10">
      <w:pPr>
        <w:pStyle w:val="ListParagraph10"/>
        <w:numPr>
          <w:ilvl w:val="0"/>
          <w:numId w:val="12"/>
        </w:numPr>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7421A4" w:rsidRPr="009B0E5D" w:rsidRDefault="007421A4" w:rsidP="007421A4">
      <w:pPr>
        <w:pStyle w:val="ListParagraph10"/>
        <w:tabs>
          <w:tab w:val="left" w:pos="420"/>
        </w:tabs>
        <w:snapToGrid w:val="0"/>
        <w:spacing w:before="0" w:beforeAutospacing="0" w:after="0" w:afterAutospacing="0" w:line="360" w:lineRule="auto"/>
        <w:ind w:left="1701" w:firstLine="567"/>
        <w:contextualSpacing w:val="0"/>
        <w:jc w:val="both"/>
        <w:rPr>
          <w:rFonts w:ascii="Arial" w:hAnsi="Arial" w:cs="Arial"/>
          <w:b/>
          <w:lang w:val="id-ID"/>
        </w:rPr>
      </w:pPr>
      <w:r w:rsidRPr="009B0E5D">
        <w:rPr>
          <w:rFonts w:ascii="Arial" w:hAnsi="Arial" w:cs="Arial"/>
          <w:bCs/>
          <w:lang w:val="id-ID"/>
        </w:rPr>
        <w:t xml:space="preserve">Pada tahun 2017 Dinas </w:t>
      </w:r>
      <w:r w:rsidR="00A42360">
        <w:rPr>
          <w:rFonts w:ascii="Arial" w:hAnsi="Arial" w:cs="Arial"/>
          <w:bCs/>
          <w:lang w:val="id-ID"/>
        </w:rPr>
        <w:t>Kesehatan</w:t>
      </w:r>
      <w:r w:rsidRPr="009B0E5D">
        <w:rPr>
          <w:rFonts w:ascii="Arial" w:hAnsi="Arial" w:cs="Arial"/>
          <w:bCs/>
          <w:lang w:val="id-ID"/>
        </w:rPr>
        <w:t xml:space="preserve"> mendapatkan alokasi dana dekonsentrasi dari Kementerian </w:t>
      </w:r>
      <w:r w:rsidR="00A42360">
        <w:rPr>
          <w:rFonts w:ascii="Arial" w:hAnsi="Arial" w:cs="Arial"/>
          <w:bCs/>
          <w:lang w:val="id-ID"/>
        </w:rPr>
        <w:t>Kesehatan</w:t>
      </w:r>
      <w:r w:rsidRPr="009B0E5D">
        <w:rPr>
          <w:rFonts w:ascii="Arial" w:hAnsi="Arial" w:cs="Arial"/>
          <w:bCs/>
          <w:lang w:val="id-ID"/>
        </w:rPr>
        <w:t xml:space="preserve"> d</w:t>
      </w:r>
      <w:r>
        <w:rPr>
          <w:rFonts w:ascii="Arial" w:hAnsi="Arial" w:cs="Arial"/>
          <w:bCs/>
          <w:lang w:val="id-ID"/>
        </w:rPr>
        <w:t>engan pagu anggaran sebesar Rp.</w:t>
      </w:r>
      <w:r w:rsidRPr="009B0E5D">
        <w:rPr>
          <w:rFonts w:ascii="Arial" w:hAnsi="Arial" w:cs="Arial"/>
          <w:bCs/>
          <w:lang w:val="id-ID"/>
        </w:rPr>
        <w:t>26.495.337.</w:t>
      </w:r>
      <w:r>
        <w:rPr>
          <w:rFonts w:ascii="Arial" w:hAnsi="Arial" w:cs="Arial"/>
          <w:bCs/>
          <w:lang w:val="id-ID"/>
        </w:rPr>
        <w:t>000,- dan realisasi sebesar Rp.</w:t>
      </w:r>
      <w:r w:rsidRPr="009B0E5D">
        <w:rPr>
          <w:rFonts w:ascii="Arial" w:hAnsi="Arial" w:cs="Arial"/>
          <w:bCs/>
          <w:lang w:val="id-ID"/>
        </w:rPr>
        <w:t>23.759.488.901,- (89,67%), yang dilaksanakan pada 6 (enam) program utama dengan rincian progr</w:t>
      </w:r>
      <w:r>
        <w:rPr>
          <w:rFonts w:ascii="Arial" w:hAnsi="Arial" w:cs="Arial"/>
          <w:bCs/>
          <w:lang w:val="id-ID"/>
        </w:rPr>
        <w:t>am dan kegiatan sebagai berikut:</w:t>
      </w:r>
    </w:p>
    <w:p w:rsidR="00FC6982" w:rsidRPr="009B0E5D" w:rsidRDefault="00FC6982" w:rsidP="001704F7">
      <w:pPr>
        <w:pStyle w:val="ListParagraph10"/>
        <w:numPr>
          <w:ilvl w:val="0"/>
          <w:numId w:val="14"/>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ab/>
      </w:r>
      <w:r w:rsidRPr="009B0E5D">
        <w:rPr>
          <w:rFonts w:ascii="Arial" w:hAnsi="Arial" w:cs="Arial"/>
          <w:bCs/>
          <w:lang w:val="id-ID"/>
        </w:rPr>
        <w:t xml:space="preserve">Program Dukungan Manajemen dan Pelaksanaan Tugas Teknis Lainnya Kementerian </w:t>
      </w:r>
      <w:r w:rsidR="00A42360">
        <w:rPr>
          <w:rFonts w:ascii="Arial" w:hAnsi="Arial" w:cs="Arial"/>
          <w:bCs/>
          <w:lang w:val="id-ID"/>
        </w:rPr>
        <w:t>Kesehatan</w:t>
      </w:r>
      <w:r w:rsidRPr="009B0E5D">
        <w:rPr>
          <w:rFonts w:ascii="Arial" w:hAnsi="Arial" w:cs="Arial"/>
          <w:bCs/>
          <w:lang w:val="id-ID"/>
        </w:rPr>
        <w:t xml:space="preserve">, dengan kegiatan Pembinaan Administrasi Kepegawaian, Pembinaan Pengelolaan Administrasi Keuangan dan Barang Milik Negara, Perencanaan dan Penganggaran Program Pembangunan </w:t>
      </w:r>
      <w:r w:rsidR="00A42360">
        <w:rPr>
          <w:rFonts w:ascii="Arial" w:hAnsi="Arial" w:cs="Arial"/>
          <w:bCs/>
          <w:lang w:val="id-ID"/>
        </w:rPr>
        <w:t>Kesehatan</w:t>
      </w:r>
      <w:r w:rsidRPr="009B0E5D">
        <w:rPr>
          <w:rFonts w:ascii="Arial" w:hAnsi="Arial" w:cs="Arial"/>
          <w:bCs/>
          <w:lang w:val="id-ID"/>
        </w:rPr>
        <w:t xml:space="preserve">, Pengelolaan Urusan Tata Usaha, Keprotokolan, Rumah Tangga, Keuangan, dan Gaji, Pengelolaan Data dan Informasi </w:t>
      </w:r>
      <w:r w:rsidR="00A42360">
        <w:rPr>
          <w:rFonts w:ascii="Arial" w:hAnsi="Arial" w:cs="Arial"/>
          <w:bCs/>
          <w:lang w:val="id-ID"/>
        </w:rPr>
        <w:t>Kesehatan</w:t>
      </w:r>
      <w:r w:rsidRPr="009B0E5D">
        <w:rPr>
          <w:rFonts w:ascii="Arial" w:hAnsi="Arial" w:cs="Arial"/>
          <w:bCs/>
          <w:lang w:val="id-ID"/>
        </w:rPr>
        <w:t xml:space="preserve">, Peningkatan </w:t>
      </w:r>
      <w:r w:rsidR="00A42360">
        <w:rPr>
          <w:rFonts w:ascii="Arial" w:hAnsi="Arial" w:cs="Arial"/>
          <w:bCs/>
          <w:lang w:val="id-ID"/>
        </w:rPr>
        <w:t>Kesehatan</w:t>
      </w:r>
      <w:r w:rsidRPr="009B0E5D">
        <w:rPr>
          <w:rFonts w:ascii="Arial" w:hAnsi="Arial" w:cs="Arial"/>
          <w:bCs/>
          <w:lang w:val="id-ID"/>
        </w:rPr>
        <w:t xml:space="preserve"> Jemaah Haji dan Pengembangan Pembiayaan </w:t>
      </w:r>
      <w:r w:rsidR="00A42360">
        <w:rPr>
          <w:rFonts w:ascii="Arial" w:hAnsi="Arial" w:cs="Arial"/>
          <w:bCs/>
          <w:lang w:val="id-ID"/>
        </w:rPr>
        <w:t>Kesehatan</w:t>
      </w:r>
      <w:r w:rsidRPr="009B0E5D">
        <w:rPr>
          <w:rFonts w:ascii="Arial" w:hAnsi="Arial" w:cs="Arial"/>
          <w:bCs/>
          <w:lang w:val="id-ID"/>
        </w:rPr>
        <w:t xml:space="preserve"> dan Jaminan </w:t>
      </w:r>
      <w:r w:rsidR="00A42360">
        <w:rPr>
          <w:rFonts w:ascii="Arial" w:hAnsi="Arial" w:cs="Arial"/>
          <w:bCs/>
          <w:lang w:val="id-ID"/>
        </w:rPr>
        <w:t>Kesehatan</w:t>
      </w:r>
      <w:r w:rsidRPr="009B0E5D">
        <w:rPr>
          <w:rFonts w:ascii="Arial" w:hAnsi="Arial" w:cs="Arial"/>
          <w:bCs/>
          <w:lang w:val="id-ID"/>
        </w:rPr>
        <w:t xml:space="preserve"> Nasional/Kartu Indonesia Sehat;</w:t>
      </w:r>
    </w:p>
    <w:p w:rsidR="00FC6982" w:rsidRPr="009B0E5D" w:rsidRDefault="00FC6982" w:rsidP="001704F7">
      <w:pPr>
        <w:pStyle w:val="ListParagraph10"/>
        <w:numPr>
          <w:ilvl w:val="0"/>
          <w:numId w:val="1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Pembinaan </w:t>
      </w:r>
      <w:r w:rsidR="00A42360">
        <w:rPr>
          <w:rFonts w:ascii="Arial" w:hAnsi="Arial" w:cs="Arial"/>
          <w:bCs/>
          <w:lang w:val="id-ID"/>
        </w:rPr>
        <w:t>Kesehatan</w:t>
      </w:r>
      <w:r w:rsidRPr="009B0E5D">
        <w:rPr>
          <w:rFonts w:ascii="Arial" w:hAnsi="Arial" w:cs="Arial"/>
          <w:bCs/>
          <w:lang w:val="id-ID"/>
        </w:rPr>
        <w:t xml:space="preserve"> Masyarakat, dengan kegiatan Pembinaan Gizi Masyarakat, Dukungan Manajemen dan Pelaksanaan Tugas Teknis Lainnya pada Program Pembinaan </w:t>
      </w:r>
      <w:r w:rsidR="00A42360">
        <w:rPr>
          <w:rFonts w:ascii="Arial" w:hAnsi="Arial" w:cs="Arial"/>
          <w:bCs/>
          <w:lang w:val="id-ID"/>
        </w:rPr>
        <w:t>Kesehatan</w:t>
      </w:r>
      <w:r w:rsidRPr="009B0E5D">
        <w:rPr>
          <w:rFonts w:ascii="Arial" w:hAnsi="Arial" w:cs="Arial"/>
          <w:bCs/>
          <w:lang w:val="id-ID"/>
        </w:rPr>
        <w:t xml:space="preserve"> Masyarakat, Pembinaan Upaya </w:t>
      </w:r>
      <w:r w:rsidR="00A42360">
        <w:rPr>
          <w:rFonts w:ascii="Arial" w:hAnsi="Arial" w:cs="Arial"/>
          <w:bCs/>
          <w:lang w:val="id-ID"/>
        </w:rPr>
        <w:t>Kesehatan</w:t>
      </w:r>
      <w:r w:rsidRPr="009B0E5D">
        <w:rPr>
          <w:rFonts w:ascii="Arial" w:hAnsi="Arial" w:cs="Arial"/>
          <w:bCs/>
          <w:lang w:val="id-ID"/>
        </w:rPr>
        <w:t xml:space="preserve"> Kerja dan Olahraga, Pembinaan </w:t>
      </w:r>
      <w:r w:rsidR="00A42360">
        <w:rPr>
          <w:rFonts w:ascii="Arial" w:hAnsi="Arial" w:cs="Arial"/>
          <w:bCs/>
          <w:lang w:val="id-ID"/>
        </w:rPr>
        <w:t>Kesehatan</w:t>
      </w:r>
      <w:r w:rsidRPr="009B0E5D">
        <w:rPr>
          <w:rFonts w:ascii="Arial" w:hAnsi="Arial" w:cs="Arial"/>
          <w:bCs/>
          <w:lang w:val="id-ID"/>
        </w:rPr>
        <w:t xml:space="preserve"> Keluarga, Promosi </w:t>
      </w:r>
      <w:r w:rsidR="00A42360">
        <w:rPr>
          <w:rFonts w:ascii="Arial" w:hAnsi="Arial" w:cs="Arial"/>
          <w:bCs/>
          <w:lang w:val="id-ID"/>
        </w:rPr>
        <w:t>Kesehatan</w:t>
      </w:r>
      <w:r w:rsidRPr="009B0E5D">
        <w:rPr>
          <w:rFonts w:ascii="Arial" w:hAnsi="Arial" w:cs="Arial"/>
          <w:bCs/>
          <w:lang w:val="id-ID"/>
        </w:rPr>
        <w:t xml:space="preserve"> dan Pemberdayaan Masyarakat dan Penyehatan Lingkungan;</w:t>
      </w:r>
    </w:p>
    <w:p w:rsidR="00FC6982" w:rsidRPr="009B0E5D" w:rsidRDefault="00FC6982" w:rsidP="001704F7">
      <w:pPr>
        <w:pStyle w:val="ListParagraph10"/>
        <w:numPr>
          <w:ilvl w:val="0"/>
          <w:numId w:val="1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Pembinaan Pelayanan </w:t>
      </w:r>
      <w:r w:rsidR="00A42360">
        <w:rPr>
          <w:rFonts w:ascii="Arial" w:hAnsi="Arial" w:cs="Arial"/>
          <w:bCs/>
          <w:lang w:val="id-ID"/>
        </w:rPr>
        <w:t>Kesehatan</w:t>
      </w:r>
      <w:r w:rsidRPr="009B0E5D">
        <w:rPr>
          <w:rFonts w:ascii="Arial" w:hAnsi="Arial" w:cs="Arial"/>
          <w:bCs/>
          <w:lang w:val="id-ID"/>
        </w:rPr>
        <w:t xml:space="preserve">, dengan kegiatan Pembinaan Fasilitas Pelayanan </w:t>
      </w:r>
      <w:r w:rsidR="00A42360">
        <w:rPr>
          <w:rFonts w:ascii="Arial" w:hAnsi="Arial" w:cs="Arial"/>
          <w:bCs/>
          <w:lang w:val="id-ID"/>
        </w:rPr>
        <w:t>Kesehatan</w:t>
      </w:r>
      <w:r w:rsidRPr="009B0E5D">
        <w:rPr>
          <w:rFonts w:ascii="Arial" w:hAnsi="Arial" w:cs="Arial"/>
          <w:bCs/>
          <w:lang w:val="id-ID"/>
        </w:rPr>
        <w:t xml:space="preserve">, Pembinaan Pelayanan </w:t>
      </w:r>
      <w:r w:rsidR="00A42360">
        <w:rPr>
          <w:rFonts w:ascii="Arial" w:hAnsi="Arial" w:cs="Arial"/>
          <w:bCs/>
          <w:lang w:val="id-ID"/>
        </w:rPr>
        <w:t>Kesehatan</w:t>
      </w:r>
      <w:r w:rsidRPr="009B0E5D">
        <w:rPr>
          <w:rFonts w:ascii="Arial" w:hAnsi="Arial" w:cs="Arial"/>
          <w:bCs/>
          <w:lang w:val="id-ID"/>
        </w:rPr>
        <w:t xml:space="preserve"> Primer, Pembinaan Pelayanan </w:t>
      </w:r>
      <w:r w:rsidR="00A42360">
        <w:rPr>
          <w:rFonts w:ascii="Arial" w:hAnsi="Arial" w:cs="Arial"/>
          <w:bCs/>
          <w:lang w:val="id-ID"/>
        </w:rPr>
        <w:t>Kesehatan</w:t>
      </w:r>
      <w:r w:rsidRPr="009B0E5D">
        <w:rPr>
          <w:rFonts w:ascii="Arial" w:hAnsi="Arial" w:cs="Arial"/>
          <w:bCs/>
          <w:lang w:val="id-ID"/>
        </w:rPr>
        <w:t xml:space="preserve"> Rujukan, Dukungan Manajemen dan </w:t>
      </w:r>
      <w:r w:rsidRPr="009B0E5D">
        <w:rPr>
          <w:rFonts w:ascii="Arial" w:hAnsi="Arial" w:cs="Arial"/>
          <w:bCs/>
          <w:lang w:val="id-ID"/>
        </w:rPr>
        <w:lastRenderedPageBreak/>
        <w:t xml:space="preserve">Pelaksanaan Tugas Teknis Lainnya pada Program Pembinaan Pelayanan </w:t>
      </w:r>
      <w:r w:rsidR="00A42360">
        <w:rPr>
          <w:rFonts w:ascii="Arial" w:hAnsi="Arial" w:cs="Arial"/>
          <w:bCs/>
          <w:lang w:val="id-ID"/>
        </w:rPr>
        <w:t>Kesehatan</w:t>
      </w:r>
      <w:r w:rsidRPr="009B0E5D">
        <w:rPr>
          <w:rFonts w:ascii="Arial" w:hAnsi="Arial" w:cs="Arial"/>
          <w:bCs/>
          <w:lang w:val="id-ID"/>
        </w:rPr>
        <w:t xml:space="preserve">, Pembinaan Pelayanan </w:t>
      </w:r>
      <w:r w:rsidR="00A42360">
        <w:rPr>
          <w:rFonts w:ascii="Arial" w:hAnsi="Arial" w:cs="Arial"/>
          <w:bCs/>
          <w:lang w:val="id-ID"/>
        </w:rPr>
        <w:t>Kesehatan</w:t>
      </w:r>
      <w:r w:rsidRPr="009B0E5D">
        <w:rPr>
          <w:rFonts w:ascii="Arial" w:hAnsi="Arial" w:cs="Arial"/>
          <w:bCs/>
          <w:lang w:val="id-ID"/>
        </w:rPr>
        <w:t xml:space="preserve"> Tradisional dan Mutu dan Akreditasi Pelayanan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1704F7">
      <w:pPr>
        <w:pStyle w:val="ListParagraph10"/>
        <w:numPr>
          <w:ilvl w:val="0"/>
          <w:numId w:val="1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Pencegahan dan Pengendalian Penyakit, dengan kegiatan Surveilans dan Karantina </w:t>
      </w:r>
      <w:r w:rsidR="00A42360">
        <w:rPr>
          <w:rFonts w:ascii="Arial" w:hAnsi="Arial" w:cs="Arial"/>
          <w:bCs/>
          <w:lang w:val="id-ID"/>
        </w:rPr>
        <w:t>Kesehatan</w:t>
      </w:r>
      <w:r w:rsidRPr="009B0E5D">
        <w:rPr>
          <w:rFonts w:ascii="Arial" w:hAnsi="Arial" w:cs="Arial"/>
          <w:bCs/>
          <w:lang w:val="id-ID"/>
        </w:rPr>
        <w:t xml:space="preserve">, Pencegahan dan Pengendalian Penyakit Tular Vektor dan Zoonotik, Pencegahan dan Pengendalian Penyakit Menular Langsung, Pencegahan dan Pengendalian Penyakit Tidak Menular, Dukungan Manajemen dan Pelaksanaan Tugas Teknis Lainnya pada Program Pencegahan dan Pengendalian Penyakit dan Pencegahan dan Pengendalian Masalah </w:t>
      </w:r>
      <w:r w:rsidR="00A42360">
        <w:rPr>
          <w:rFonts w:ascii="Arial" w:hAnsi="Arial" w:cs="Arial"/>
          <w:bCs/>
          <w:lang w:val="id-ID"/>
        </w:rPr>
        <w:t>Kesehatan</w:t>
      </w:r>
      <w:r w:rsidRPr="009B0E5D">
        <w:rPr>
          <w:rFonts w:ascii="Arial" w:hAnsi="Arial" w:cs="Arial"/>
          <w:bCs/>
          <w:lang w:val="id-ID"/>
        </w:rPr>
        <w:t xml:space="preserve"> Jiwa dan Nakortika, Psikotropika dan Zat Adiktif (NAPZA);</w:t>
      </w:r>
    </w:p>
    <w:p w:rsidR="00FC6982" w:rsidRPr="009B0E5D" w:rsidRDefault="00FC6982" w:rsidP="001704F7">
      <w:pPr>
        <w:pStyle w:val="ListParagraph10"/>
        <w:numPr>
          <w:ilvl w:val="0"/>
          <w:numId w:val="1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Kefarmasian dan Alat </w:t>
      </w:r>
      <w:r w:rsidR="00A42360">
        <w:rPr>
          <w:rFonts w:ascii="Arial" w:hAnsi="Arial" w:cs="Arial"/>
          <w:bCs/>
          <w:lang w:val="id-ID"/>
        </w:rPr>
        <w:t>Kesehatan</w:t>
      </w:r>
      <w:r w:rsidRPr="009B0E5D">
        <w:rPr>
          <w:rFonts w:ascii="Arial" w:hAnsi="Arial" w:cs="Arial"/>
          <w:bCs/>
          <w:lang w:val="id-ID"/>
        </w:rPr>
        <w:t xml:space="preserve">, dengan kegiatan Peningkatan Pelayanan Kefarmasian, Peningkatan Tata Kelola Obat Publik dan Perbekalan </w:t>
      </w:r>
      <w:r w:rsidR="00A42360">
        <w:rPr>
          <w:rFonts w:ascii="Arial" w:hAnsi="Arial" w:cs="Arial"/>
          <w:bCs/>
          <w:lang w:val="id-ID"/>
        </w:rPr>
        <w:t>Kesehatan</w:t>
      </w:r>
      <w:r w:rsidRPr="009B0E5D">
        <w:rPr>
          <w:rFonts w:ascii="Arial" w:hAnsi="Arial" w:cs="Arial"/>
          <w:bCs/>
          <w:lang w:val="id-ID"/>
        </w:rPr>
        <w:t xml:space="preserve">, Peningkatan Produksi dan Distribusi Kefarmasian, Dukungan Manajemen dan Pelaksanaan Tugas Teknis Lainnya pada Program Kefarmasian dan Alat </w:t>
      </w:r>
      <w:r w:rsidR="00A42360">
        <w:rPr>
          <w:rFonts w:ascii="Arial" w:hAnsi="Arial" w:cs="Arial"/>
          <w:bCs/>
          <w:lang w:val="id-ID"/>
        </w:rPr>
        <w:t>Kesehatan</w:t>
      </w:r>
      <w:r w:rsidRPr="009B0E5D">
        <w:rPr>
          <w:rFonts w:ascii="Arial" w:hAnsi="Arial" w:cs="Arial"/>
          <w:bCs/>
          <w:lang w:val="id-ID"/>
        </w:rPr>
        <w:t xml:space="preserve">, Peningkatan Penilaian Alat </w:t>
      </w:r>
      <w:r w:rsidR="00A42360">
        <w:rPr>
          <w:rFonts w:ascii="Arial" w:hAnsi="Arial" w:cs="Arial"/>
          <w:bCs/>
          <w:lang w:val="id-ID"/>
        </w:rPr>
        <w:t>Kesehatan</w:t>
      </w:r>
      <w:r w:rsidRPr="009B0E5D">
        <w:rPr>
          <w:rFonts w:ascii="Arial" w:hAnsi="Arial" w:cs="Arial"/>
          <w:bCs/>
          <w:lang w:val="id-ID"/>
        </w:rPr>
        <w:t xml:space="preserve"> (Al</w:t>
      </w:r>
      <w:r w:rsidR="00981DDE">
        <w:rPr>
          <w:rFonts w:ascii="Arial" w:hAnsi="Arial" w:cs="Arial"/>
          <w:bCs/>
          <w:lang w:val="id-ID"/>
        </w:rPr>
        <w:t>kesehatan</w:t>
      </w:r>
      <w:r w:rsidRPr="009B0E5D">
        <w:rPr>
          <w:rFonts w:ascii="Arial" w:hAnsi="Arial" w:cs="Arial"/>
          <w:bCs/>
          <w:lang w:val="id-ID"/>
        </w:rPr>
        <w:t xml:space="preserve">) dan Perbekalan </w:t>
      </w:r>
      <w:r w:rsidR="00A42360">
        <w:rPr>
          <w:rFonts w:ascii="Arial" w:hAnsi="Arial" w:cs="Arial"/>
          <w:bCs/>
          <w:lang w:val="id-ID"/>
        </w:rPr>
        <w:t>Kesehatan</w:t>
      </w:r>
      <w:r w:rsidRPr="009B0E5D">
        <w:rPr>
          <w:rFonts w:ascii="Arial" w:hAnsi="Arial" w:cs="Arial"/>
          <w:bCs/>
          <w:lang w:val="id-ID"/>
        </w:rPr>
        <w:t xml:space="preserve"> Rumah Tangga (PKRT) dan Peningkatan Pengawasan Alat </w:t>
      </w:r>
      <w:r w:rsidR="00A42360">
        <w:rPr>
          <w:rFonts w:ascii="Arial" w:hAnsi="Arial" w:cs="Arial"/>
          <w:bCs/>
          <w:lang w:val="id-ID"/>
        </w:rPr>
        <w:t>Kesehatan</w:t>
      </w:r>
      <w:r w:rsidRPr="009B0E5D">
        <w:rPr>
          <w:rFonts w:ascii="Arial" w:hAnsi="Arial" w:cs="Arial"/>
          <w:bCs/>
          <w:lang w:val="id-ID"/>
        </w:rPr>
        <w:t xml:space="preserve"> (Al</w:t>
      </w:r>
      <w:r w:rsidR="00981DDE">
        <w:rPr>
          <w:rFonts w:ascii="Arial" w:hAnsi="Arial" w:cs="Arial"/>
          <w:bCs/>
          <w:lang w:val="id-ID"/>
        </w:rPr>
        <w:t>kes</w:t>
      </w:r>
      <w:r w:rsidRPr="009B0E5D">
        <w:rPr>
          <w:rFonts w:ascii="Arial" w:hAnsi="Arial" w:cs="Arial"/>
          <w:bCs/>
          <w:lang w:val="id-ID"/>
        </w:rPr>
        <w:t xml:space="preserve">) dan Perbekalan </w:t>
      </w:r>
      <w:r w:rsidR="00A42360">
        <w:rPr>
          <w:rFonts w:ascii="Arial" w:hAnsi="Arial" w:cs="Arial"/>
          <w:bCs/>
          <w:lang w:val="id-ID"/>
        </w:rPr>
        <w:t>Kesehatan</w:t>
      </w:r>
      <w:r w:rsidRPr="009B0E5D">
        <w:rPr>
          <w:rFonts w:ascii="Arial" w:hAnsi="Arial" w:cs="Arial"/>
          <w:bCs/>
          <w:lang w:val="id-ID"/>
        </w:rPr>
        <w:t xml:space="preserve"> Rumah Tangga (PKRT);</w:t>
      </w:r>
    </w:p>
    <w:p w:rsidR="00FC6982" w:rsidRPr="008B03CE" w:rsidRDefault="00FC6982" w:rsidP="001704F7">
      <w:pPr>
        <w:pStyle w:val="ListParagraph10"/>
        <w:numPr>
          <w:ilvl w:val="0"/>
          <w:numId w:val="1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Pengembangan dan Pemberdayaan Sumber Daya Manusia </w:t>
      </w:r>
      <w:r w:rsidR="00A42360">
        <w:rPr>
          <w:rFonts w:ascii="Arial" w:hAnsi="Arial" w:cs="Arial"/>
          <w:bCs/>
          <w:lang w:val="id-ID"/>
        </w:rPr>
        <w:t>Kesehatan</w:t>
      </w:r>
      <w:r w:rsidRPr="009B0E5D">
        <w:rPr>
          <w:rFonts w:ascii="Arial" w:hAnsi="Arial" w:cs="Arial"/>
          <w:bCs/>
          <w:lang w:val="id-ID"/>
        </w:rPr>
        <w:t xml:space="preserve"> (PPSDMK), dengan kegiatan Jumlah Tenaga </w:t>
      </w:r>
      <w:r w:rsidR="00A42360">
        <w:rPr>
          <w:rFonts w:ascii="Arial" w:hAnsi="Arial" w:cs="Arial"/>
          <w:bCs/>
          <w:lang w:val="id-ID"/>
        </w:rPr>
        <w:t>Kesehatan</w:t>
      </w:r>
      <w:r w:rsidRPr="009B0E5D">
        <w:rPr>
          <w:rFonts w:ascii="Arial" w:hAnsi="Arial" w:cs="Arial"/>
          <w:bCs/>
          <w:lang w:val="id-ID"/>
        </w:rPr>
        <w:t xml:space="preserve"> terintegrasi, Pelatihan SDM </w:t>
      </w:r>
      <w:r w:rsidR="00A42360">
        <w:rPr>
          <w:rFonts w:ascii="Arial" w:hAnsi="Arial" w:cs="Arial"/>
          <w:bCs/>
          <w:lang w:val="id-ID"/>
        </w:rPr>
        <w:t>Kesehatan</w:t>
      </w:r>
      <w:r w:rsidRPr="009B0E5D">
        <w:rPr>
          <w:rFonts w:ascii="Arial" w:hAnsi="Arial" w:cs="Arial"/>
          <w:bCs/>
          <w:lang w:val="id-ID"/>
        </w:rPr>
        <w:t xml:space="preserve">, Perencanaan dan Pendayagunaan SDM </w:t>
      </w:r>
      <w:r w:rsidR="00A42360">
        <w:rPr>
          <w:rFonts w:ascii="Arial" w:hAnsi="Arial" w:cs="Arial"/>
          <w:bCs/>
          <w:lang w:val="id-ID"/>
        </w:rPr>
        <w:t>Kesehatan</w:t>
      </w:r>
      <w:r w:rsidRPr="009B0E5D">
        <w:rPr>
          <w:rFonts w:ascii="Arial" w:hAnsi="Arial" w:cs="Arial"/>
          <w:bCs/>
          <w:lang w:val="id-ID"/>
        </w:rPr>
        <w:t xml:space="preserve"> dan Dukungan Manajemen dan Pelaksanaan Tugas Teknis Lainnya pada Program Pengembangan dan Pemberdayaan Sumber Daya Manusia </w:t>
      </w:r>
      <w:r w:rsidR="00A42360">
        <w:rPr>
          <w:rFonts w:ascii="Arial" w:hAnsi="Arial" w:cs="Arial"/>
          <w:bCs/>
          <w:lang w:val="id-ID"/>
        </w:rPr>
        <w:t>Kesehatan</w:t>
      </w:r>
      <w:r w:rsidRPr="009B0E5D">
        <w:rPr>
          <w:rFonts w:ascii="Arial" w:hAnsi="Arial" w:cs="Arial"/>
          <w:bCs/>
          <w:lang w:val="id-ID"/>
        </w:rPr>
        <w:t>.</w:t>
      </w:r>
    </w:p>
    <w:p w:rsidR="008B03CE" w:rsidRDefault="008B03CE" w:rsidP="008B03CE">
      <w:pPr>
        <w:pStyle w:val="ListParagraph10"/>
        <w:snapToGrid w:val="0"/>
        <w:spacing w:beforeLines="50" w:beforeAutospacing="0" w:after="200" w:afterAutospacing="0" w:line="360" w:lineRule="auto"/>
        <w:ind w:left="2268"/>
        <w:jc w:val="both"/>
        <w:rPr>
          <w:rFonts w:ascii="Arial" w:hAnsi="Arial" w:cs="Arial"/>
          <w:bCs/>
          <w:lang w:val="en-AU"/>
        </w:rPr>
      </w:pPr>
    </w:p>
    <w:p w:rsidR="008B03CE" w:rsidRPr="00C77731" w:rsidRDefault="008B03CE" w:rsidP="008B03CE">
      <w:pPr>
        <w:pStyle w:val="ListParagraph10"/>
        <w:snapToGrid w:val="0"/>
        <w:spacing w:beforeLines="50" w:beforeAutospacing="0" w:after="200" w:afterAutospacing="0" w:line="360" w:lineRule="auto"/>
        <w:ind w:left="2268"/>
        <w:jc w:val="both"/>
        <w:rPr>
          <w:rFonts w:ascii="Arial" w:hAnsi="Arial" w:cs="Arial"/>
          <w:bCs/>
          <w:lang w:val="id-ID"/>
        </w:rPr>
      </w:pPr>
    </w:p>
    <w:p w:rsidR="00FC6982" w:rsidRPr="009B0E5D" w:rsidRDefault="00FC6982" w:rsidP="001704F7">
      <w:pPr>
        <w:pStyle w:val="ListParagraph10"/>
        <w:numPr>
          <w:ilvl w:val="0"/>
          <w:numId w:val="15"/>
        </w:numPr>
        <w:snapToGrid w:val="0"/>
        <w:spacing w:beforeLines="50" w:beforeAutospacing="0" w:after="0" w:afterAutospacing="0" w:line="360" w:lineRule="auto"/>
        <w:ind w:left="1701" w:hanging="545"/>
        <w:jc w:val="both"/>
        <w:rPr>
          <w:rFonts w:ascii="Arial" w:hAnsi="Arial" w:cs="Arial"/>
          <w:bCs/>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Realisasi Program dan Kegiatan</w:t>
      </w:r>
    </w:p>
    <w:p w:rsidR="00FC6982" w:rsidRPr="009B0E5D" w:rsidRDefault="00FC6982" w:rsidP="001704F7">
      <w:pPr>
        <w:pStyle w:val="ListParagraph10"/>
        <w:numPr>
          <w:ilvl w:val="0"/>
          <w:numId w:val="16"/>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Dukungan Manajemen dan Pelaksanaan Tugas Teknis Lainnya Kementerian </w:t>
      </w:r>
      <w:r w:rsidR="00A42360">
        <w:rPr>
          <w:rFonts w:ascii="Arial" w:hAnsi="Arial" w:cs="Arial"/>
          <w:bCs/>
          <w:lang w:val="id-ID"/>
        </w:rPr>
        <w:t>Kesehatan</w:t>
      </w:r>
      <w:r w:rsidRPr="009B0E5D">
        <w:rPr>
          <w:rFonts w:ascii="Arial" w:hAnsi="Arial" w:cs="Arial"/>
          <w:bCs/>
          <w:lang w:val="id-ID"/>
        </w:rPr>
        <w:t>, memperol</w:t>
      </w:r>
      <w:r>
        <w:rPr>
          <w:rFonts w:ascii="Arial" w:hAnsi="Arial" w:cs="Arial"/>
          <w:bCs/>
          <w:lang w:val="id-ID"/>
        </w:rPr>
        <w:t>eh alokasi anggaran sebesar Rp.</w:t>
      </w:r>
      <w:r w:rsidRPr="009B0E5D">
        <w:rPr>
          <w:rFonts w:ascii="Arial" w:hAnsi="Arial" w:cs="Arial"/>
          <w:bCs/>
          <w:lang w:val="id-ID"/>
        </w:rPr>
        <w:t>2.296.416.000,</w:t>
      </w:r>
      <w:r>
        <w:rPr>
          <w:rFonts w:ascii="Arial" w:hAnsi="Arial" w:cs="Arial"/>
          <w:bCs/>
          <w:lang w:val="id-ID"/>
        </w:rPr>
        <w:t>- dapat terealisasi sebesar Rp.</w:t>
      </w:r>
      <w:r w:rsidRPr="009B0E5D">
        <w:rPr>
          <w:rFonts w:ascii="Arial" w:hAnsi="Arial" w:cs="Arial"/>
          <w:bCs/>
          <w:lang w:val="id-ID"/>
        </w:rPr>
        <w:t>2.089.199.954,-</w:t>
      </w:r>
      <w:r w:rsidR="00312EE9">
        <w:rPr>
          <w:rFonts w:ascii="Arial" w:hAnsi="Arial" w:cs="Arial"/>
          <w:bCs/>
          <w:lang w:val="en-AU"/>
        </w:rPr>
        <w:t xml:space="preserve"> </w:t>
      </w:r>
      <w:r w:rsidRPr="009B0E5D">
        <w:rPr>
          <w:rFonts w:ascii="Arial" w:hAnsi="Arial" w:cs="Arial"/>
          <w:bCs/>
          <w:lang w:val="id-ID"/>
        </w:rPr>
        <w:t xml:space="preserve">(90,98%),dengan </w:t>
      </w:r>
      <w:r w:rsidR="00A42360">
        <w:rPr>
          <w:rFonts w:ascii="Arial" w:hAnsi="Arial" w:cs="Arial"/>
          <w:bCs/>
          <w:lang w:val="id-ID"/>
        </w:rPr>
        <w:t>output</w:t>
      </w:r>
      <w:r w:rsidRPr="009B0E5D">
        <w:rPr>
          <w:rFonts w:ascii="Arial" w:hAnsi="Arial" w:cs="Arial"/>
          <w:bCs/>
          <w:lang w:val="id-ID"/>
        </w:rPr>
        <w:t xml:space="preserve"> kegiatan  terselenggaranya layanan managemen SDM bidang </w:t>
      </w:r>
      <w:r w:rsidR="00A42360">
        <w:rPr>
          <w:rFonts w:ascii="Arial" w:hAnsi="Arial" w:cs="Arial"/>
          <w:bCs/>
          <w:lang w:val="id-ID"/>
        </w:rPr>
        <w:t>kesehatan</w:t>
      </w:r>
      <w:r w:rsidRPr="009B0E5D">
        <w:rPr>
          <w:rFonts w:ascii="Arial" w:hAnsi="Arial" w:cs="Arial"/>
          <w:bCs/>
          <w:lang w:val="id-ID"/>
        </w:rPr>
        <w:t xml:space="preserve"> (1 layanan), terselenggaranya layanan managemen keuangan bidang </w:t>
      </w:r>
      <w:r w:rsidR="00A42360">
        <w:rPr>
          <w:rFonts w:ascii="Arial" w:hAnsi="Arial" w:cs="Arial"/>
          <w:bCs/>
          <w:lang w:val="id-ID"/>
        </w:rPr>
        <w:t>kesehatan</w:t>
      </w:r>
      <w:r w:rsidRPr="009B0E5D">
        <w:rPr>
          <w:rFonts w:ascii="Arial" w:hAnsi="Arial" w:cs="Arial"/>
          <w:bCs/>
          <w:lang w:val="id-ID"/>
        </w:rPr>
        <w:t xml:space="preserve"> (1 layanan), terselenggaranya  layanan perencanaan bidang </w:t>
      </w:r>
      <w:r w:rsidR="00A42360">
        <w:rPr>
          <w:rFonts w:ascii="Arial" w:hAnsi="Arial" w:cs="Arial"/>
          <w:bCs/>
          <w:lang w:val="id-ID"/>
        </w:rPr>
        <w:t>kesehatan</w:t>
      </w:r>
      <w:r w:rsidRPr="009B0E5D">
        <w:rPr>
          <w:rFonts w:ascii="Arial" w:hAnsi="Arial" w:cs="Arial"/>
          <w:bCs/>
          <w:lang w:val="id-ID"/>
        </w:rPr>
        <w:t xml:space="preserve"> (1 layanan), terselenggaranya layanan Umum (1 layanan), terselenggaranya layanan data dan informasi (1 layanan), terselenggaranya pelayanan </w:t>
      </w:r>
      <w:r w:rsidR="00A42360">
        <w:rPr>
          <w:rFonts w:ascii="Arial" w:hAnsi="Arial" w:cs="Arial"/>
          <w:bCs/>
          <w:lang w:val="id-ID"/>
        </w:rPr>
        <w:t>kesehatan</w:t>
      </w:r>
      <w:r w:rsidRPr="009B0E5D">
        <w:rPr>
          <w:rFonts w:ascii="Arial" w:hAnsi="Arial" w:cs="Arial"/>
          <w:bCs/>
          <w:lang w:val="id-ID"/>
        </w:rPr>
        <w:t xml:space="preserve"> haji (3500 jemaah haji) dan tersedianya bahan kebijakan tekhnis pengembangan pembiayaan </w:t>
      </w:r>
      <w:r w:rsidR="00981DDE">
        <w:rPr>
          <w:rFonts w:ascii="Arial" w:hAnsi="Arial" w:cs="Arial"/>
          <w:bCs/>
          <w:lang w:val="id-ID"/>
        </w:rPr>
        <w:t>kesehatan</w:t>
      </w:r>
      <w:r w:rsidRPr="009B0E5D">
        <w:rPr>
          <w:rFonts w:ascii="Arial" w:hAnsi="Arial" w:cs="Arial"/>
          <w:bCs/>
          <w:lang w:val="id-ID"/>
        </w:rPr>
        <w:t xml:space="preserve"> dan jam</w:t>
      </w:r>
      <w:r w:rsidR="00981DDE">
        <w:rPr>
          <w:rFonts w:ascii="Arial" w:hAnsi="Arial" w:cs="Arial"/>
          <w:bCs/>
          <w:lang w:val="id-ID"/>
        </w:rPr>
        <w:t>kesehatan</w:t>
      </w:r>
      <w:r w:rsidRPr="009B0E5D">
        <w:rPr>
          <w:rFonts w:ascii="Arial" w:hAnsi="Arial" w:cs="Arial"/>
          <w:bCs/>
          <w:lang w:val="id-ID"/>
        </w:rPr>
        <w:t>nas/KIS (1 dokumen);</w:t>
      </w:r>
    </w:p>
    <w:p w:rsidR="00FC6982" w:rsidRPr="009B0E5D" w:rsidRDefault="00FC6982" w:rsidP="001704F7">
      <w:pPr>
        <w:pStyle w:val="ListParagraph10"/>
        <w:numPr>
          <w:ilvl w:val="0"/>
          <w:numId w:val="1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Pembinaan </w:t>
      </w:r>
      <w:r w:rsidR="00A42360">
        <w:rPr>
          <w:rFonts w:ascii="Arial" w:hAnsi="Arial" w:cs="Arial"/>
          <w:bCs/>
          <w:lang w:val="id-ID"/>
        </w:rPr>
        <w:t>Kesehatan</w:t>
      </w:r>
      <w:r w:rsidRPr="009B0E5D">
        <w:rPr>
          <w:rFonts w:ascii="Arial" w:hAnsi="Arial" w:cs="Arial"/>
          <w:bCs/>
          <w:lang w:val="id-ID"/>
        </w:rPr>
        <w:t xml:space="preserve"> Masyarakat, den</w:t>
      </w:r>
      <w:r>
        <w:rPr>
          <w:rFonts w:ascii="Arial" w:hAnsi="Arial" w:cs="Arial"/>
          <w:bCs/>
          <w:lang w:val="id-ID"/>
        </w:rPr>
        <w:t>gan jumlah anggaran sebesar Rp.</w:t>
      </w:r>
      <w:r w:rsidRPr="009B0E5D">
        <w:rPr>
          <w:rFonts w:ascii="Arial" w:hAnsi="Arial" w:cs="Arial"/>
          <w:bCs/>
          <w:lang w:val="id-ID"/>
        </w:rPr>
        <w:t>10.913.81</w:t>
      </w:r>
      <w:r>
        <w:rPr>
          <w:rFonts w:ascii="Arial" w:hAnsi="Arial" w:cs="Arial"/>
          <w:bCs/>
          <w:lang w:val="id-ID"/>
        </w:rPr>
        <w:t>5.000,- terealisasi sebesar Rp.</w:t>
      </w:r>
      <w:r w:rsidRPr="009B0E5D">
        <w:rPr>
          <w:rFonts w:ascii="Arial" w:hAnsi="Arial" w:cs="Arial"/>
          <w:bCs/>
          <w:lang w:val="id-ID"/>
        </w:rPr>
        <w:t xml:space="preserve">9.887.977.060,- (90,60%), dengan </w:t>
      </w:r>
      <w:r w:rsidR="00A42360">
        <w:rPr>
          <w:rFonts w:ascii="Arial" w:hAnsi="Arial" w:cs="Arial"/>
          <w:bCs/>
          <w:lang w:val="id-ID"/>
        </w:rPr>
        <w:t>output</w:t>
      </w:r>
      <w:r w:rsidRPr="009B0E5D">
        <w:rPr>
          <w:rFonts w:ascii="Arial" w:hAnsi="Arial" w:cs="Arial"/>
          <w:bCs/>
          <w:lang w:val="id-ID"/>
        </w:rPr>
        <w:t xml:space="preserve"> kegiatan tersedianya makanan tambahan pada bumil, balita dan anak sekolah (279.900 kg), </w:t>
      </w:r>
      <w:r w:rsidR="00355079">
        <w:rPr>
          <w:rFonts w:ascii="Arial" w:hAnsi="Arial" w:cs="Arial"/>
          <w:bCs/>
          <w:lang w:val="id-ID"/>
        </w:rPr>
        <w:t>meningkatnya</w:t>
      </w:r>
      <w:r w:rsidRPr="009B0E5D">
        <w:rPr>
          <w:rFonts w:ascii="Arial" w:hAnsi="Arial" w:cs="Arial"/>
          <w:bCs/>
          <w:lang w:val="id-ID"/>
        </w:rPr>
        <w:t xml:space="preserve"> cakupan pemberian tablet tambah darah pada bumil dan remaja putri (19 </w:t>
      </w:r>
      <w:r w:rsidR="00981DDE">
        <w:rPr>
          <w:rFonts w:ascii="Arial" w:hAnsi="Arial" w:cs="Arial"/>
          <w:bCs/>
          <w:lang w:val="id-ID"/>
        </w:rPr>
        <w:t>Kabupaten/Kota</w:t>
      </w:r>
      <w:r w:rsidRPr="009B0E5D">
        <w:rPr>
          <w:rFonts w:ascii="Arial" w:hAnsi="Arial" w:cs="Arial"/>
          <w:bCs/>
          <w:lang w:val="id-ID"/>
        </w:rPr>
        <w:t xml:space="preserve">), </w:t>
      </w:r>
      <w:r w:rsidR="00355079">
        <w:rPr>
          <w:rFonts w:ascii="Arial" w:hAnsi="Arial" w:cs="Arial"/>
          <w:bCs/>
          <w:lang w:val="id-ID"/>
        </w:rPr>
        <w:t>meningkatnya</w:t>
      </w:r>
      <w:r w:rsidRPr="009B0E5D">
        <w:rPr>
          <w:rFonts w:ascii="Arial" w:hAnsi="Arial" w:cs="Arial"/>
          <w:bCs/>
          <w:lang w:val="id-ID"/>
        </w:rPr>
        <w:t xml:space="preserve"> surveilans gizi (19 </w:t>
      </w:r>
      <w:r w:rsidR="00981DDE">
        <w:rPr>
          <w:rFonts w:ascii="Arial" w:hAnsi="Arial" w:cs="Arial"/>
          <w:bCs/>
          <w:lang w:val="id-ID"/>
        </w:rPr>
        <w:t>Kabupaten/Kota</w:t>
      </w:r>
      <w:r w:rsidRPr="009B0E5D">
        <w:rPr>
          <w:rFonts w:ascii="Arial" w:hAnsi="Arial" w:cs="Arial"/>
          <w:bCs/>
          <w:lang w:val="id-ID"/>
        </w:rPr>
        <w:t xml:space="preserve">), terlayaninya dukungan managemen eselon I (7 layanan), terlaksananya pembinaan pemeriksaan kebugaran jasmani bagi jemaah haji (6 </w:t>
      </w:r>
      <w:r w:rsidR="00981DDE">
        <w:rPr>
          <w:rFonts w:ascii="Arial" w:hAnsi="Arial" w:cs="Arial"/>
          <w:bCs/>
          <w:lang w:val="id-ID"/>
        </w:rPr>
        <w:t>Kabupaten/Kota</w:t>
      </w:r>
      <w:r w:rsidRPr="009B0E5D">
        <w:rPr>
          <w:rFonts w:ascii="Arial" w:hAnsi="Arial" w:cs="Arial"/>
          <w:bCs/>
          <w:lang w:val="id-ID"/>
        </w:rPr>
        <w:t xml:space="preserve">), terlaksananya Pembinaan pembentukan pos upaya </w:t>
      </w:r>
      <w:r w:rsidR="00A42360">
        <w:rPr>
          <w:rFonts w:ascii="Arial" w:hAnsi="Arial" w:cs="Arial"/>
          <w:bCs/>
          <w:lang w:val="id-ID"/>
        </w:rPr>
        <w:t>kesehatan</w:t>
      </w:r>
      <w:r w:rsidRPr="009B0E5D">
        <w:rPr>
          <w:rFonts w:ascii="Arial" w:hAnsi="Arial" w:cs="Arial"/>
          <w:bCs/>
          <w:lang w:val="id-ID"/>
        </w:rPr>
        <w:t xml:space="preserve"> kerja (8 </w:t>
      </w:r>
      <w:r w:rsidR="00981DDE">
        <w:rPr>
          <w:rFonts w:ascii="Arial" w:hAnsi="Arial" w:cs="Arial"/>
          <w:bCs/>
          <w:lang w:val="id-ID"/>
        </w:rPr>
        <w:t>Kabupaten/Kota</w:t>
      </w:r>
      <w:r w:rsidRPr="009B0E5D">
        <w:rPr>
          <w:rFonts w:ascii="Arial" w:hAnsi="Arial" w:cs="Arial"/>
          <w:bCs/>
          <w:lang w:val="id-ID"/>
        </w:rPr>
        <w:t>), terlaksananya</w:t>
      </w:r>
      <w:r w:rsidR="00981DDE">
        <w:rPr>
          <w:rFonts w:ascii="Arial" w:hAnsi="Arial" w:cs="Arial"/>
          <w:bCs/>
        </w:rPr>
        <w:t xml:space="preserve"> </w:t>
      </w:r>
      <w:r w:rsidRPr="009B0E5D">
        <w:rPr>
          <w:rFonts w:ascii="Arial" w:hAnsi="Arial" w:cs="Arial"/>
          <w:bCs/>
          <w:lang w:val="id-ID"/>
        </w:rPr>
        <w:t xml:space="preserve">Pembinaan fasilitas pemeriksaan </w:t>
      </w:r>
      <w:r w:rsidR="00981DDE">
        <w:rPr>
          <w:rFonts w:ascii="Arial" w:hAnsi="Arial" w:cs="Arial"/>
          <w:bCs/>
          <w:lang w:val="id-ID"/>
        </w:rPr>
        <w:t>kesehatan</w:t>
      </w:r>
      <w:r w:rsidRPr="009B0E5D">
        <w:rPr>
          <w:rFonts w:ascii="Arial" w:hAnsi="Arial" w:cs="Arial"/>
          <w:bCs/>
          <w:lang w:val="id-ID"/>
        </w:rPr>
        <w:t xml:space="preserve"> tenaga kerja indonesia </w:t>
      </w:r>
      <w:r w:rsidR="00AC52E9">
        <w:rPr>
          <w:rFonts w:ascii="Arial" w:hAnsi="Arial" w:cs="Arial"/>
          <w:bCs/>
          <w:lang w:val="id-ID"/>
        </w:rPr>
        <w:t>yang</w:t>
      </w:r>
      <w:r w:rsidRPr="009B0E5D">
        <w:rPr>
          <w:rFonts w:ascii="Arial" w:hAnsi="Arial" w:cs="Arial"/>
          <w:bCs/>
          <w:lang w:val="id-ID"/>
        </w:rPr>
        <w:t xml:space="preserve"> memenuhi standar (2 </w:t>
      </w:r>
      <w:r w:rsidR="00981DDE">
        <w:rPr>
          <w:rFonts w:ascii="Arial" w:hAnsi="Arial" w:cs="Arial"/>
          <w:bCs/>
          <w:lang w:val="id-ID"/>
        </w:rPr>
        <w:t>Kabupaten/Kota</w:t>
      </w:r>
      <w:r w:rsidRPr="009B0E5D">
        <w:rPr>
          <w:rFonts w:ascii="Arial" w:hAnsi="Arial" w:cs="Arial"/>
          <w:bCs/>
          <w:lang w:val="id-ID"/>
        </w:rPr>
        <w:t xml:space="preserve">), terbinanya </w:t>
      </w:r>
      <w:r w:rsidR="00981DDE">
        <w:rPr>
          <w:rFonts w:ascii="Arial" w:hAnsi="Arial" w:cs="Arial"/>
          <w:bCs/>
          <w:lang w:val="id-ID"/>
        </w:rPr>
        <w:t>Kabupaten/Kota</w:t>
      </w:r>
      <w:r w:rsidRPr="009B0E5D">
        <w:rPr>
          <w:rFonts w:ascii="Arial" w:hAnsi="Arial" w:cs="Arial"/>
          <w:bCs/>
          <w:lang w:val="id-ID"/>
        </w:rPr>
        <w:t xml:space="preserve"> dalam peningkatan pelayanan antenatal (19 </w:t>
      </w:r>
      <w:r w:rsidR="00981DDE">
        <w:rPr>
          <w:rFonts w:ascii="Arial" w:hAnsi="Arial" w:cs="Arial"/>
          <w:bCs/>
          <w:lang w:val="id-ID"/>
        </w:rPr>
        <w:t>Kabupaten/Kota</w:t>
      </w:r>
      <w:r w:rsidRPr="009B0E5D">
        <w:rPr>
          <w:rFonts w:ascii="Arial" w:hAnsi="Arial" w:cs="Arial"/>
          <w:bCs/>
          <w:lang w:val="id-ID"/>
        </w:rPr>
        <w:t xml:space="preserve">), terbinanya </w:t>
      </w:r>
      <w:r w:rsidR="00981DDE">
        <w:rPr>
          <w:rFonts w:ascii="Arial" w:hAnsi="Arial" w:cs="Arial"/>
          <w:bCs/>
          <w:lang w:val="id-ID"/>
        </w:rPr>
        <w:t>Kabupaten/Kota</w:t>
      </w:r>
      <w:r w:rsidRPr="009B0E5D">
        <w:rPr>
          <w:rFonts w:ascii="Arial" w:hAnsi="Arial" w:cs="Arial"/>
          <w:bCs/>
          <w:lang w:val="id-ID"/>
        </w:rPr>
        <w:t xml:space="preserve">  dalam peningkatan persalinan di fasyan</w:t>
      </w:r>
      <w:r w:rsidR="00981DDE">
        <w:rPr>
          <w:rFonts w:ascii="Arial" w:hAnsi="Arial" w:cs="Arial"/>
          <w:bCs/>
          <w:lang w:val="id-ID"/>
        </w:rPr>
        <w:t>kesehatan</w:t>
      </w:r>
      <w:r w:rsidRPr="009B0E5D">
        <w:rPr>
          <w:rFonts w:ascii="Arial" w:hAnsi="Arial" w:cs="Arial"/>
          <w:bCs/>
          <w:lang w:val="id-ID"/>
        </w:rPr>
        <w:t xml:space="preserve"> (10 </w:t>
      </w:r>
      <w:r w:rsidR="00981DDE">
        <w:rPr>
          <w:rFonts w:ascii="Arial" w:hAnsi="Arial" w:cs="Arial"/>
          <w:bCs/>
          <w:lang w:val="id-ID"/>
        </w:rPr>
        <w:t>Kabupaten/Kota</w:t>
      </w:r>
      <w:r w:rsidRPr="009B0E5D">
        <w:rPr>
          <w:rFonts w:ascii="Arial" w:hAnsi="Arial" w:cs="Arial"/>
          <w:bCs/>
          <w:lang w:val="id-ID"/>
        </w:rPr>
        <w:t xml:space="preserve">), terbinanya </w:t>
      </w:r>
      <w:r w:rsidR="00981DDE">
        <w:rPr>
          <w:rFonts w:ascii="Arial" w:hAnsi="Arial" w:cs="Arial"/>
          <w:bCs/>
          <w:lang w:val="id-ID"/>
        </w:rPr>
        <w:t>Kabupaten/Kota</w:t>
      </w:r>
      <w:r w:rsidRPr="009B0E5D">
        <w:rPr>
          <w:rFonts w:ascii="Arial" w:hAnsi="Arial" w:cs="Arial"/>
          <w:bCs/>
          <w:lang w:val="id-ID"/>
        </w:rPr>
        <w:t xml:space="preserve">  dalam </w:t>
      </w:r>
      <w:r w:rsidRPr="009B0E5D">
        <w:rPr>
          <w:rFonts w:ascii="Arial" w:hAnsi="Arial" w:cs="Arial"/>
          <w:bCs/>
          <w:lang w:val="id-ID"/>
        </w:rPr>
        <w:lastRenderedPageBreak/>
        <w:t xml:space="preserve">peningkatan kunjungan neonatal pertama (19 </w:t>
      </w:r>
      <w:r w:rsidR="00981DDE">
        <w:rPr>
          <w:rFonts w:ascii="Arial" w:hAnsi="Arial" w:cs="Arial"/>
          <w:bCs/>
          <w:lang w:val="id-ID"/>
        </w:rPr>
        <w:t>Kabupaten/Kota</w:t>
      </w:r>
      <w:r w:rsidRPr="009B0E5D">
        <w:rPr>
          <w:rFonts w:ascii="Arial" w:hAnsi="Arial" w:cs="Arial"/>
          <w:bCs/>
          <w:lang w:val="id-ID"/>
        </w:rPr>
        <w:t xml:space="preserve">), terbinanya </w:t>
      </w:r>
      <w:r w:rsidR="00981DDE">
        <w:rPr>
          <w:rFonts w:ascii="Arial" w:hAnsi="Arial" w:cs="Arial"/>
          <w:bCs/>
          <w:lang w:val="id-ID"/>
        </w:rPr>
        <w:t>Kabupaten/Kota</w:t>
      </w:r>
      <w:r w:rsidRPr="009B0E5D">
        <w:rPr>
          <w:rFonts w:ascii="Arial" w:hAnsi="Arial" w:cs="Arial"/>
          <w:bCs/>
          <w:lang w:val="id-ID"/>
        </w:rPr>
        <w:t xml:space="preserve"> dalam pelayanan penjaringan </w:t>
      </w:r>
      <w:r w:rsidR="00981DDE">
        <w:rPr>
          <w:rFonts w:ascii="Arial" w:hAnsi="Arial" w:cs="Arial"/>
          <w:bCs/>
          <w:lang w:val="id-ID"/>
        </w:rPr>
        <w:t>kesehatan</w:t>
      </w:r>
      <w:r w:rsidRPr="009B0E5D">
        <w:rPr>
          <w:rFonts w:ascii="Arial" w:hAnsi="Arial" w:cs="Arial"/>
          <w:bCs/>
          <w:lang w:val="id-ID"/>
        </w:rPr>
        <w:t xml:space="preserve"> bagi peserta didik kelas 1, 7 dan 10 (16 </w:t>
      </w:r>
      <w:r w:rsidR="00981DDE">
        <w:rPr>
          <w:rFonts w:ascii="Arial" w:hAnsi="Arial" w:cs="Arial"/>
          <w:bCs/>
          <w:lang w:val="id-ID"/>
        </w:rPr>
        <w:t>Kabupaten/Kota</w:t>
      </w:r>
      <w:r w:rsidRPr="009B0E5D">
        <w:rPr>
          <w:rFonts w:ascii="Arial" w:hAnsi="Arial" w:cs="Arial"/>
          <w:bCs/>
          <w:lang w:val="id-ID"/>
        </w:rPr>
        <w:t xml:space="preserve">), </w:t>
      </w:r>
      <w:r w:rsidR="00A42360">
        <w:rPr>
          <w:rFonts w:ascii="Arial" w:hAnsi="Arial" w:cs="Arial"/>
          <w:bCs/>
        </w:rPr>
        <w:t>t</w:t>
      </w:r>
      <w:r w:rsidRPr="009B0E5D">
        <w:rPr>
          <w:rFonts w:ascii="Arial" w:hAnsi="Arial" w:cs="Arial"/>
          <w:bCs/>
          <w:lang w:val="id-ID"/>
        </w:rPr>
        <w:t>erlayaninya kampanye gerakan masyarakat hidup sehat (2 layanan), terlaksana</w:t>
      </w:r>
      <w:r w:rsidR="00645476">
        <w:rPr>
          <w:rFonts w:ascii="Arial" w:hAnsi="Arial" w:cs="Arial"/>
          <w:bCs/>
          <w:lang w:val="id-ID"/>
        </w:rPr>
        <w:t>nya Pemberdayaan masyarakat (19</w:t>
      </w:r>
      <w:r w:rsidR="00645476">
        <w:rPr>
          <w:rFonts w:ascii="Arial" w:hAnsi="Arial" w:cs="Arial"/>
          <w:bCs/>
        </w:rPr>
        <w:t xml:space="preserve"> </w:t>
      </w:r>
      <w:r w:rsidR="00981DDE">
        <w:rPr>
          <w:rFonts w:ascii="Arial" w:hAnsi="Arial" w:cs="Arial"/>
          <w:bCs/>
          <w:lang w:val="id-ID"/>
        </w:rPr>
        <w:t>Kabupaten/Kota</w:t>
      </w:r>
      <w:r w:rsidRPr="009B0E5D">
        <w:rPr>
          <w:rFonts w:ascii="Arial" w:hAnsi="Arial" w:cs="Arial"/>
          <w:bCs/>
          <w:lang w:val="id-ID"/>
        </w:rPr>
        <w:t xml:space="preserve">), terlaksananya Pengawasan tempat pengelolaan makanan </w:t>
      </w:r>
      <w:r w:rsidR="00AC52E9">
        <w:rPr>
          <w:rFonts w:ascii="Arial" w:hAnsi="Arial" w:cs="Arial"/>
          <w:bCs/>
          <w:lang w:val="id-ID"/>
        </w:rPr>
        <w:t>yang</w:t>
      </w:r>
      <w:r w:rsidRPr="009B0E5D">
        <w:rPr>
          <w:rFonts w:ascii="Arial" w:hAnsi="Arial" w:cs="Arial"/>
          <w:bCs/>
          <w:lang w:val="id-ID"/>
        </w:rPr>
        <w:t xml:space="preserve"> memenuhi syarat (10 TPM), terlaksananya Pengawasan pasar sehat (35 pasar), terlaksananya Pengawasan tempat tempat umum </w:t>
      </w:r>
      <w:r w:rsidR="00AC52E9">
        <w:rPr>
          <w:rFonts w:ascii="Arial" w:hAnsi="Arial" w:cs="Arial"/>
          <w:bCs/>
          <w:lang w:val="id-ID"/>
        </w:rPr>
        <w:t>yang</w:t>
      </w:r>
      <w:r w:rsidRPr="009B0E5D">
        <w:rPr>
          <w:rFonts w:ascii="Arial" w:hAnsi="Arial" w:cs="Arial"/>
          <w:bCs/>
          <w:lang w:val="id-ID"/>
        </w:rPr>
        <w:t xml:space="preserve"> memenuhi syarat </w:t>
      </w:r>
      <w:r w:rsidR="00A42360">
        <w:rPr>
          <w:rFonts w:ascii="Arial" w:hAnsi="Arial" w:cs="Arial"/>
          <w:bCs/>
          <w:lang w:val="id-ID"/>
        </w:rPr>
        <w:t>kesehatan</w:t>
      </w:r>
      <w:r w:rsidRPr="009B0E5D">
        <w:rPr>
          <w:rFonts w:ascii="Arial" w:hAnsi="Arial" w:cs="Arial"/>
          <w:bCs/>
          <w:lang w:val="id-ID"/>
        </w:rPr>
        <w:t xml:space="preserve"> (3.461 TTU), terlaksananya Pengawasan terhadap sarana air minum (100 sarana), terbinanya  pelaksanaan sanitasi </w:t>
      </w:r>
      <w:r w:rsidR="003852D7">
        <w:rPr>
          <w:rFonts w:ascii="Arial" w:hAnsi="Arial" w:cs="Arial"/>
          <w:bCs/>
          <w:lang w:val="id-ID"/>
        </w:rPr>
        <w:t xml:space="preserve">total berbasis masyarakat (100 </w:t>
      </w:r>
      <w:r w:rsidR="003852D7">
        <w:rPr>
          <w:rFonts w:ascii="Arial" w:hAnsi="Arial" w:cs="Arial"/>
          <w:bCs/>
        </w:rPr>
        <w:t>D</w:t>
      </w:r>
      <w:r w:rsidRPr="009B0E5D">
        <w:rPr>
          <w:rFonts w:ascii="Arial" w:hAnsi="Arial" w:cs="Arial"/>
          <w:bCs/>
          <w:lang w:val="id-ID"/>
        </w:rPr>
        <w:t>esa/</w:t>
      </w:r>
      <w:r w:rsidR="003852D7">
        <w:rPr>
          <w:rFonts w:ascii="Arial" w:hAnsi="Arial" w:cs="Arial"/>
          <w:bCs/>
        </w:rPr>
        <w:t>K</w:t>
      </w:r>
      <w:r w:rsidRPr="009B0E5D">
        <w:rPr>
          <w:rFonts w:ascii="Arial" w:hAnsi="Arial" w:cs="Arial"/>
          <w:bCs/>
          <w:lang w:val="id-ID"/>
        </w:rPr>
        <w:t>el</w:t>
      </w:r>
      <w:r w:rsidR="003852D7">
        <w:rPr>
          <w:rFonts w:ascii="Arial" w:hAnsi="Arial" w:cs="Arial"/>
          <w:bCs/>
        </w:rPr>
        <w:t>urahan</w:t>
      </w:r>
      <w:r w:rsidRPr="009B0E5D">
        <w:rPr>
          <w:rFonts w:ascii="Arial" w:hAnsi="Arial" w:cs="Arial"/>
          <w:bCs/>
          <w:lang w:val="id-ID"/>
        </w:rPr>
        <w:t>);</w:t>
      </w:r>
    </w:p>
    <w:p w:rsidR="00FC6982" w:rsidRPr="009B0E5D" w:rsidRDefault="00FC6982" w:rsidP="001704F7">
      <w:pPr>
        <w:pStyle w:val="ListParagraph10"/>
        <w:numPr>
          <w:ilvl w:val="0"/>
          <w:numId w:val="1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Pencegahan dan Pengendalian Penyakit, dengan jumlah anggar</w:t>
      </w:r>
      <w:r>
        <w:rPr>
          <w:rFonts w:ascii="Arial" w:hAnsi="Arial" w:cs="Arial"/>
          <w:bCs/>
          <w:lang w:val="id-ID"/>
        </w:rPr>
        <w:t>an sebesar Rp.</w:t>
      </w:r>
      <w:r w:rsidRPr="009B0E5D">
        <w:rPr>
          <w:rFonts w:ascii="Arial" w:hAnsi="Arial" w:cs="Arial"/>
          <w:bCs/>
          <w:lang w:val="id-ID"/>
        </w:rPr>
        <w:t>2.857.15</w:t>
      </w:r>
      <w:r>
        <w:rPr>
          <w:rFonts w:ascii="Arial" w:hAnsi="Arial" w:cs="Arial"/>
          <w:bCs/>
          <w:lang w:val="id-ID"/>
        </w:rPr>
        <w:t>4.000,- terealisasi sebesar Rp.</w:t>
      </w:r>
      <w:r w:rsidRPr="009B0E5D">
        <w:rPr>
          <w:rFonts w:ascii="Arial" w:hAnsi="Arial" w:cs="Arial"/>
          <w:bCs/>
          <w:lang w:val="id-ID"/>
        </w:rPr>
        <w:t xml:space="preserve">2.477.612.387,- (86,72%), dengan </w:t>
      </w:r>
      <w:r w:rsidR="00A42360">
        <w:rPr>
          <w:rFonts w:ascii="Arial" w:hAnsi="Arial" w:cs="Arial"/>
          <w:bCs/>
          <w:lang w:val="id-ID"/>
        </w:rPr>
        <w:t>output</w:t>
      </w:r>
      <w:r w:rsidRPr="009B0E5D">
        <w:rPr>
          <w:rFonts w:ascii="Arial" w:hAnsi="Arial" w:cs="Arial"/>
          <w:bCs/>
          <w:lang w:val="id-ID"/>
        </w:rPr>
        <w:t xml:space="preserve"> kegiatan terlaksananya penilaian akreditasi </w:t>
      </w:r>
      <w:r w:rsidR="003852D7">
        <w:rPr>
          <w:rFonts w:ascii="Arial" w:hAnsi="Arial" w:cs="Arial"/>
          <w:bCs/>
          <w:lang w:val="id-ID"/>
        </w:rPr>
        <w:t>Puskesmas</w:t>
      </w:r>
      <w:r w:rsidR="00981DDE">
        <w:rPr>
          <w:rFonts w:ascii="Arial" w:hAnsi="Arial" w:cs="Arial"/>
          <w:bCs/>
          <w:lang w:val="id-ID"/>
        </w:rPr>
        <w:t>esehatan</w:t>
      </w:r>
      <w:r w:rsidRPr="009B0E5D">
        <w:rPr>
          <w:rFonts w:ascii="Arial" w:hAnsi="Arial" w:cs="Arial"/>
          <w:bCs/>
          <w:lang w:val="id-ID"/>
        </w:rPr>
        <w:t xml:space="preserve">mas oleh tim surveyor (110), Implementasi SPGDT kepada pengelola program </w:t>
      </w:r>
      <w:r w:rsidR="00981DDE">
        <w:rPr>
          <w:rFonts w:ascii="Arial" w:hAnsi="Arial" w:cs="Arial"/>
          <w:bCs/>
          <w:lang w:val="id-ID"/>
        </w:rPr>
        <w:t>Kabupaten/Kota</w:t>
      </w:r>
      <w:r w:rsidRPr="009B0E5D">
        <w:rPr>
          <w:rFonts w:ascii="Arial" w:hAnsi="Arial" w:cs="Arial"/>
          <w:bCs/>
          <w:lang w:val="id-ID"/>
        </w:rPr>
        <w:t xml:space="preserve">, RS, </w:t>
      </w:r>
      <w:r w:rsidR="003852D7">
        <w:rPr>
          <w:rFonts w:ascii="Arial" w:hAnsi="Arial" w:cs="Arial"/>
          <w:bCs/>
          <w:lang w:val="id-ID"/>
        </w:rPr>
        <w:t>Puskesmas</w:t>
      </w:r>
      <w:r w:rsidRPr="009B0E5D">
        <w:rPr>
          <w:rFonts w:ascii="Arial" w:hAnsi="Arial" w:cs="Arial"/>
          <w:bCs/>
          <w:lang w:val="id-ID"/>
        </w:rPr>
        <w:t xml:space="preserve"> (65 ora</w:t>
      </w:r>
      <w:r w:rsidR="00A42360">
        <w:rPr>
          <w:rFonts w:ascii="Arial" w:hAnsi="Arial" w:cs="Arial"/>
          <w:bCs/>
          <w:lang w:val="id-ID"/>
        </w:rPr>
        <w:t>ng) dan adanya Penyelenggaraan/</w:t>
      </w:r>
      <w:r w:rsidRPr="009B0E5D">
        <w:rPr>
          <w:rFonts w:ascii="Arial" w:hAnsi="Arial" w:cs="Arial"/>
          <w:bCs/>
          <w:lang w:val="id-ID"/>
        </w:rPr>
        <w:t xml:space="preserve">Pembinaan Pelayanan </w:t>
      </w:r>
      <w:r w:rsidR="00981DDE">
        <w:rPr>
          <w:rFonts w:ascii="Arial" w:hAnsi="Arial" w:cs="Arial"/>
          <w:bCs/>
          <w:lang w:val="id-ID"/>
        </w:rPr>
        <w:t>Kesehatan</w:t>
      </w:r>
      <w:r w:rsidR="00A42360">
        <w:rPr>
          <w:rFonts w:ascii="Arial" w:hAnsi="Arial" w:cs="Arial"/>
          <w:bCs/>
        </w:rPr>
        <w:t xml:space="preserve"> </w:t>
      </w:r>
      <w:r w:rsidRPr="009B0E5D">
        <w:rPr>
          <w:rFonts w:ascii="Arial" w:hAnsi="Arial" w:cs="Arial"/>
          <w:bCs/>
          <w:lang w:val="id-ID"/>
        </w:rPr>
        <w:t xml:space="preserve"> Tradisional (68 </w:t>
      </w:r>
      <w:r w:rsidR="003852D7">
        <w:rPr>
          <w:rFonts w:ascii="Arial" w:hAnsi="Arial" w:cs="Arial"/>
          <w:bCs/>
          <w:lang w:val="id-ID"/>
        </w:rPr>
        <w:t>Puskesmas</w:t>
      </w:r>
      <w:r w:rsidRPr="009B0E5D">
        <w:rPr>
          <w:rFonts w:ascii="Arial" w:hAnsi="Arial" w:cs="Arial"/>
          <w:bCs/>
          <w:lang w:val="id-ID"/>
        </w:rPr>
        <w:t>);</w:t>
      </w:r>
    </w:p>
    <w:p w:rsidR="00FC6982" w:rsidRPr="009B0E5D" w:rsidRDefault="00FC6982" w:rsidP="001704F7">
      <w:pPr>
        <w:pStyle w:val="ListParagraph10"/>
        <w:numPr>
          <w:ilvl w:val="0"/>
          <w:numId w:val="1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Pencegahan dan Pengendalian Penyakit, den</w:t>
      </w:r>
      <w:r>
        <w:rPr>
          <w:rFonts w:ascii="Arial" w:hAnsi="Arial" w:cs="Arial"/>
          <w:bCs/>
          <w:lang w:val="id-ID"/>
        </w:rPr>
        <w:t>gan jumlah anggaran sebesar Rp.</w:t>
      </w:r>
      <w:r w:rsidRPr="009B0E5D">
        <w:rPr>
          <w:rFonts w:ascii="Arial" w:hAnsi="Arial" w:cs="Arial"/>
          <w:bCs/>
          <w:lang w:val="id-ID"/>
        </w:rPr>
        <w:t>5.113.30</w:t>
      </w:r>
      <w:r>
        <w:rPr>
          <w:rFonts w:ascii="Arial" w:hAnsi="Arial" w:cs="Arial"/>
          <w:bCs/>
          <w:lang w:val="id-ID"/>
        </w:rPr>
        <w:t>6.000,- terealisasi sebesar Rp.</w:t>
      </w:r>
      <w:r w:rsidRPr="009B0E5D">
        <w:rPr>
          <w:rFonts w:ascii="Arial" w:hAnsi="Arial" w:cs="Arial"/>
          <w:bCs/>
          <w:lang w:val="id-ID"/>
        </w:rPr>
        <w:t xml:space="preserve">4.541.103.042,- (88,81%), dengan </w:t>
      </w:r>
      <w:r w:rsidR="00A42360">
        <w:rPr>
          <w:rFonts w:ascii="Arial" w:hAnsi="Arial" w:cs="Arial"/>
          <w:bCs/>
          <w:lang w:val="id-ID"/>
        </w:rPr>
        <w:t>output</w:t>
      </w:r>
      <w:r w:rsidRPr="009B0E5D">
        <w:rPr>
          <w:rFonts w:ascii="Arial" w:hAnsi="Arial" w:cs="Arial"/>
          <w:bCs/>
          <w:lang w:val="id-ID"/>
        </w:rPr>
        <w:t xml:space="preserve"> kegiatan adalah terlaksananya layanan pencegahan dan pengendalian penyakit malaria, filariasis, vektor dan binatang pembawa penyakit (19 </w:t>
      </w:r>
      <w:r w:rsidR="00981DDE">
        <w:rPr>
          <w:rFonts w:ascii="Arial" w:hAnsi="Arial" w:cs="Arial"/>
          <w:bCs/>
          <w:lang w:val="id-ID"/>
        </w:rPr>
        <w:t>Kabupaten/Kota</w:t>
      </w:r>
      <w:r w:rsidRPr="009B0E5D">
        <w:rPr>
          <w:rFonts w:ascii="Arial" w:hAnsi="Arial" w:cs="Arial"/>
          <w:bCs/>
          <w:lang w:val="id-ID"/>
        </w:rPr>
        <w:t>), terlaksananya layanan posbindu PTM, Pandu PTM, pencegahan penyakit paru kronik dan kanker (17 layanan), terlaksananya layanan internal (</w:t>
      </w:r>
      <w:r w:rsidRPr="00A42360">
        <w:rPr>
          <w:rFonts w:ascii="Arial" w:hAnsi="Arial" w:cs="Arial"/>
          <w:bCs/>
          <w:i/>
          <w:lang w:val="id-ID"/>
        </w:rPr>
        <w:t>over head</w:t>
      </w:r>
      <w:r w:rsidRPr="009B0E5D">
        <w:rPr>
          <w:rFonts w:ascii="Arial" w:hAnsi="Arial" w:cs="Arial"/>
          <w:bCs/>
          <w:lang w:val="id-ID"/>
        </w:rPr>
        <w:t>) (19 layanan) dan ters</w:t>
      </w:r>
      <w:r w:rsidR="003852D7">
        <w:rPr>
          <w:rFonts w:ascii="Arial" w:hAnsi="Arial" w:cs="Arial"/>
          <w:bCs/>
        </w:rPr>
        <w:t>ed</w:t>
      </w:r>
      <w:r w:rsidRPr="009B0E5D">
        <w:rPr>
          <w:rFonts w:ascii="Arial" w:hAnsi="Arial" w:cs="Arial"/>
          <w:bCs/>
          <w:lang w:val="id-ID"/>
        </w:rPr>
        <w:t>ianya SDM y</w:t>
      </w:r>
      <w:r w:rsidR="00AC52E9">
        <w:rPr>
          <w:rFonts w:ascii="Arial" w:hAnsi="Arial" w:cs="Arial"/>
          <w:bCs/>
          <w:lang w:val="id-ID"/>
        </w:rPr>
        <w:t>an</w:t>
      </w:r>
      <w:r w:rsidRPr="009B0E5D">
        <w:rPr>
          <w:rFonts w:ascii="Arial" w:hAnsi="Arial" w:cs="Arial"/>
          <w:bCs/>
          <w:lang w:val="id-ID"/>
        </w:rPr>
        <w:t xml:space="preserve">g </w:t>
      </w:r>
      <w:r w:rsidRPr="009B0E5D">
        <w:rPr>
          <w:rFonts w:ascii="Arial" w:hAnsi="Arial" w:cs="Arial"/>
          <w:bCs/>
          <w:lang w:val="id-ID"/>
        </w:rPr>
        <w:lastRenderedPageBreak/>
        <w:t>berkualitas bidang pencegahan dan pengendalian m</w:t>
      </w:r>
      <w:r w:rsidR="00A42360">
        <w:rPr>
          <w:rFonts w:ascii="Arial" w:hAnsi="Arial" w:cs="Arial"/>
          <w:bCs/>
        </w:rPr>
        <w:t>a</w:t>
      </w:r>
      <w:r w:rsidRPr="009B0E5D">
        <w:rPr>
          <w:rFonts w:ascii="Arial" w:hAnsi="Arial" w:cs="Arial"/>
          <w:bCs/>
          <w:lang w:val="id-ID"/>
        </w:rPr>
        <w:t>s</w:t>
      </w:r>
      <w:r w:rsidR="00A42360">
        <w:rPr>
          <w:rFonts w:ascii="Arial" w:hAnsi="Arial" w:cs="Arial"/>
          <w:bCs/>
        </w:rPr>
        <w:t>a</w:t>
      </w:r>
      <w:r w:rsidRPr="009B0E5D">
        <w:rPr>
          <w:rFonts w:ascii="Arial" w:hAnsi="Arial" w:cs="Arial"/>
          <w:bCs/>
          <w:lang w:val="id-ID"/>
        </w:rPr>
        <w:t>l</w:t>
      </w:r>
      <w:r w:rsidR="00A42360">
        <w:rPr>
          <w:rFonts w:ascii="Arial" w:hAnsi="Arial" w:cs="Arial"/>
          <w:bCs/>
        </w:rPr>
        <w:t>ah</w:t>
      </w:r>
      <w:r w:rsidRPr="009B0E5D">
        <w:rPr>
          <w:rFonts w:ascii="Arial" w:hAnsi="Arial" w:cs="Arial"/>
          <w:bCs/>
          <w:lang w:val="id-ID"/>
        </w:rPr>
        <w:t xml:space="preserve"> </w:t>
      </w:r>
      <w:r w:rsidR="00981DDE">
        <w:rPr>
          <w:rFonts w:ascii="Arial" w:hAnsi="Arial" w:cs="Arial"/>
          <w:bCs/>
          <w:lang w:val="id-ID"/>
        </w:rPr>
        <w:t>kesehatan</w:t>
      </w:r>
      <w:r w:rsidRPr="009B0E5D">
        <w:rPr>
          <w:rFonts w:ascii="Arial" w:hAnsi="Arial" w:cs="Arial"/>
          <w:bCs/>
          <w:lang w:val="id-ID"/>
        </w:rPr>
        <w:t xml:space="preserve"> jiwa dan NAPZA (80 orang);</w:t>
      </w:r>
    </w:p>
    <w:p w:rsidR="00FC6982" w:rsidRPr="009B0E5D" w:rsidRDefault="00FC6982" w:rsidP="001704F7">
      <w:pPr>
        <w:pStyle w:val="ListParagraph10"/>
        <w:numPr>
          <w:ilvl w:val="0"/>
          <w:numId w:val="1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Kefarmasian dan Alat </w:t>
      </w:r>
      <w:r w:rsidR="00A42360">
        <w:rPr>
          <w:rFonts w:ascii="Arial" w:hAnsi="Arial" w:cs="Arial"/>
          <w:bCs/>
          <w:lang w:val="id-ID"/>
        </w:rPr>
        <w:t>Kesehatan</w:t>
      </w:r>
      <w:r w:rsidRPr="009B0E5D">
        <w:rPr>
          <w:rFonts w:ascii="Arial" w:hAnsi="Arial" w:cs="Arial"/>
          <w:bCs/>
          <w:lang w:val="id-ID"/>
        </w:rPr>
        <w:t>, den</w:t>
      </w:r>
      <w:r>
        <w:rPr>
          <w:rFonts w:ascii="Arial" w:hAnsi="Arial" w:cs="Arial"/>
          <w:bCs/>
          <w:lang w:val="id-ID"/>
        </w:rPr>
        <w:t>gan jumlah anggaran sebesar Rp.</w:t>
      </w:r>
      <w:r w:rsidRPr="009B0E5D">
        <w:rPr>
          <w:rFonts w:ascii="Arial" w:hAnsi="Arial" w:cs="Arial"/>
          <w:bCs/>
          <w:lang w:val="id-ID"/>
        </w:rPr>
        <w:t>1.080.34</w:t>
      </w:r>
      <w:r>
        <w:rPr>
          <w:rFonts w:ascii="Arial" w:hAnsi="Arial" w:cs="Arial"/>
          <w:bCs/>
          <w:lang w:val="id-ID"/>
        </w:rPr>
        <w:t>9.000,- terealisasi sebesar Rp.</w:t>
      </w:r>
      <w:r w:rsidRPr="009B0E5D">
        <w:rPr>
          <w:rFonts w:ascii="Arial" w:hAnsi="Arial" w:cs="Arial"/>
          <w:bCs/>
          <w:lang w:val="id-ID"/>
        </w:rPr>
        <w:t xml:space="preserve">1.018.808.108,- (94,30%), dengan </w:t>
      </w:r>
      <w:r w:rsidR="00A42360">
        <w:rPr>
          <w:rFonts w:ascii="Arial" w:hAnsi="Arial" w:cs="Arial"/>
          <w:bCs/>
          <w:i/>
        </w:rPr>
        <w:t>outpu</w:t>
      </w:r>
      <w:r w:rsidR="00A42360">
        <w:rPr>
          <w:rFonts w:ascii="Arial" w:hAnsi="Arial" w:cs="Arial"/>
          <w:bCs/>
          <w:i/>
          <w:lang w:val="id-ID"/>
        </w:rPr>
        <w:t>t</w:t>
      </w:r>
      <w:r w:rsidRPr="009B0E5D">
        <w:rPr>
          <w:rFonts w:ascii="Arial" w:hAnsi="Arial" w:cs="Arial"/>
          <w:bCs/>
          <w:lang w:val="id-ID"/>
        </w:rPr>
        <w:t xml:space="preserve"> kegiatan terdapatnya </w:t>
      </w:r>
      <w:r w:rsidR="00981DDE">
        <w:rPr>
          <w:rFonts w:ascii="Arial" w:hAnsi="Arial" w:cs="Arial"/>
          <w:bCs/>
          <w:lang w:val="id-ID"/>
        </w:rPr>
        <w:t>Kabupaten/Kota</w:t>
      </w:r>
      <w:r w:rsidRPr="009B0E5D">
        <w:rPr>
          <w:rFonts w:ascii="Arial" w:hAnsi="Arial" w:cs="Arial"/>
          <w:bCs/>
          <w:lang w:val="id-ID"/>
        </w:rPr>
        <w:t xml:space="preserve"> </w:t>
      </w:r>
      <w:r w:rsidR="00AC52E9">
        <w:rPr>
          <w:rFonts w:ascii="Arial" w:hAnsi="Arial" w:cs="Arial"/>
          <w:bCs/>
          <w:lang w:val="id-ID"/>
        </w:rPr>
        <w:t>yang</w:t>
      </w:r>
      <w:r w:rsidRPr="009B0E5D">
        <w:rPr>
          <w:rFonts w:ascii="Arial" w:hAnsi="Arial" w:cs="Arial"/>
          <w:bCs/>
          <w:lang w:val="id-ID"/>
        </w:rPr>
        <w:t xml:space="preserve"> melaksanakan program tata kelola obat publik dan </w:t>
      </w:r>
      <w:r w:rsidR="00FB2CED">
        <w:rPr>
          <w:rFonts w:ascii="Arial" w:hAnsi="Arial" w:cs="Arial"/>
          <w:bCs/>
          <w:lang w:val="id-ID"/>
        </w:rPr>
        <w:t>perbekes</w:t>
      </w:r>
      <w:r w:rsidRPr="009B0E5D">
        <w:rPr>
          <w:rFonts w:ascii="Arial" w:hAnsi="Arial" w:cs="Arial"/>
          <w:bCs/>
          <w:lang w:val="id-ID"/>
        </w:rPr>
        <w:t xml:space="preserve"> (19 </w:t>
      </w:r>
      <w:r w:rsidR="00981DDE">
        <w:rPr>
          <w:rFonts w:ascii="Arial" w:hAnsi="Arial" w:cs="Arial"/>
          <w:bCs/>
          <w:lang w:val="id-ID"/>
        </w:rPr>
        <w:t>Kabupaten/Kota</w:t>
      </w:r>
      <w:r w:rsidRPr="009B0E5D">
        <w:rPr>
          <w:rFonts w:ascii="Arial" w:hAnsi="Arial" w:cs="Arial"/>
          <w:bCs/>
          <w:lang w:val="id-ID"/>
        </w:rPr>
        <w:t xml:space="preserve">), terdapatnya Sarana produksi dan distribusi sediaan farmasi dan pengamanan pangan </w:t>
      </w:r>
      <w:r w:rsidR="00AC52E9">
        <w:rPr>
          <w:rFonts w:ascii="Arial" w:hAnsi="Arial" w:cs="Arial"/>
          <w:bCs/>
          <w:lang w:val="id-ID"/>
        </w:rPr>
        <w:t>yang</w:t>
      </w:r>
      <w:r w:rsidRPr="009B0E5D">
        <w:rPr>
          <w:rFonts w:ascii="Arial" w:hAnsi="Arial" w:cs="Arial"/>
          <w:bCs/>
          <w:lang w:val="id-ID"/>
        </w:rPr>
        <w:t xml:space="preserve"> dibina (19 </w:t>
      </w:r>
      <w:r w:rsidR="00981DDE">
        <w:rPr>
          <w:rFonts w:ascii="Arial" w:hAnsi="Arial" w:cs="Arial"/>
          <w:bCs/>
          <w:lang w:val="id-ID"/>
        </w:rPr>
        <w:t>Kabupaten/Kota</w:t>
      </w:r>
      <w:r w:rsidRPr="009B0E5D">
        <w:rPr>
          <w:rFonts w:ascii="Arial" w:hAnsi="Arial" w:cs="Arial"/>
          <w:bCs/>
          <w:lang w:val="id-ID"/>
        </w:rPr>
        <w:t xml:space="preserve">), tersedianya Layanan perencanaan, konsolidasi dan evaluasi terhadap manajemen dan pelaksanaan tugas tekhnis lainnya (2 layanan), tenaga </w:t>
      </w:r>
      <w:r w:rsidR="00A42360">
        <w:rPr>
          <w:rFonts w:ascii="Arial" w:hAnsi="Arial" w:cs="Arial"/>
          <w:bCs/>
          <w:lang w:val="id-ID"/>
        </w:rPr>
        <w:t>kesehatan</w:t>
      </w:r>
      <w:r w:rsidRPr="009B0E5D">
        <w:rPr>
          <w:rFonts w:ascii="Arial" w:hAnsi="Arial" w:cs="Arial"/>
          <w:bCs/>
          <w:lang w:val="id-ID"/>
        </w:rPr>
        <w:t xml:space="preserve"> dan masyarakat </w:t>
      </w:r>
      <w:r w:rsidR="00AC52E9">
        <w:rPr>
          <w:rFonts w:ascii="Arial" w:hAnsi="Arial" w:cs="Arial"/>
          <w:bCs/>
          <w:lang w:val="id-ID"/>
        </w:rPr>
        <w:t>yang</w:t>
      </w:r>
      <w:r w:rsidRPr="009B0E5D">
        <w:rPr>
          <w:rFonts w:ascii="Arial" w:hAnsi="Arial" w:cs="Arial"/>
          <w:bCs/>
          <w:lang w:val="id-ID"/>
        </w:rPr>
        <w:t xml:space="preserve"> terpapar tentang penggunaan al</w:t>
      </w:r>
      <w:r w:rsidR="00981DDE">
        <w:rPr>
          <w:rFonts w:ascii="Arial" w:hAnsi="Arial" w:cs="Arial"/>
          <w:bCs/>
          <w:lang w:val="id-ID"/>
        </w:rPr>
        <w:t>kesehatan</w:t>
      </w:r>
      <w:r w:rsidRPr="009B0E5D">
        <w:rPr>
          <w:rFonts w:ascii="Arial" w:hAnsi="Arial" w:cs="Arial"/>
          <w:bCs/>
          <w:lang w:val="id-ID"/>
        </w:rPr>
        <w:t xml:space="preserve"> dan PKRT </w:t>
      </w:r>
      <w:r w:rsidR="00AC52E9">
        <w:rPr>
          <w:rFonts w:ascii="Arial" w:hAnsi="Arial" w:cs="Arial"/>
          <w:bCs/>
          <w:lang w:val="id-ID"/>
        </w:rPr>
        <w:t>yang</w:t>
      </w:r>
      <w:r w:rsidRPr="009B0E5D">
        <w:rPr>
          <w:rFonts w:ascii="Arial" w:hAnsi="Arial" w:cs="Arial"/>
          <w:bCs/>
          <w:lang w:val="id-ID"/>
        </w:rPr>
        <w:t xml:space="preserve"> tepat guna (41 orang) dan peningkatan pengawasan produk al</w:t>
      </w:r>
      <w:r w:rsidR="00981DDE">
        <w:rPr>
          <w:rFonts w:ascii="Arial" w:hAnsi="Arial" w:cs="Arial"/>
          <w:bCs/>
          <w:lang w:val="id-ID"/>
        </w:rPr>
        <w:t>kesehatan</w:t>
      </w:r>
      <w:r w:rsidRPr="009B0E5D">
        <w:rPr>
          <w:rFonts w:ascii="Arial" w:hAnsi="Arial" w:cs="Arial"/>
          <w:bCs/>
          <w:lang w:val="id-ID"/>
        </w:rPr>
        <w:t xml:space="preserve"> dan PKRT (100%);</w:t>
      </w:r>
    </w:p>
    <w:p w:rsidR="00FC6982" w:rsidRPr="009B0E5D" w:rsidRDefault="00FC6982" w:rsidP="001704F7">
      <w:pPr>
        <w:pStyle w:val="ListParagraph10"/>
        <w:numPr>
          <w:ilvl w:val="0"/>
          <w:numId w:val="16"/>
        </w:numPr>
        <w:snapToGrid w:val="0"/>
        <w:spacing w:beforeLines="5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Pengembangan dan Pemberdayaan Sumber Daya Manusia </w:t>
      </w:r>
      <w:r w:rsidR="00A42360">
        <w:rPr>
          <w:rFonts w:ascii="Arial" w:hAnsi="Arial" w:cs="Arial"/>
          <w:bCs/>
          <w:lang w:val="id-ID"/>
        </w:rPr>
        <w:t>Kesehatan</w:t>
      </w:r>
      <w:r w:rsidRPr="009B0E5D">
        <w:rPr>
          <w:rFonts w:ascii="Arial" w:hAnsi="Arial" w:cs="Arial"/>
          <w:bCs/>
          <w:lang w:val="id-ID"/>
        </w:rPr>
        <w:t xml:space="preserve"> (PPSDMK), den</w:t>
      </w:r>
      <w:r>
        <w:rPr>
          <w:rFonts w:ascii="Arial" w:hAnsi="Arial" w:cs="Arial"/>
          <w:bCs/>
          <w:lang w:val="id-ID"/>
        </w:rPr>
        <w:t>gan jumlah anggaran sebesar Rp.</w:t>
      </w:r>
      <w:r w:rsidRPr="009B0E5D">
        <w:rPr>
          <w:rFonts w:ascii="Arial" w:hAnsi="Arial" w:cs="Arial"/>
          <w:bCs/>
          <w:lang w:val="id-ID"/>
        </w:rPr>
        <w:t>4.234.29</w:t>
      </w:r>
      <w:r>
        <w:rPr>
          <w:rFonts w:ascii="Arial" w:hAnsi="Arial" w:cs="Arial"/>
          <w:bCs/>
          <w:lang w:val="id-ID"/>
        </w:rPr>
        <w:t>7.000,- terealisasi sebesar Rp.</w:t>
      </w:r>
      <w:r w:rsidRPr="009B0E5D">
        <w:rPr>
          <w:rFonts w:ascii="Arial" w:hAnsi="Arial" w:cs="Arial"/>
          <w:bCs/>
          <w:lang w:val="id-ID"/>
        </w:rPr>
        <w:t xml:space="preserve">3.744.788.350,- (88,44%). </w:t>
      </w:r>
      <w:r w:rsidR="00A42360">
        <w:rPr>
          <w:rFonts w:ascii="Arial" w:hAnsi="Arial" w:cs="Arial"/>
          <w:bCs/>
          <w:lang w:val="id-ID"/>
        </w:rPr>
        <w:t>Output</w:t>
      </w:r>
      <w:r w:rsidRPr="009B0E5D">
        <w:rPr>
          <w:rFonts w:ascii="Arial" w:hAnsi="Arial" w:cs="Arial"/>
          <w:bCs/>
          <w:lang w:val="id-ID"/>
        </w:rPr>
        <w:t xml:space="preserve"> kegiatan adalah terlaksananya Pelayanan </w:t>
      </w:r>
      <w:r w:rsidR="00A42360">
        <w:rPr>
          <w:rFonts w:ascii="Arial" w:hAnsi="Arial" w:cs="Arial"/>
          <w:bCs/>
          <w:lang w:val="id-ID"/>
        </w:rPr>
        <w:t>Kesehatan</w:t>
      </w:r>
      <w:r w:rsidRPr="009B0E5D">
        <w:rPr>
          <w:rFonts w:ascii="Arial" w:hAnsi="Arial" w:cs="Arial"/>
          <w:bCs/>
          <w:lang w:val="id-ID"/>
        </w:rPr>
        <w:t xml:space="preserve"> di seluruh </w:t>
      </w:r>
      <w:r w:rsidR="00981DDE">
        <w:rPr>
          <w:rFonts w:ascii="Arial" w:hAnsi="Arial" w:cs="Arial"/>
          <w:bCs/>
          <w:lang w:val="id-ID"/>
        </w:rPr>
        <w:t>Kabupaten/Kota</w:t>
      </w:r>
      <w:r w:rsidRPr="009B0E5D">
        <w:rPr>
          <w:rFonts w:ascii="Arial" w:hAnsi="Arial" w:cs="Arial"/>
          <w:bCs/>
          <w:lang w:val="id-ID"/>
        </w:rPr>
        <w:t xml:space="preserve"> sesuai dengan Standar Pelayanan </w:t>
      </w:r>
      <w:r w:rsidR="00A42360">
        <w:rPr>
          <w:rFonts w:ascii="Arial" w:hAnsi="Arial" w:cs="Arial"/>
          <w:bCs/>
          <w:lang w:val="id-ID"/>
        </w:rPr>
        <w:t>Kesehatan</w:t>
      </w:r>
      <w:r w:rsidRPr="009B0E5D">
        <w:rPr>
          <w:rFonts w:ascii="Arial" w:hAnsi="Arial" w:cs="Arial"/>
          <w:bCs/>
          <w:lang w:val="id-ID"/>
        </w:rPr>
        <w:t xml:space="preserve"> (19 </w:t>
      </w:r>
      <w:r w:rsidR="00981DDE">
        <w:rPr>
          <w:rFonts w:ascii="Arial" w:hAnsi="Arial" w:cs="Arial"/>
          <w:bCs/>
          <w:lang w:val="id-ID"/>
        </w:rPr>
        <w:t>Kabupaten/Kota</w:t>
      </w:r>
      <w:r w:rsidRPr="009B0E5D">
        <w:rPr>
          <w:rFonts w:ascii="Arial" w:hAnsi="Arial" w:cs="Arial"/>
          <w:bCs/>
          <w:lang w:val="id-ID"/>
        </w:rPr>
        <w:t xml:space="preserve">), pelatihan Teknis dan Fungsional Bagi Sumber Daya Manusia </w:t>
      </w:r>
      <w:r w:rsidR="00A42360">
        <w:rPr>
          <w:rFonts w:ascii="Arial" w:hAnsi="Arial" w:cs="Arial"/>
          <w:bCs/>
          <w:lang w:val="id-ID"/>
        </w:rPr>
        <w:t>Kesehatan</w:t>
      </w:r>
      <w:r w:rsidRPr="009B0E5D">
        <w:rPr>
          <w:rFonts w:ascii="Arial" w:hAnsi="Arial" w:cs="Arial"/>
          <w:bCs/>
          <w:lang w:val="id-ID"/>
        </w:rPr>
        <w:t xml:space="preserve"> (121 orang), perencanaan Kebutuhan SDM </w:t>
      </w:r>
      <w:r w:rsidR="00A42360">
        <w:rPr>
          <w:rFonts w:ascii="Arial" w:hAnsi="Arial" w:cs="Arial"/>
          <w:bCs/>
          <w:lang w:val="id-ID"/>
        </w:rPr>
        <w:t>Kesehatan</w:t>
      </w:r>
      <w:r w:rsidRPr="009B0E5D">
        <w:rPr>
          <w:rFonts w:ascii="Arial" w:hAnsi="Arial" w:cs="Arial"/>
          <w:bCs/>
          <w:lang w:val="id-ID"/>
        </w:rPr>
        <w:t xml:space="preserve"> (1 dokumen) dan data dan Informasi Tenaga </w:t>
      </w:r>
      <w:r w:rsidR="00A42360">
        <w:rPr>
          <w:rFonts w:ascii="Arial" w:hAnsi="Arial" w:cs="Arial"/>
          <w:bCs/>
          <w:lang w:val="id-ID"/>
        </w:rPr>
        <w:t>Kesehatan</w:t>
      </w:r>
      <w:r w:rsidRPr="009B0E5D">
        <w:rPr>
          <w:rFonts w:ascii="Arial" w:hAnsi="Arial" w:cs="Arial"/>
          <w:bCs/>
          <w:lang w:val="id-ID"/>
        </w:rPr>
        <w:t xml:space="preserve"> di Seluruh </w:t>
      </w:r>
      <w:r w:rsidR="00C31C9D">
        <w:rPr>
          <w:rFonts w:ascii="Arial" w:hAnsi="Arial" w:cs="Arial"/>
          <w:bCs/>
          <w:lang w:val="id-ID"/>
        </w:rPr>
        <w:t>Provinsi</w:t>
      </w:r>
      <w:r w:rsidRPr="009B0E5D">
        <w:rPr>
          <w:rFonts w:ascii="Arial" w:hAnsi="Arial" w:cs="Arial"/>
          <w:bCs/>
          <w:lang w:val="id-ID"/>
        </w:rPr>
        <w:t xml:space="preserve"> (1 dokumen).</w:t>
      </w:r>
    </w:p>
    <w:p w:rsidR="00FC6982" w:rsidRPr="009B0E5D" w:rsidRDefault="007421A4" w:rsidP="00E65A10">
      <w:pPr>
        <w:pStyle w:val="ListParagraph10"/>
        <w:numPr>
          <w:ilvl w:val="0"/>
          <w:numId w:val="17"/>
        </w:numPr>
        <w:tabs>
          <w:tab w:val="clear" w:pos="420"/>
        </w:tabs>
        <w:snapToGrid w:val="0"/>
        <w:spacing w:before="120" w:beforeAutospacing="0" w:after="120" w:afterAutospacing="0" w:line="24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FC6982" w:rsidRPr="009B0E5D">
        <w:rPr>
          <w:rFonts w:ascii="Arial" w:hAnsi="Arial" w:cs="Arial"/>
          <w:b/>
          <w:lang w:val="id-ID"/>
        </w:rPr>
        <w:t>Outcome</w:t>
      </w:r>
    </w:p>
    <w:p w:rsidR="00FC6982" w:rsidRPr="009B0E5D" w:rsidRDefault="00FC6982" w:rsidP="001704F7">
      <w:pPr>
        <w:pStyle w:val="ListParagraph10"/>
        <w:numPr>
          <w:ilvl w:val="0"/>
          <w:numId w:val="18"/>
        </w:numPr>
        <w:snapToGrid w:val="0"/>
        <w:spacing w:beforeLines="5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Dukungan Manajemen dan Pelaksanaan Tugas Teknis Lainnya Kementerian </w:t>
      </w:r>
      <w:r w:rsidR="00A42360">
        <w:rPr>
          <w:rFonts w:ascii="Arial" w:hAnsi="Arial" w:cs="Arial"/>
          <w:bCs/>
          <w:lang w:val="id-ID"/>
        </w:rPr>
        <w:t>Kesehatan</w:t>
      </w:r>
      <w:r w:rsidRPr="009B0E5D">
        <w:rPr>
          <w:rFonts w:ascii="Arial" w:hAnsi="Arial" w:cs="Arial"/>
          <w:bCs/>
          <w:lang w:val="id-ID"/>
        </w:rPr>
        <w:t xml:space="preserve"> kode satker 024.01.01 hasil (outcome) Dukungan Manajemen dan Program Teknis Kementerian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1704F7">
      <w:pPr>
        <w:pStyle w:val="ListParagraph10"/>
        <w:numPr>
          <w:ilvl w:val="0"/>
          <w:numId w:val="18"/>
        </w:numPr>
        <w:snapToGrid w:val="0"/>
        <w:spacing w:beforeLines="5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Pembinaan </w:t>
      </w:r>
      <w:r w:rsidR="00A42360">
        <w:rPr>
          <w:rFonts w:ascii="Arial" w:hAnsi="Arial" w:cs="Arial"/>
          <w:bCs/>
          <w:lang w:val="id-ID"/>
        </w:rPr>
        <w:t>Kesehatan</w:t>
      </w:r>
      <w:r w:rsidRPr="009B0E5D">
        <w:rPr>
          <w:rFonts w:ascii="Arial" w:hAnsi="Arial" w:cs="Arial"/>
          <w:bCs/>
          <w:lang w:val="id-ID"/>
        </w:rPr>
        <w:t xml:space="preserve"> Masyarakat kode satker 024.03.06 hasil (outcome) Penyediaan Pelayanan Persalinan </w:t>
      </w:r>
      <w:r w:rsidRPr="009B0E5D">
        <w:rPr>
          <w:rFonts w:ascii="Arial" w:hAnsi="Arial" w:cs="Arial"/>
          <w:bCs/>
          <w:lang w:val="id-ID"/>
        </w:rPr>
        <w:lastRenderedPageBreak/>
        <w:t xml:space="preserve">di Fasilitas </w:t>
      </w:r>
      <w:r w:rsidR="00A42360">
        <w:rPr>
          <w:rFonts w:ascii="Arial" w:hAnsi="Arial" w:cs="Arial"/>
          <w:bCs/>
          <w:lang w:val="id-ID"/>
        </w:rPr>
        <w:t>Kesehatan</w:t>
      </w:r>
      <w:r w:rsidRPr="009B0E5D">
        <w:rPr>
          <w:rFonts w:ascii="Arial" w:hAnsi="Arial" w:cs="Arial"/>
          <w:bCs/>
          <w:lang w:val="id-ID"/>
        </w:rPr>
        <w:t>, Penurunan Jumlah Ibu Hamil KEK, Pelayanan Perawatan Bayi Baru Lahir.</w:t>
      </w:r>
    </w:p>
    <w:p w:rsidR="00FC6982" w:rsidRPr="009B0E5D" w:rsidRDefault="00FC6982" w:rsidP="001704F7">
      <w:pPr>
        <w:pStyle w:val="ListParagraph10"/>
        <w:numPr>
          <w:ilvl w:val="0"/>
          <w:numId w:val="18"/>
        </w:numPr>
        <w:snapToGrid w:val="0"/>
        <w:spacing w:beforeLines="5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Pembinaan Pelayanan </w:t>
      </w:r>
      <w:r w:rsidR="00A42360">
        <w:rPr>
          <w:rFonts w:ascii="Arial" w:hAnsi="Arial" w:cs="Arial"/>
          <w:bCs/>
          <w:lang w:val="id-ID"/>
        </w:rPr>
        <w:t>Kesehatan</w:t>
      </w:r>
      <w:r w:rsidRPr="009B0E5D">
        <w:rPr>
          <w:rFonts w:ascii="Arial" w:hAnsi="Arial" w:cs="Arial"/>
          <w:bCs/>
          <w:lang w:val="id-ID"/>
        </w:rPr>
        <w:t xml:space="preserve"> kode satker 024.04.07  hasil (outcome) </w:t>
      </w:r>
      <w:r w:rsidR="00355079">
        <w:rPr>
          <w:rFonts w:ascii="Arial" w:hAnsi="Arial" w:cs="Arial"/>
          <w:bCs/>
          <w:lang w:val="id-ID"/>
        </w:rPr>
        <w:t>Meningkatnya</w:t>
      </w:r>
      <w:r w:rsidRPr="009B0E5D">
        <w:rPr>
          <w:rFonts w:ascii="Arial" w:hAnsi="Arial" w:cs="Arial"/>
          <w:bCs/>
          <w:lang w:val="id-ID"/>
        </w:rPr>
        <w:t xml:space="preserve"> Akses Pelayanan </w:t>
      </w:r>
      <w:r w:rsidR="00A42360">
        <w:rPr>
          <w:rFonts w:ascii="Arial" w:hAnsi="Arial" w:cs="Arial"/>
          <w:bCs/>
          <w:lang w:val="id-ID"/>
        </w:rPr>
        <w:t>Kesehatan</w:t>
      </w:r>
      <w:r w:rsidRPr="009B0E5D">
        <w:rPr>
          <w:rFonts w:ascii="Arial" w:hAnsi="Arial" w:cs="Arial"/>
          <w:bCs/>
          <w:lang w:val="id-ID"/>
        </w:rPr>
        <w:t xml:space="preserve"> Dasar dan Rujukan Yang Berkualitas Bagi Masyarakat.</w:t>
      </w:r>
    </w:p>
    <w:p w:rsidR="00FC6982" w:rsidRPr="009B0E5D" w:rsidRDefault="00FC6982" w:rsidP="001704F7">
      <w:pPr>
        <w:pStyle w:val="ListParagraph10"/>
        <w:numPr>
          <w:ilvl w:val="0"/>
          <w:numId w:val="18"/>
        </w:numPr>
        <w:snapToGrid w:val="0"/>
        <w:spacing w:beforeLines="5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Pencegahan dan Pengendalian Penyakit kode satker 024.05.08 hasil (outcome) Menurunnya Penyakit Menular dan Tidak Menular, serta </w:t>
      </w:r>
      <w:r w:rsidR="00355079">
        <w:rPr>
          <w:rFonts w:ascii="Arial" w:hAnsi="Arial" w:cs="Arial"/>
          <w:bCs/>
          <w:lang w:val="id-ID"/>
        </w:rPr>
        <w:t>Meningkatnya</w:t>
      </w:r>
      <w:r w:rsidRPr="009B0E5D">
        <w:rPr>
          <w:rFonts w:ascii="Arial" w:hAnsi="Arial" w:cs="Arial"/>
          <w:bCs/>
          <w:lang w:val="id-ID"/>
        </w:rPr>
        <w:t xml:space="preserve"> </w:t>
      </w:r>
      <w:r w:rsidR="00A42360">
        <w:rPr>
          <w:rFonts w:ascii="Arial" w:hAnsi="Arial" w:cs="Arial"/>
          <w:bCs/>
          <w:lang w:val="id-ID"/>
        </w:rPr>
        <w:t>Kesehatan</w:t>
      </w:r>
      <w:r w:rsidRPr="009B0E5D">
        <w:rPr>
          <w:rFonts w:ascii="Arial" w:hAnsi="Arial" w:cs="Arial"/>
          <w:bCs/>
          <w:lang w:val="id-ID"/>
        </w:rPr>
        <w:t xml:space="preserve"> Jiwa.</w:t>
      </w:r>
    </w:p>
    <w:p w:rsidR="00FC6982" w:rsidRPr="009B0E5D" w:rsidRDefault="00FC6982" w:rsidP="001704F7">
      <w:pPr>
        <w:pStyle w:val="ListParagraph10"/>
        <w:numPr>
          <w:ilvl w:val="0"/>
          <w:numId w:val="18"/>
        </w:numPr>
        <w:snapToGrid w:val="0"/>
        <w:spacing w:beforeLines="5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Kefarmasian dan Alat </w:t>
      </w:r>
      <w:r w:rsidR="00A42360">
        <w:rPr>
          <w:rFonts w:ascii="Arial" w:hAnsi="Arial" w:cs="Arial"/>
          <w:bCs/>
          <w:lang w:val="id-ID"/>
        </w:rPr>
        <w:t>Kesehatan</w:t>
      </w:r>
      <w:r w:rsidRPr="009B0E5D">
        <w:rPr>
          <w:rFonts w:ascii="Arial" w:hAnsi="Arial" w:cs="Arial"/>
          <w:bCs/>
          <w:lang w:val="id-ID"/>
        </w:rPr>
        <w:t xml:space="preserve"> kode satker 024.07.09 dengan ha</w:t>
      </w:r>
      <w:r w:rsidR="00FB2CED">
        <w:rPr>
          <w:rFonts w:ascii="Arial" w:hAnsi="Arial" w:cs="Arial"/>
          <w:bCs/>
        </w:rPr>
        <w:t>s</w:t>
      </w:r>
      <w:r w:rsidRPr="009B0E5D">
        <w:rPr>
          <w:rFonts w:ascii="Arial" w:hAnsi="Arial" w:cs="Arial"/>
          <w:bCs/>
          <w:lang w:val="id-ID"/>
        </w:rPr>
        <w:t xml:space="preserve">il (outcome) </w:t>
      </w:r>
      <w:r w:rsidR="00355079">
        <w:rPr>
          <w:rFonts w:ascii="Arial" w:hAnsi="Arial" w:cs="Arial"/>
          <w:bCs/>
          <w:lang w:val="id-ID"/>
        </w:rPr>
        <w:t>Meningkatnya</w:t>
      </w:r>
      <w:r w:rsidRPr="009B0E5D">
        <w:rPr>
          <w:rFonts w:ascii="Arial" w:hAnsi="Arial" w:cs="Arial"/>
          <w:bCs/>
          <w:lang w:val="id-ID"/>
        </w:rPr>
        <w:t xml:space="preserve"> Ketersediaan,</w:t>
      </w:r>
      <w:r w:rsidR="00AC52E9">
        <w:rPr>
          <w:rFonts w:ascii="Arial" w:hAnsi="Arial" w:cs="Arial"/>
          <w:bCs/>
          <w:lang w:val="id-ID"/>
        </w:rPr>
        <w:t xml:space="preserve"> </w:t>
      </w:r>
      <w:r w:rsidRPr="009B0E5D">
        <w:rPr>
          <w:rFonts w:ascii="Arial" w:hAnsi="Arial" w:cs="Arial"/>
          <w:bCs/>
          <w:lang w:val="id-ID"/>
        </w:rPr>
        <w:t xml:space="preserve">Keterjangkauan dan Mutu Farmasi dan Alat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E65A10">
      <w:pPr>
        <w:pStyle w:val="ListParagraph10"/>
        <w:numPr>
          <w:ilvl w:val="0"/>
          <w:numId w:val="18"/>
        </w:numPr>
        <w:snapToGrid w:val="0"/>
        <w:spacing w:before="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Pengembangan dan Pemberdayaan Sumber Daya Manusia </w:t>
      </w:r>
      <w:r w:rsidR="00A42360">
        <w:rPr>
          <w:rFonts w:ascii="Arial" w:hAnsi="Arial" w:cs="Arial"/>
          <w:bCs/>
          <w:lang w:val="id-ID"/>
        </w:rPr>
        <w:t>Kesehatan</w:t>
      </w:r>
      <w:r w:rsidRPr="009B0E5D">
        <w:rPr>
          <w:rFonts w:ascii="Arial" w:hAnsi="Arial" w:cs="Arial"/>
          <w:bCs/>
          <w:lang w:val="id-ID"/>
        </w:rPr>
        <w:t xml:space="preserve"> ( PPSDMK) kode satker 024.12.10 hasil (outcome) Meningkatkan Ketersediaan dan Mutu Sumber Daya Manusia </w:t>
      </w:r>
      <w:r w:rsidR="00A42360">
        <w:rPr>
          <w:rFonts w:ascii="Arial" w:hAnsi="Arial" w:cs="Arial"/>
          <w:bCs/>
          <w:lang w:val="id-ID"/>
        </w:rPr>
        <w:t>Kesehatan</w:t>
      </w:r>
      <w:r w:rsidRPr="009B0E5D">
        <w:rPr>
          <w:rFonts w:ascii="Arial" w:hAnsi="Arial" w:cs="Arial"/>
          <w:bCs/>
          <w:lang w:val="id-ID"/>
        </w:rPr>
        <w:t xml:space="preserve"> Sesuai dengan Standar Pelayanan </w:t>
      </w:r>
      <w:r w:rsidR="00A42360">
        <w:rPr>
          <w:rFonts w:ascii="Arial" w:hAnsi="Arial" w:cs="Arial"/>
          <w:bCs/>
          <w:lang w:val="id-ID"/>
        </w:rPr>
        <w:t>Kesehatan</w:t>
      </w:r>
      <w:r w:rsidRPr="009B0E5D">
        <w:rPr>
          <w:rFonts w:ascii="Arial" w:hAnsi="Arial" w:cs="Arial"/>
          <w:bCs/>
          <w:lang w:val="id-ID"/>
        </w:rPr>
        <w:t>.</w:t>
      </w:r>
    </w:p>
    <w:p w:rsidR="00FC6982" w:rsidRPr="009B0E5D" w:rsidRDefault="00FC6982" w:rsidP="00E65A10">
      <w:pPr>
        <w:pStyle w:val="ListParagraph10"/>
        <w:numPr>
          <w:ilvl w:val="0"/>
          <w:numId w:val="19"/>
        </w:numPr>
        <w:tabs>
          <w:tab w:val="clear" w:pos="420"/>
        </w:tabs>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FC6982" w:rsidRPr="009B0E5D" w:rsidRDefault="00FC6982" w:rsidP="001704F7">
      <w:pPr>
        <w:pStyle w:val="ListParagraph10"/>
        <w:numPr>
          <w:ilvl w:val="0"/>
          <w:numId w:val="2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FC6982" w:rsidRPr="009B0E5D" w:rsidRDefault="00FC6982" w:rsidP="001704F7">
      <w:pPr>
        <w:pStyle w:val="ListParagraph10"/>
        <w:numPr>
          <w:ilvl w:val="0"/>
          <w:numId w:val="21"/>
        </w:numPr>
        <w:snapToGrid w:val="0"/>
        <w:spacing w:beforeLines="50" w:beforeAutospacing="0" w:after="0" w:afterAutospacing="0" w:line="360" w:lineRule="auto"/>
        <w:ind w:left="2865" w:hanging="597"/>
        <w:jc w:val="both"/>
        <w:rPr>
          <w:rFonts w:ascii="Arial" w:hAnsi="Arial" w:cs="Arial"/>
          <w:bCs/>
          <w:lang w:val="id-ID"/>
        </w:rPr>
      </w:pPr>
      <w:r w:rsidRPr="009B0E5D">
        <w:rPr>
          <w:rFonts w:ascii="Arial" w:hAnsi="Arial" w:cs="Arial"/>
          <w:bCs/>
          <w:lang w:val="id-ID"/>
        </w:rPr>
        <w:t xml:space="preserve">Kurangya komitmen </w:t>
      </w:r>
      <w:r w:rsidRPr="00FB2CED">
        <w:rPr>
          <w:rFonts w:ascii="Arial" w:hAnsi="Arial" w:cs="Arial"/>
          <w:bCs/>
          <w:i/>
          <w:lang w:val="id-ID"/>
        </w:rPr>
        <w:t>stakeholder</w:t>
      </w:r>
      <w:r w:rsidR="00FB2CED">
        <w:rPr>
          <w:rFonts w:ascii="Arial" w:hAnsi="Arial" w:cs="Arial"/>
          <w:bCs/>
        </w:rPr>
        <w:t xml:space="preserve"> </w:t>
      </w:r>
      <w:r w:rsidRPr="009B0E5D">
        <w:rPr>
          <w:rFonts w:ascii="Arial" w:hAnsi="Arial" w:cs="Arial"/>
          <w:bCs/>
          <w:lang w:val="id-ID"/>
        </w:rPr>
        <w:t xml:space="preserve">di </w:t>
      </w:r>
      <w:r w:rsidR="00981DDE">
        <w:rPr>
          <w:rFonts w:ascii="Arial" w:hAnsi="Arial" w:cs="Arial"/>
          <w:bCs/>
          <w:lang w:val="id-ID"/>
        </w:rPr>
        <w:t>Kabupaten/Kota</w:t>
      </w:r>
      <w:r w:rsidRPr="009B0E5D">
        <w:rPr>
          <w:rFonts w:ascii="Arial" w:hAnsi="Arial" w:cs="Arial"/>
          <w:bCs/>
          <w:lang w:val="id-ID"/>
        </w:rPr>
        <w:t>;</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Kurangnya koordinasi LP/LS;</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Penempatan tenaga tidak sesuai dengan kompetensi;</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Masalah Geografis;</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Kegiatan yang dilaksanakan tidak sesuai dengan jadwal yang telah ditetapkan;</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 xml:space="preserve">Tidak semua </w:t>
      </w:r>
      <w:r w:rsidR="003852D7">
        <w:rPr>
          <w:rFonts w:ascii="Arial" w:hAnsi="Arial" w:cs="Arial"/>
          <w:bCs/>
          <w:lang w:val="id-ID"/>
        </w:rPr>
        <w:t>Puskesmas</w:t>
      </w:r>
      <w:r w:rsidRPr="009B0E5D">
        <w:rPr>
          <w:rFonts w:ascii="Arial" w:hAnsi="Arial" w:cs="Arial"/>
          <w:bCs/>
          <w:lang w:val="id-ID"/>
        </w:rPr>
        <w:t xml:space="preserve">  siap untuk dinilai oleh tim surveyor karena kurangnya bimbingan dan komitmen dari stakeholder;</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t xml:space="preserve">Terdapat </w:t>
      </w:r>
      <w:r w:rsidR="00981DDE">
        <w:rPr>
          <w:rFonts w:ascii="Arial" w:hAnsi="Arial" w:cs="Arial"/>
          <w:bCs/>
          <w:lang w:val="id-ID"/>
        </w:rPr>
        <w:t>Kabupaten/Kota</w:t>
      </w:r>
      <w:r w:rsidRPr="009B0E5D">
        <w:rPr>
          <w:rFonts w:ascii="Arial" w:hAnsi="Arial" w:cs="Arial"/>
          <w:bCs/>
          <w:lang w:val="id-ID"/>
        </w:rPr>
        <w:t xml:space="preserve"> </w:t>
      </w:r>
      <w:r w:rsidR="00AC52E9">
        <w:rPr>
          <w:rFonts w:ascii="Arial" w:hAnsi="Arial" w:cs="Arial"/>
          <w:bCs/>
          <w:lang w:val="id-ID"/>
        </w:rPr>
        <w:t>yang</w:t>
      </w:r>
      <w:r w:rsidRPr="009B0E5D">
        <w:rPr>
          <w:rFonts w:ascii="Arial" w:hAnsi="Arial" w:cs="Arial"/>
          <w:bCs/>
          <w:lang w:val="id-ID"/>
        </w:rPr>
        <w:t xml:space="preserve"> t</w:t>
      </w:r>
      <w:r w:rsidR="00AC52E9">
        <w:rPr>
          <w:rFonts w:ascii="Arial" w:hAnsi="Arial" w:cs="Arial"/>
          <w:bCs/>
          <w:lang w:val="id-ID"/>
        </w:rPr>
        <w:t>i</w:t>
      </w:r>
      <w:r w:rsidRPr="009B0E5D">
        <w:rPr>
          <w:rFonts w:ascii="Arial" w:hAnsi="Arial" w:cs="Arial"/>
          <w:bCs/>
          <w:lang w:val="id-ID"/>
        </w:rPr>
        <w:t>d</w:t>
      </w:r>
      <w:r w:rsidR="00AC52E9">
        <w:rPr>
          <w:rFonts w:ascii="Arial" w:hAnsi="Arial" w:cs="Arial"/>
          <w:bCs/>
          <w:lang w:val="id-ID"/>
        </w:rPr>
        <w:t>a</w:t>
      </w:r>
      <w:r w:rsidRPr="009B0E5D">
        <w:rPr>
          <w:rFonts w:ascii="Arial" w:hAnsi="Arial" w:cs="Arial"/>
          <w:bCs/>
          <w:lang w:val="id-ID"/>
        </w:rPr>
        <w:t>k mengikuti lomba Toga;</w:t>
      </w:r>
    </w:p>
    <w:p w:rsidR="00FC6982" w:rsidRPr="009B0E5D" w:rsidRDefault="00FC6982" w:rsidP="001704F7">
      <w:pPr>
        <w:pStyle w:val="ListParagraph10"/>
        <w:numPr>
          <w:ilvl w:val="0"/>
          <w:numId w:val="21"/>
        </w:numPr>
        <w:snapToGrid w:val="0"/>
        <w:spacing w:beforeLines="50" w:beforeAutospacing="0" w:after="200" w:afterAutospacing="0" w:line="360" w:lineRule="auto"/>
        <w:ind w:left="2865" w:hanging="597"/>
        <w:jc w:val="both"/>
        <w:rPr>
          <w:rFonts w:ascii="Arial" w:hAnsi="Arial" w:cs="Arial"/>
          <w:bCs/>
          <w:lang w:val="id-ID"/>
        </w:rPr>
      </w:pPr>
      <w:r w:rsidRPr="009B0E5D">
        <w:rPr>
          <w:rFonts w:ascii="Arial" w:hAnsi="Arial" w:cs="Arial"/>
          <w:bCs/>
          <w:lang w:val="id-ID"/>
        </w:rPr>
        <w:lastRenderedPageBreak/>
        <w:t>Masih ada masyarakat yang belum mau memberi anaknya imunisasi dan adanya pendapat tentang vaksin halal/haram;</w:t>
      </w:r>
    </w:p>
    <w:p w:rsidR="00FC6982" w:rsidRPr="009B0E5D" w:rsidRDefault="00FC6982" w:rsidP="001704F7">
      <w:pPr>
        <w:pStyle w:val="ListParagraph10"/>
        <w:numPr>
          <w:ilvl w:val="0"/>
          <w:numId w:val="21"/>
        </w:numPr>
        <w:snapToGrid w:val="0"/>
        <w:spacing w:beforeLines="50" w:beforeAutospacing="0" w:after="120" w:afterAutospacing="0" w:line="360" w:lineRule="auto"/>
        <w:ind w:left="2863" w:hanging="595"/>
        <w:contextualSpacing w:val="0"/>
        <w:jc w:val="both"/>
        <w:rPr>
          <w:rFonts w:ascii="Arial" w:hAnsi="Arial" w:cs="Arial"/>
          <w:bCs/>
          <w:lang w:val="id-ID"/>
        </w:rPr>
      </w:pPr>
      <w:r w:rsidRPr="009B0E5D">
        <w:rPr>
          <w:rFonts w:ascii="Arial" w:hAnsi="Arial" w:cs="Arial"/>
          <w:bCs/>
          <w:lang w:val="id-ID"/>
        </w:rPr>
        <w:t xml:space="preserve">Pembelian BHP (gas N2O) untuk </w:t>
      </w:r>
      <w:r w:rsidR="00981DDE">
        <w:rPr>
          <w:rFonts w:ascii="Arial" w:hAnsi="Arial" w:cs="Arial"/>
          <w:bCs/>
          <w:lang w:val="id-ID"/>
        </w:rPr>
        <w:t>Kabupaten/Kota</w:t>
      </w:r>
      <w:r w:rsidRPr="009B0E5D">
        <w:rPr>
          <w:rFonts w:ascii="Arial" w:hAnsi="Arial" w:cs="Arial"/>
          <w:bCs/>
          <w:lang w:val="id-ID"/>
        </w:rPr>
        <w:t xml:space="preserve"> t</w:t>
      </w:r>
      <w:r w:rsidR="00AC52E9">
        <w:rPr>
          <w:rFonts w:ascii="Arial" w:hAnsi="Arial" w:cs="Arial"/>
          <w:bCs/>
          <w:lang w:val="id-ID"/>
        </w:rPr>
        <w:t>i</w:t>
      </w:r>
      <w:r w:rsidRPr="009B0E5D">
        <w:rPr>
          <w:rFonts w:ascii="Arial" w:hAnsi="Arial" w:cs="Arial"/>
          <w:bCs/>
          <w:lang w:val="id-ID"/>
        </w:rPr>
        <w:t>d</w:t>
      </w:r>
      <w:r w:rsidR="00AC52E9">
        <w:rPr>
          <w:rFonts w:ascii="Arial" w:hAnsi="Arial" w:cs="Arial"/>
          <w:bCs/>
          <w:lang w:val="id-ID"/>
        </w:rPr>
        <w:t>a</w:t>
      </w:r>
      <w:r w:rsidRPr="009B0E5D">
        <w:rPr>
          <w:rFonts w:ascii="Arial" w:hAnsi="Arial" w:cs="Arial"/>
          <w:bCs/>
          <w:lang w:val="id-ID"/>
        </w:rPr>
        <w:t>k bisa dicairkan karena tidak ada tenaga ahli yang mengoperasionalkan;</w:t>
      </w:r>
    </w:p>
    <w:p w:rsidR="00FC6982" w:rsidRPr="009B0E5D" w:rsidRDefault="00FC6982" w:rsidP="00E65A10">
      <w:pPr>
        <w:pStyle w:val="ListParagraph10"/>
        <w:numPr>
          <w:ilvl w:val="0"/>
          <w:numId w:val="20"/>
        </w:numPr>
        <w:snapToGrid w:val="0"/>
        <w:spacing w:after="120" w:afterAutospacing="0" w:line="360" w:lineRule="auto"/>
        <w:ind w:left="2268" w:hanging="567"/>
        <w:contextualSpacing w:val="0"/>
        <w:jc w:val="both"/>
        <w:rPr>
          <w:rFonts w:ascii="Arial" w:hAnsi="Arial" w:cs="Arial"/>
          <w:bCs/>
          <w:lang w:val="id-ID"/>
        </w:rPr>
      </w:pPr>
      <w:r w:rsidRPr="009B0E5D">
        <w:rPr>
          <w:rFonts w:ascii="Arial" w:hAnsi="Arial" w:cs="Arial"/>
          <w:bCs/>
          <w:lang w:val="id-ID"/>
        </w:rPr>
        <w:t>Solusi</w:t>
      </w:r>
    </w:p>
    <w:p w:rsidR="00FC6982" w:rsidRPr="009B0E5D" w:rsidRDefault="00FC6982" w:rsidP="00E65A10">
      <w:pPr>
        <w:pStyle w:val="ListParagraph10"/>
        <w:numPr>
          <w:ilvl w:val="0"/>
          <w:numId w:val="22"/>
        </w:numPr>
        <w:snapToGrid w:val="0"/>
        <w:spacing w:before="0" w:beforeAutospacing="0" w:after="120" w:afterAutospacing="0" w:line="360" w:lineRule="auto"/>
        <w:ind w:left="2835"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 xml:space="preserve">Advokasi kepada </w:t>
      </w:r>
      <w:r w:rsidRPr="00FB2CED">
        <w:rPr>
          <w:rFonts w:ascii="Arial" w:hAnsi="Arial" w:cs="Arial"/>
          <w:bCs/>
          <w:i/>
          <w:lang w:val="id-ID"/>
        </w:rPr>
        <w:t>stakeholder</w:t>
      </w:r>
      <w:r w:rsidRPr="009B0E5D">
        <w:rPr>
          <w:rFonts w:ascii="Arial" w:hAnsi="Arial" w:cs="Arial"/>
          <w:bCs/>
          <w:lang w:val="id-ID"/>
        </w:rPr>
        <w:t xml:space="preserve"> terkait;</w:t>
      </w:r>
    </w:p>
    <w:p w:rsidR="00FC6982" w:rsidRPr="009B0E5D" w:rsidRDefault="00FC6982" w:rsidP="00E65A10">
      <w:pPr>
        <w:pStyle w:val="ListParagraph10"/>
        <w:numPr>
          <w:ilvl w:val="0"/>
          <w:numId w:val="22"/>
        </w:numPr>
        <w:tabs>
          <w:tab w:val="left" w:pos="2880"/>
        </w:tabs>
        <w:snapToGrid w:val="0"/>
        <w:spacing w:before="0" w:beforeAutospacing="0" w:after="120" w:afterAutospacing="0" w:line="360" w:lineRule="auto"/>
        <w:ind w:left="2835" w:hanging="567"/>
        <w:contextualSpacing w:val="0"/>
        <w:jc w:val="both"/>
        <w:rPr>
          <w:rFonts w:ascii="Arial" w:hAnsi="Arial" w:cs="Arial"/>
          <w:bCs/>
          <w:lang w:val="id-ID"/>
        </w:rPr>
      </w:pPr>
      <w:r w:rsidRPr="009B0E5D">
        <w:rPr>
          <w:rFonts w:ascii="Arial" w:hAnsi="Arial" w:cs="Arial"/>
          <w:bCs/>
          <w:lang w:val="id-ID"/>
        </w:rPr>
        <w:t>Meningkatkan koordinasi LP/LS;</w:t>
      </w:r>
    </w:p>
    <w:p w:rsidR="00FC6982" w:rsidRPr="009B0E5D" w:rsidRDefault="00FC6982" w:rsidP="00E65A10">
      <w:pPr>
        <w:pStyle w:val="ListParagraph10"/>
        <w:numPr>
          <w:ilvl w:val="0"/>
          <w:numId w:val="22"/>
        </w:numPr>
        <w:tabs>
          <w:tab w:val="left" w:pos="2880"/>
        </w:tabs>
        <w:snapToGrid w:val="0"/>
        <w:spacing w:before="0" w:beforeAutospacing="0" w:after="120" w:afterAutospacing="0" w:line="360" w:lineRule="auto"/>
        <w:ind w:left="2835" w:hanging="567"/>
        <w:contextualSpacing w:val="0"/>
        <w:jc w:val="both"/>
        <w:rPr>
          <w:rFonts w:ascii="Arial" w:hAnsi="Arial" w:cs="Arial"/>
          <w:bCs/>
          <w:lang w:val="id-ID"/>
        </w:rPr>
      </w:pPr>
      <w:r w:rsidRPr="009B0E5D">
        <w:rPr>
          <w:rFonts w:ascii="Arial" w:hAnsi="Arial" w:cs="Arial"/>
          <w:bCs/>
          <w:lang w:val="id-ID"/>
        </w:rPr>
        <w:t>Membentuk jejaring dan meningkatkan pemberdayaan masayarakat;</w:t>
      </w:r>
    </w:p>
    <w:p w:rsidR="00FC6982" w:rsidRPr="009B0E5D" w:rsidRDefault="00C77731" w:rsidP="00E65A10">
      <w:pPr>
        <w:pStyle w:val="ListParagraph10"/>
        <w:numPr>
          <w:ilvl w:val="0"/>
          <w:numId w:val="22"/>
        </w:numPr>
        <w:tabs>
          <w:tab w:val="left" w:pos="2880"/>
        </w:tabs>
        <w:snapToGrid w:val="0"/>
        <w:spacing w:before="0" w:beforeAutospacing="0" w:after="120" w:afterAutospacing="0" w:line="360" w:lineRule="auto"/>
        <w:ind w:left="2835" w:hanging="567"/>
        <w:contextualSpacing w:val="0"/>
        <w:jc w:val="both"/>
        <w:rPr>
          <w:rFonts w:ascii="Arial" w:hAnsi="Arial" w:cs="Arial"/>
          <w:bCs/>
          <w:lang w:val="id-ID"/>
        </w:rPr>
      </w:pPr>
      <w:r>
        <w:rPr>
          <w:rFonts w:ascii="Arial" w:hAnsi="Arial" w:cs="Arial"/>
          <w:bCs/>
          <w:lang w:val="id-ID"/>
        </w:rPr>
        <w:t>Memotivasi kab</w:t>
      </w:r>
      <w:r>
        <w:rPr>
          <w:rFonts w:ascii="Arial" w:hAnsi="Arial" w:cs="Arial"/>
          <w:bCs/>
          <w:lang w:val="en-AU"/>
        </w:rPr>
        <w:t>upaten</w:t>
      </w:r>
      <w:r w:rsidR="00FC6982" w:rsidRPr="009B0E5D">
        <w:rPr>
          <w:rFonts w:ascii="Arial" w:hAnsi="Arial" w:cs="Arial"/>
          <w:bCs/>
          <w:lang w:val="id-ID"/>
        </w:rPr>
        <w:t>/kota membentuk Kebijakan PHBS;</w:t>
      </w:r>
    </w:p>
    <w:p w:rsidR="00FC6982" w:rsidRPr="009B0E5D" w:rsidRDefault="00FC6982" w:rsidP="00E65A10">
      <w:pPr>
        <w:pStyle w:val="ListParagraph10"/>
        <w:numPr>
          <w:ilvl w:val="0"/>
          <w:numId w:val="22"/>
        </w:numPr>
        <w:tabs>
          <w:tab w:val="left" w:pos="2880"/>
        </w:tabs>
        <w:snapToGrid w:val="0"/>
        <w:spacing w:before="0" w:beforeAutospacing="0" w:after="12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Sebelum dilaksanakan kegiatan maka Dinas </w:t>
      </w:r>
      <w:r w:rsidR="00A42360">
        <w:rPr>
          <w:rFonts w:ascii="Arial" w:hAnsi="Arial" w:cs="Arial"/>
          <w:bCs/>
          <w:lang w:val="id-ID"/>
        </w:rPr>
        <w:t>Kesehatan</w:t>
      </w:r>
      <w:r w:rsidRPr="009B0E5D">
        <w:rPr>
          <w:rFonts w:ascii="Arial" w:hAnsi="Arial" w:cs="Arial"/>
          <w:bCs/>
          <w:lang w:val="id-ID"/>
        </w:rPr>
        <w:t xml:space="preserve"> </w:t>
      </w:r>
      <w:r w:rsidR="00C31C9D">
        <w:rPr>
          <w:rFonts w:ascii="Arial" w:hAnsi="Arial" w:cs="Arial"/>
          <w:bCs/>
          <w:lang w:val="id-ID"/>
        </w:rPr>
        <w:t>Provinsi</w:t>
      </w:r>
      <w:r w:rsidRPr="009B0E5D">
        <w:rPr>
          <w:rFonts w:ascii="Arial" w:hAnsi="Arial" w:cs="Arial"/>
          <w:bCs/>
          <w:lang w:val="id-ID"/>
        </w:rPr>
        <w:t xml:space="preserve"> meminta POA kegiatan </w:t>
      </w:r>
      <w:r w:rsidR="00981DDE">
        <w:rPr>
          <w:rFonts w:ascii="Arial" w:hAnsi="Arial" w:cs="Arial"/>
          <w:bCs/>
          <w:lang w:val="id-ID"/>
        </w:rPr>
        <w:t>kesehatan</w:t>
      </w:r>
      <w:r w:rsidRPr="009B0E5D">
        <w:rPr>
          <w:rFonts w:ascii="Arial" w:hAnsi="Arial" w:cs="Arial"/>
          <w:bCs/>
          <w:lang w:val="id-ID"/>
        </w:rPr>
        <w:t xml:space="preserve">, </w:t>
      </w:r>
      <w:r w:rsidR="00A42360">
        <w:rPr>
          <w:rFonts w:ascii="Arial" w:hAnsi="Arial" w:cs="Arial"/>
          <w:bCs/>
          <w:lang w:val="id-ID"/>
        </w:rPr>
        <w:t>kesehatan</w:t>
      </w:r>
      <w:r w:rsidRPr="009B0E5D">
        <w:rPr>
          <w:rFonts w:ascii="Arial" w:hAnsi="Arial" w:cs="Arial"/>
          <w:bCs/>
          <w:lang w:val="id-ID"/>
        </w:rPr>
        <w:t xml:space="preserve"> kerja dan olahraga di </w:t>
      </w:r>
      <w:r w:rsidR="00C31C9D">
        <w:rPr>
          <w:rFonts w:ascii="Arial" w:hAnsi="Arial" w:cs="Arial"/>
          <w:bCs/>
          <w:lang w:val="id-ID"/>
        </w:rPr>
        <w:t>Kabupaten/Kota</w:t>
      </w:r>
      <w:r w:rsidRPr="009B0E5D">
        <w:rPr>
          <w:rFonts w:ascii="Arial" w:hAnsi="Arial" w:cs="Arial"/>
          <w:bCs/>
          <w:lang w:val="id-ID"/>
        </w:rPr>
        <w:t xml:space="preserve"> sehingga bisa disesuaikan jadwalnya dengan kegiatan Dinas </w:t>
      </w:r>
      <w:r w:rsidR="00A42360">
        <w:rPr>
          <w:rFonts w:ascii="Arial" w:hAnsi="Arial" w:cs="Arial"/>
          <w:bCs/>
          <w:lang w:val="id-ID"/>
        </w:rPr>
        <w:t>Kesehatan</w:t>
      </w:r>
      <w:r w:rsidRPr="009B0E5D">
        <w:rPr>
          <w:rFonts w:ascii="Arial" w:hAnsi="Arial" w:cs="Arial"/>
          <w:bCs/>
          <w:lang w:val="id-ID"/>
        </w:rPr>
        <w:t xml:space="preserve"> </w:t>
      </w:r>
      <w:r w:rsidR="00C31C9D">
        <w:rPr>
          <w:rFonts w:ascii="Arial" w:hAnsi="Arial" w:cs="Arial"/>
          <w:bCs/>
          <w:lang w:val="id-ID"/>
        </w:rPr>
        <w:t>Provinsi</w:t>
      </w:r>
      <w:r w:rsidRPr="009B0E5D">
        <w:rPr>
          <w:rFonts w:ascii="Arial" w:hAnsi="Arial" w:cs="Arial"/>
          <w:bCs/>
          <w:lang w:val="id-ID"/>
        </w:rPr>
        <w:t xml:space="preserve">; </w:t>
      </w:r>
    </w:p>
    <w:p w:rsidR="00FC6982" w:rsidRPr="009B0E5D" w:rsidRDefault="00FC6982" w:rsidP="00E65A10">
      <w:pPr>
        <w:pStyle w:val="ListParagraph10"/>
        <w:numPr>
          <w:ilvl w:val="0"/>
          <w:numId w:val="22"/>
        </w:numPr>
        <w:snapToGrid w:val="0"/>
        <w:spacing w:before="0" w:beforeAutospacing="0" w:after="12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Perlu dukungan dana APBD </w:t>
      </w:r>
      <w:r w:rsidR="00981DDE">
        <w:rPr>
          <w:rFonts w:ascii="Arial" w:hAnsi="Arial" w:cs="Arial"/>
          <w:bCs/>
          <w:lang w:val="id-ID"/>
        </w:rPr>
        <w:t>Kabupaten/Kota</w:t>
      </w:r>
      <w:r w:rsidRPr="009B0E5D">
        <w:rPr>
          <w:rFonts w:ascii="Arial" w:hAnsi="Arial" w:cs="Arial"/>
          <w:bCs/>
          <w:lang w:val="id-ID"/>
        </w:rPr>
        <w:t xml:space="preserve"> , komitmen dan </w:t>
      </w:r>
      <w:r w:rsidR="00AC52E9">
        <w:rPr>
          <w:rFonts w:ascii="Arial" w:hAnsi="Arial" w:cs="Arial"/>
          <w:bCs/>
          <w:lang w:val="id-ID"/>
        </w:rPr>
        <w:t>kes</w:t>
      </w:r>
      <w:r w:rsidRPr="009B0E5D">
        <w:rPr>
          <w:rFonts w:ascii="Arial" w:hAnsi="Arial" w:cs="Arial"/>
          <w:bCs/>
          <w:lang w:val="id-ID"/>
        </w:rPr>
        <w:t xml:space="preserve">iapan </w:t>
      </w:r>
      <w:r w:rsidR="003852D7">
        <w:rPr>
          <w:rFonts w:ascii="Arial" w:hAnsi="Arial" w:cs="Arial"/>
          <w:bCs/>
          <w:lang w:val="id-ID"/>
        </w:rPr>
        <w:t>Puskesmas</w:t>
      </w:r>
      <w:r w:rsidR="00AC52E9">
        <w:rPr>
          <w:rFonts w:ascii="Arial" w:hAnsi="Arial" w:cs="Arial"/>
          <w:bCs/>
          <w:lang w:val="id-ID"/>
        </w:rPr>
        <w:t xml:space="preserve"> </w:t>
      </w:r>
      <w:r w:rsidRPr="009B0E5D">
        <w:rPr>
          <w:rFonts w:ascii="Arial" w:hAnsi="Arial" w:cs="Arial"/>
          <w:bCs/>
          <w:lang w:val="id-ID"/>
        </w:rPr>
        <w:t>u</w:t>
      </w:r>
      <w:r w:rsidR="00AC52E9">
        <w:rPr>
          <w:rFonts w:ascii="Arial" w:hAnsi="Arial" w:cs="Arial"/>
          <w:bCs/>
          <w:lang w:val="id-ID"/>
        </w:rPr>
        <w:t>n</w:t>
      </w:r>
      <w:r w:rsidRPr="009B0E5D">
        <w:rPr>
          <w:rFonts w:ascii="Arial" w:hAnsi="Arial" w:cs="Arial"/>
          <w:bCs/>
          <w:lang w:val="id-ID"/>
        </w:rPr>
        <w:t>t</w:t>
      </w:r>
      <w:r w:rsidR="00AC52E9">
        <w:rPr>
          <w:rFonts w:ascii="Arial" w:hAnsi="Arial" w:cs="Arial"/>
          <w:bCs/>
          <w:lang w:val="id-ID"/>
        </w:rPr>
        <w:t>u</w:t>
      </w:r>
      <w:r w:rsidRPr="009B0E5D">
        <w:rPr>
          <w:rFonts w:ascii="Arial" w:hAnsi="Arial" w:cs="Arial"/>
          <w:bCs/>
          <w:lang w:val="id-ID"/>
        </w:rPr>
        <w:t>k akreditasi;</w:t>
      </w:r>
    </w:p>
    <w:p w:rsidR="00E4547C" w:rsidRDefault="00FC6982" w:rsidP="00E65A10">
      <w:pPr>
        <w:pStyle w:val="ListParagraph10"/>
        <w:numPr>
          <w:ilvl w:val="0"/>
          <w:numId w:val="22"/>
        </w:numPr>
        <w:snapToGrid w:val="0"/>
        <w:spacing w:before="0" w:beforeAutospacing="0" w:after="120" w:afterAutospacing="0" w:line="360" w:lineRule="auto"/>
        <w:ind w:left="2835" w:hanging="567"/>
        <w:contextualSpacing w:val="0"/>
        <w:jc w:val="both"/>
        <w:rPr>
          <w:rFonts w:ascii="Tahoma" w:hAnsi="Tahoma" w:cs="Tahoma"/>
          <w:bCs/>
          <w:sz w:val="22"/>
          <w:szCs w:val="22"/>
          <w:lang w:val="id-ID"/>
        </w:rPr>
      </w:pPr>
      <w:r w:rsidRPr="009B0E5D">
        <w:rPr>
          <w:rFonts w:ascii="Arial" w:hAnsi="Arial" w:cs="Arial"/>
          <w:bCs/>
          <w:lang w:val="id-ID"/>
        </w:rPr>
        <w:t xml:space="preserve">Agar semua </w:t>
      </w:r>
      <w:r w:rsidR="00C77731">
        <w:rPr>
          <w:rFonts w:ascii="Arial" w:hAnsi="Arial" w:cs="Arial"/>
          <w:bCs/>
          <w:lang w:val="id-ID"/>
        </w:rPr>
        <w:t>kabupaten</w:t>
      </w:r>
      <w:r w:rsidR="00981DDE">
        <w:rPr>
          <w:rFonts w:ascii="Arial" w:hAnsi="Arial" w:cs="Arial"/>
          <w:bCs/>
          <w:lang w:val="id-ID"/>
        </w:rPr>
        <w:t>/</w:t>
      </w:r>
      <w:r w:rsidR="00C77731">
        <w:rPr>
          <w:rFonts w:ascii="Arial" w:hAnsi="Arial" w:cs="Arial"/>
          <w:bCs/>
          <w:lang w:val="id-ID"/>
        </w:rPr>
        <w:t>kota</w:t>
      </w:r>
      <w:r w:rsidR="00C77731" w:rsidRPr="009B0E5D">
        <w:rPr>
          <w:rFonts w:ascii="Arial" w:hAnsi="Arial" w:cs="Arial"/>
          <w:bCs/>
          <w:lang w:val="id-ID"/>
        </w:rPr>
        <w:t xml:space="preserve"> </w:t>
      </w:r>
      <w:r w:rsidRPr="009B0E5D">
        <w:rPr>
          <w:rFonts w:ascii="Arial" w:hAnsi="Arial" w:cs="Arial"/>
          <w:bCs/>
          <w:lang w:val="id-ID"/>
        </w:rPr>
        <w:t xml:space="preserve">mengikuti kegiatan lomba Toga dengan menganggarkan pada dana APBD </w:t>
      </w:r>
      <w:r w:rsidR="00C77731">
        <w:rPr>
          <w:rFonts w:ascii="Arial" w:hAnsi="Arial" w:cs="Arial"/>
          <w:bCs/>
          <w:lang w:val="id-ID"/>
        </w:rPr>
        <w:t>kabupaten</w:t>
      </w:r>
      <w:r w:rsidR="00981DDE">
        <w:rPr>
          <w:rFonts w:ascii="Arial" w:hAnsi="Arial" w:cs="Arial"/>
          <w:bCs/>
          <w:lang w:val="id-ID"/>
        </w:rPr>
        <w:t>/</w:t>
      </w:r>
      <w:r w:rsidR="00C77731">
        <w:rPr>
          <w:rFonts w:ascii="Arial" w:hAnsi="Arial" w:cs="Arial"/>
          <w:bCs/>
          <w:lang w:val="id-ID"/>
        </w:rPr>
        <w:t>kota</w:t>
      </w:r>
      <w:r w:rsidR="000A3531">
        <w:rPr>
          <w:rFonts w:ascii="Tahoma" w:hAnsi="Tahoma" w:cs="Tahoma"/>
          <w:bCs/>
          <w:sz w:val="22"/>
          <w:szCs w:val="22"/>
          <w:lang w:val="id-ID"/>
        </w:rPr>
        <w:t>;</w:t>
      </w:r>
    </w:p>
    <w:p w:rsidR="00E4547C" w:rsidRPr="009A2660" w:rsidRDefault="000A3531" w:rsidP="00E65A10">
      <w:pPr>
        <w:pStyle w:val="ListParagraph10"/>
        <w:numPr>
          <w:ilvl w:val="0"/>
          <w:numId w:val="144"/>
        </w:numPr>
        <w:spacing w:before="0" w:beforeAutospacing="0" w:after="0" w:afterAutospacing="0" w:line="360" w:lineRule="auto"/>
        <w:ind w:left="1134" w:hanging="567"/>
        <w:jc w:val="both"/>
        <w:rPr>
          <w:rFonts w:ascii="Arial" w:hAnsi="Arial" w:cs="Arial"/>
          <w:b/>
          <w:lang w:val="id-ID"/>
        </w:rPr>
      </w:pPr>
      <w:r w:rsidRPr="009A2660">
        <w:rPr>
          <w:rFonts w:ascii="Arial" w:hAnsi="Arial" w:cs="Arial"/>
          <w:b/>
          <w:lang w:val="id-ID"/>
        </w:rPr>
        <w:t>Dinas Sosial</w:t>
      </w:r>
    </w:p>
    <w:p w:rsidR="00E4547C" w:rsidRPr="009A2660" w:rsidRDefault="009A2660" w:rsidP="001704F7">
      <w:pPr>
        <w:pStyle w:val="ListParagraph1"/>
        <w:numPr>
          <w:ilvl w:val="0"/>
          <w:numId w:val="24"/>
        </w:numPr>
        <w:snapToGrid w:val="0"/>
        <w:spacing w:beforeLines="5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000A3531" w:rsidRPr="009A2660">
        <w:rPr>
          <w:rFonts w:ascii="Arial" w:hAnsi="Arial" w:cs="Arial"/>
          <w:b/>
          <w:lang w:val="id-ID"/>
        </w:rPr>
        <w:t>Dasar Hukum</w:t>
      </w:r>
    </w:p>
    <w:p w:rsidR="009A2660" w:rsidRPr="009B0E5D" w:rsidRDefault="009A2660" w:rsidP="001704F7">
      <w:pPr>
        <w:pStyle w:val="ListParagraph10"/>
        <w:numPr>
          <w:ilvl w:val="0"/>
          <w:numId w:val="25"/>
        </w:numPr>
        <w:snapToGrid w:val="0"/>
        <w:spacing w:beforeLines="50" w:beforeAutospacing="0" w:after="0" w:afterAutospacing="0" w:line="360" w:lineRule="auto"/>
        <w:ind w:left="2268" w:hanging="567"/>
        <w:jc w:val="both"/>
        <w:rPr>
          <w:rFonts w:ascii="Arial" w:hAnsi="Arial" w:cs="Arial"/>
          <w:bCs/>
          <w:lang w:val="id-ID"/>
        </w:rPr>
      </w:pPr>
      <w:r>
        <w:rPr>
          <w:rFonts w:ascii="Tahoma" w:hAnsi="Tahoma" w:cs="Tahoma"/>
          <w:bCs/>
          <w:sz w:val="22"/>
          <w:szCs w:val="22"/>
          <w:lang w:val="id-ID"/>
        </w:rPr>
        <w:t xml:space="preserve"> </w:t>
      </w:r>
      <w:r>
        <w:rPr>
          <w:rFonts w:ascii="Tahoma" w:hAnsi="Tahoma" w:cs="Tahoma"/>
          <w:bCs/>
          <w:sz w:val="22"/>
          <w:szCs w:val="22"/>
          <w:lang w:val="id-ID"/>
        </w:rPr>
        <w:tab/>
      </w:r>
      <w:r w:rsidRPr="009B0E5D">
        <w:rPr>
          <w:rFonts w:ascii="Arial" w:hAnsi="Arial" w:cs="Arial"/>
          <w:bCs/>
          <w:lang w:val="id-ID"/>
        </w:rPr>
        <w:t>Undang-Undang Nomor 23 Tahun 2004 tentang Penghapusan Kekerasan Dalam Rumah Tangga;</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Undang-Undang Nomor 13 Tahun 2006 tentang Perlindungan Saksi dan Korban sebagaimana diubah </w:t>
      </w:r>
      <w:r w:rsidRPr="009B0E5D">
        <w:rPr>
          <w:rFonts w:ascii="Arial" w:hAnsi="Arial" w:cs="Arial"/>
          <w:bCs/>
          <w:lang w:val="id-ID"/>
        </w:rPr>
        <w:lastRenderedPageBreak/>
        <w:t>dengan Undang-Undang Nomor 31 Tahun 2014 tentang Perubahan Atas Undang-Undang Nomor 13 Tahun 2006 tentang Perlindungan Saksi dan Korban;</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Undang-Undang Nomor 11 Tahun 2009 tentang </w:t>
      </w:r>
      <w:r w:rsidR="00981DDE">
        <w:rPr>
          <w:rFonts w:ascii="Arial" w:hAnsi="Arial" w:cs="Arial"/>
          <w:bCs/>
          <w:lang w:val="id-ID"/>
        </w:rPr>
        <w:t>Kese</w:t>
      </w:r>
      <w:r w:rsidRPr="009B0E5D">
        <w:rPr>
          <w:rFonts w:ascii="Arial" w:hAnsi="Arial" w:cs="Arial"/>
          <w:bCs/>
          <w:lang w:val="id-ID"/>
        </w:rPr>
        <w:t>jahteraan Sosial;</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13 Tahun 2011 tentang Penanganan Fakir Miskin;</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11 Tahun 2012 tentang Sistem Peradilan Pidana Anak;</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42 Tahun 1981 tentang Pelayanan </w:t>
      </w:r>
      <w:r w:rsidR="00981DDE">
        <w:rPr>
          <w:rFonts w:ascii="Arial" w:hAnsi="Arial" w:cs="Arial"/>
          <w:bCs/>
          <w:lang w:val="id-ID"/>
        </w:rPr>
        <w:t>Kese</w:t>
      </w:r>
      <w:r w:rsidRPr="009B0E5D">
        <w:rPr>
          <w:rFonts w:ascii="Arial" w:hAnsi="Arial" w:cs="Arial"/>
          <w:bCs/>
          <w:lang w:val="id-ID"/>
        </w:rPr>
        <w:t>jahteraan Bagi Fakir Miskin;</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39 Tahun 2012 tentang Penyelenggaraan </w:t>
      </w:r>
      <w:r w:rsidR="00981DDE">
        <w:rPr>
          <w:rFonts w:ascii="Arial" w:hAnsi="Arial" w:cs="Arial"/>
          <w:bCs/>
          <w:lang w:val="id-ID"/>
        </w:rPr>
        <w:t>Kese</w:t>
      </w:r>
      <w:r w:rsidRPr="009B0E5D">
        <w:rPr>
          <w:rFonts w:ascii="Arial" w:hAnsi="Arial" w:cs="Arial"/>
          <w:bCs/>
          <w:lang w:val="id-ID"/>
        </w:rPr>
        <w:t>jahteraan Sosial;</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101 Tahun 2012 tentang Penerima Bantuan Iuran Jaminan </w:t>
      </w:r>
      <w:r w:rsidR="00A42360">
        <w:rPr>
          <w:rFonts w:ascii="Arial" w:hAnsi="Arial" w:cs="Arial"/>
          <w:bCs/>
          <w:lang w:val="id-ID"/>
        </w:rPr>
        <w:t>Kesehatan</w:t>
      </w:r>
      <w:r w:rsidRPr="009B0E5D">
        <w:rPr>
          <w:rFonts w:ascii="Arial" w:hAnsi="Arial" w:cs="Arial"/>
          <w:bCs/>
          <w:lang w:val="id-ID"/>
        </w:rPr>
        <w:t>;</w:t>
      </w:r>
    </w:p>
    <w:p w:rsidR="009A2660" w:rsidRPr="009B0E5D" w:rsidRDefault="009A2660" w:rsidP="001704F7">
      <w:pPr>
        <w:pStyle w:val="ListParagraph10"/>
        <w:numPr>
          <w:ilvl w:val="0"/>
          <w:numId w:val="25"/>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2 Tahun 2015 tentang Program Percepatan Penanggulangan Kemiskinan;</w:t>
      </w:r>
    </w:p>
    <w:p w:rsidR="009A2660" w:rsidRPr="009B0E5D" w:rsidRDefault="009A2660" w:rsidP="001704F7">
      <w:pPr>
        <w:pStyle w:val="ListParagraph10"/>
        <w:numPr>
          <w:ilvl w:val="0"/>
          <w:numId w:val="25"/>
        </w:numPr>
        <w:snapToGrid w:val="0"/>
        <w:spacing w:beforeLines="5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Sosial </w:t>
      </w:r>
      <w:r w:rsidR="00C31C9D">
        <w:rPr>
          <w:rFonts w:ascii="Arial" w:hAnsi="Arial" w:cs="Arial"/>
          <w:bCs/>
          <w:lang w:val="id-ID"/>
        </w:rPr>
        <w:t>Provinsi</w:t>
      </w:r>
      <w:r w:rsidRPr="009B0E5D">
        <w:rPr>
          <w:rFonts w:ascii="Arial" w:hAnsi="Arial" w:cs="Arial"/>
          <w:bCs/>
          <w:lang w:val="id-ID"/>
        </w:rPr>
        <w:t xml:space="preserve"> Sumatera Barat Nomor : </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DIPA-027.01.3.080038/2017;</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DIPA-027.03.3.089029/2017;</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DIPA-027.03.4.089141/2017;</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DIPA-027.04.3.089030/2017;</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DIPA-027.05.3.089031/2017;</w:t>
      </w:r>
    </w:p>
    <w:p w:rsidR="009A2660" w:rsidRPr="009B0E5D" w:rsidRDefault="009A2660" w:rsidP="00E65A10">
      <w:pPr>
        <w:pStyle w:val="ListParagraph10"/>
        <w:numPr>
          <w:ilvl w:val="0"/>
          <w:numId w:val="149"/>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SP DIPA-027.06.3.418958/2017; </w:t>
      </w:r>
    </w:p>
    <w:p w:rsidR="00E4547C" w:rsidRDefault="009A2660" w:rsidP="00E65A10">
      <w:pPr>
        <w:pStyle w:val="ListParagraph1"/>
        <w:numPr>
          <w:ilvl w:val="0"/>
          <w:numId w:val="149"/>
        </w:numPr>
        <w:snapToGrid w:val="0"/>
        <w:spacing w:after="0" w:line="360" w:lineRule="auto"/>
        <w:ind w:left="2835" w:hanging="567"/>
        <w:contextualSpacing w:val="0"/>
        <w:jc w:val="both"/>
        <w:rPr>
          <w:rFonts w:ascii="Tahoma" w:hAnsi="Tahoma" w:cs="Tahoma"/>
          <w:bCs/>
          <w:sz w:val="22"/>
          <w:szCs w:val="22"/>
          <w:lang w:val="id-ID"/>
        </w:rPr>
      </w:pPr>
      <w:r w:rsidRPr="009B0E5D">
        <w:rPr>
          <w:rFonts w:ascii="Arial" w:hAnsi="Arial" w:cs="Arial"/>
          <w:bCs/>
          <w:lang w:val="id-ID"/>
        </w:rPr>
        <w:t>SP DIPA-027.11.3.418822/2017</w:t>
      </w:r>
      <w:r w:rsidR="000A3531">
        <w:rPr>
          <w:rFonts w:ascii="Tahoma" w:hAnsi="Tahoma" w:cs="Tahoma"/>
          <w:bCs/>
          <w:sz w:val="22"/>
          <w:szCs w:val="22"/>
          <w:lang w:val="id-ID"/>
        </w:rPr>
        <w:t>.</w:t>
      </w:r>
    </w:p>
    <w:p w:rsidR="00E4547C" w:rsidRPr="00B17DE2" w:rsidRDefault="00B17DE2" w:rsidP="002448C5">
      <w:pPr>
        <w:pStyle w:val="ListParagraph10"/>
        <w:numPr>
          <w:ilvl w:val="0"/>
          <w:numId w:val="24"/>
        </w:numPr>
        <w:snapToGrid w:val="0"/>
        <w:spacing w:before="120" w:beforeAutospacing="0" w:after="0" w:afterAutospacing="0" w:line="360" w:lineRule="auto"/>
        <w:ind w:left="1701" w:hanging="567"/>
        <w:contextualSpacing w:val="0"/>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B17DE2">
        <w:rPr>
          <w:rFonts w:ascii="Arial" w:hAnsi="Arial" w:cs="Arial"/>
          <w:b/>
          <w:lang w:val="id-ID"/>
        </w:rPr>
        <w:t>Program dan Kegiatan</w:t>
      </w:r>
    </w:p>
    <w:p w:rsidR="00E4547C" w:rsidRDefault="00B17DE2" w:rsidP="002448C5">
      <w:pPr>
        <w:pStyle w:val="ListParagraph1"/>
        <w:snapToGrid w:val="0"/>
        <w:spacing w:after="0" w:line="360" w:lineRule="auto"/>
        <w:ind w:left="1701" w:firstLine="567"/>
        <w:contextualSpacing w:val="0"/>
        <w:jc w:val="both"/>
        <w:rPr>
          <w:rFonts w:ascii="Tahoma" w:hAnsi="Tahoma" w:cs="Tahoma"/>
          <w:bCs/>
          <w:sz w:val="22"/>
          <w:szCs w:val="22"/>
          <w:lang w:val="id-ID"/>
        </w:rPr>
      </w:pPr>
      <w:r w:rsidRPr="009B0E5D">
        <w:rPr>
          <w:rFonts w:ascii="Arial" w:hAnsi="Arial" w:cs="Arial"/>
          <w:bCs/>
          <w:lang w:val="id-ID"/>
        </w:rPr>
        <w:t xml:space="preserve">Kementerian Sosial pada </w:t>
      </w:r>
      <w:r w:rsidR="00C77731" w:rsidRPr="009B0E5D">
        <w:rPr>
          <w:rFonts w:ascii="Arial" w:hAnsi="Arial" w:cs="Arial"/>
          <w:bCs/>
          <w:lang w:val="id-ID"/>
        </w:rPr>
        <w:t xml:space="preserve">Tahun </w:t>
      </w:r>
      <w:r w:rsidRPr="009B0E5D">
        <w:rPr>
          <w:rFonts w:ascii="Arial" w:hAnsi="Arial" w:cs="Arial"/>
          <w:bCs/>
          <w:lang w:val="id-ID"/>
        </w:rPr>
        <w:t>2017 telah mengalokasikan dana APBN dalam bentuk kegiatan dekonsentras</w:t>
      </w:r>
      <w:r>
        <w:rPr>
          <w:rFonts w:ascii="Arial" w:hAnsi="Arial" w:cs="Arial"/>
          <w:bCs/>
          <w:lang w:val="id-ID"/>
        </w:rPr>
        <w:t>i pada Dinas Sosial sebesar Rp.</w:t>
      </w:r>
      <w:r w:rsidRPr="009B0E5D">
        <w:rPr>
          <w:rFonts w:ascii="Arial" w:hAnsi="Arial" w:cs="Arial"/>
          <w:bCs/>
          <w:lang w:val="id-ID"/>
        </w:rPr>
        <w:t>15.162.416.000,- dengan realisasi sebesar Rp.14.985.435.900,- (98,83%). yang dilaksanakan dalam bentuk program dan kegiatan sebagai berikut</w:t>
      </w:r>
      <w:r w:rsidR="008B03CE">
        <w:rPr>
          <w:rFonts w:ascii="Arial" w:hAnsi="Arial" w:cs="Arial"/>
          <w:bCs/>
          <w:lang w:val="en-AU"/>
        </w:rPr>
        <w:t xml:space="preserve"> </w:t>
      </w:r>
      <w:r w:rsidR="000A3531">
        <w:rPr>
          <w:rFonts w:ascii="Tahoma" w:hAnsi="Tahoma" w:cs="Tahoma"/>
          <w:bCs/>
          <w:sz w:val="22"/>
          <w:szCs w:val="22"/>
          <w:lang w:val="id-ID"/>
        </w:rPr>
        <w:t>:</w:t>
      </w:r>
    </w:p>
    <w:p w:rsidR="00B17DE2" w:rsidRPr="009B0E5D" w:rsidRDefault="00B17DE2" w:rsidP="002448C5">
      <w:pPr>
        <w:pStyle w:val="ListParagraph10"/>
        <w:numPr>
          <w:ilvl w:val="0"/>
          <w:numId w:val="26"/>
        </w:numPr>
        <w:snapToGrid w:val="0"/>
        <w:spacing w:before="0" w:beforeAutospacing="0" w:after="0" w:afterAutospacing="0" w:line="360" w:lineRule="auto"/>
        <w:ind w:left="2268" w:hanging="567"/>
        <w:contextualSpacing w:val="0"/>
        <w:jc w:val="both"/>
        <w:rPr>
          <w:rFonts w:ascii="Arial" w:hAnsi="Arial" w:cs="Arial"/>
          <w:bCs/>
          <w:lang w:val="id-ID"/>
        </w:rPr>
      </w:pPr>
      <w:r>
        <w:rPr>
          <w:rFonts w:ascii="Tahoma" w:hAnsi="Tahoma" w:cs="Tahoma"/>
          <w:bCs/>
          <w:sz w:val="22"/>
          <w:szCs w:val="22"/>
          <w:lang w:val="id-ID"/>
        </w:rPr>
        <w:lastRenderedPageBreak/>
        <w:t xml:space="preserve"> </w:t>
      </w:r>
      <w:r>
        <w:rPr>
          <w:rFonts w:ascii="Tahoma" w:hAnsi="Tahoma" w:cs="Tahoma"/>
          <w:bCs/>
          <w:sz w:val="22"/>
          <w:szCs w:val="22"/>
          <w:lang w:val="id-ID"/>
        </w:rPr>
        <w:tab/>
      </w:r>
      <w:r w:rsidRPr="009B0E5D">
        <w:rPr>
          <w:rFonts w:ascii="Arial" w:hAnsi="Arial" w:cs="Arial"/>
          <w:bCs/>
          <w:lang w:val="id-ID"/>
        </w:rPr>
        <w:t>Program Dukungan Manajemen dan Pelaksanaan Tugas Teknis Lainnya Kementerian Sosial, dengan kegiatan Perencanaan dan Penganggaran;</w:t>
      </w:r>
    </w:p>
    <w:p w:rsidR="00B17DE2" w:rsidRPr="009B0E5D" w:rsidRDefault="00B17DE2" w:rsidP="00E65A10">
      <w:pPr>
        <w:pStyle w:val="ListParagraph10"/>
        <w:numPr>
          <w:ilvl w:val="0"/>
          <w:numId w:val="2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Pemberdayaan Sosial, dengan kegiatan Kepahlawanan, Keperintisan, </w:t>
      </w:r>
      <w:r w:rsidR="00981DDE">
        <w:rPr>
          <w:rFonts w:ascii="Arial" w:hAnsi="Arial" w:cs="Arial"/>
          <w:bCs/>
          <w:lang w:val="id-ID"/>
        </w:rPr>
        <w:t>Kese</w:t>
      </w:r>
      <w:r w:rsidRPr="009B0E5D">
        <w:rPr>
          <w:rFonts w:ascii="Arial" w:hAnsi="Arial" w:cs="Arial"/>
          <w:bCs/>
          <w:lang w:val="id-ID"/>
        </w:rPr>
        <w:t>tia</w:t>
      </w:r>
      <w:r w:rsidR="00AC52E9">
        <w:rPr>
          <w:rFonts w:ascii="Arial" w:hAnsi="Arial" w:cs="Arial"/>
          <w:bCs/>
          <w:lang w:val="id-ID"/>
        </w:rPr>
        <w:t xml:space="preserve"> </w:t>
      </w:r>
      <w:r w:rsidRPr="009B0E5D">
        <w:rPr>
          <w:rFonts w:ascii="Arial" w:hAnsi="Arial" w:cs="Arial"/>
          <w:bCs/>
          <w:lang w:val="id-ID"/>
        </w:rPr>
        <w:t>kawanan dan Restorasi Sosial, Pemberdayaan Sosial Perorangan, Keluarga dan Kelembagaan Masyarakat, Pemberdayaan Komunitas Adat Terpencil (KAT) dan Pengumpulan dan Pengelolaan Sumber Dana Bantuan Sosial;</w:t>
      </w:r>
    </w:p>
    <w:p w:rsidR="00B17DE2" w:rsidRPr="009B0E5D" w:rsidRDefault="00B17DE2" w:rsidP="00E65A10">
      <w:pPr>
        <w:pStyle w:val="ListParagraph10"/>
        <w:numPr>
          <w:ilvl w:val="0"/>
          <w:numId w:val="2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Rehabilitasi Sosial, dengan kegiatan Rehabilitasi Sosial Korban Penyalahgunaan NAPZA, Rehabilitasi Sosial bagi Penyandang Disabilitas, Rehabilitasi Sosial Tuna Sosial dan Korban Perdagangan Orang, Rehabilitasi Sosial Anak dan Rehabilitasi Sosial Lanjut Usia;</w:t>
      </w:r>
    </w:p>
    <w:p w:rsidR="00B17DE2" w:rsidRPr="009B0E5D" w:rsidRDefault="00B17DE2" w:rsidP="00E65A10">
      <w:pPr>
        <w:pStyle w:val="ListParagraph10"/>
        <w:numPr>
          <w:ilvl w:val="0"/>
          <w:numId w:val="2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Perlindungan dan Jaminan Sosial, dengan kegiatan Perlindungan Sosial Korban Bencana Alam, Perlindungan Sosial Korban Bencana Sosial dan Jaminan Sosial Keluarga;</w:t>
      </w:r>
    </w:p>
    <w:p w:rsidR="00B17DE2" w:rsidRPr="009B0E5D" w:rsidRDefault="00B17DE2" w:rsidP="00E65A10">
      <w:pPr>
        <w:pStyle w:val="ListParagraph10"/>
        <w:numPr>
          <w:ilvl w:val="0"/>
          <w:numId w:val="2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Penanganan Fakir Miskin, dengan kegiatan Penanganan Fakir Miskin Perdesaan dan Penanganan Fakir Miskin Perkotaan;</w:t>
      </w:r>
    </w:p>
    <w:p w:rsidR="00E4547C" w:rsidRDefault="00B17DE2" w:rsidP="002448C5">
      <w:pPr>
        <w:pStyle w:val="ListParagraph1"/>
        <w:numPr>
          <w:ilvl w:val="0"/>
          <w:numId w:val="26"/>
        </w:numPr>
        <w:snapToGrid w:val="0"/>
        <w:spacing w:after="120" w:line="360" w:lineRule="auto"/>
        <w:ind w:left="2268" w:hanging="567"/>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Pendidikan, Pelatihan, Penelitian dan Pengembangan, dan Penyuluhan Sosial, dengan kegiatan Penyuluhan Sosial Kementerian Sosial</w:t>
      </w:r>
      <w:r w:rsidR="000A3531">
        <w:rPr>
          <w:rFonts w:ascii="Tahoma" w:hAnsi="Tahoma" w:cs="Tahoma"/>
          <w:bCs/>
          <w:sz w:val="22"/>
          <w:szCs w:val="22"/>
          <w:lang w:val="id-ID"/>
        </w:rPr>
        <w:t>.</w:t>
      </w:r>
    </w:p>
    <w:p w:rsidR="00E4547C" w:rsidRPr="00B17DE2" w:rsidRDefault="00B17DE2" w:rsidP="001704F7">
      <w:pPr>
        <w:pStyle w:val="ListParagraph10"/>
        <w:numPr>
          <w:ilvl w:val="0"/>
          <w:numId w:val="24"/>
        </w:numPr>
        <w:snapToGrid w:val="0"/>
        <w:spacing w:beforeLines="50" w:beforeAutospacing="0" w:after="200" w:afterAutospacing="0"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B17DE2">
        <w:rPr>
          <w:rFonts w:ascii="Arial" w:hAnsi="Arial" w:cs="Arial"/>
          <w:b/>
          <w:lang w:val="id-ID"/>
        </w:rPr>
        <w:t>Realisasi Program dan Kegiatan</w:t>
      </w:r>
    </w:p>
    <w:p w:rsidR="00B17DE2" w:rsidRPr="009B0E5D" w:rsidRDefault="00B17DE2" w:rsidP="001704F7">
      <w:pPr>
        <w:pStyle w:val="ListParagraph10"/>
        <w:numPr>
          <w:ilvl w:val="0"/>
          <w:numId w:val="27"/>
        </w:numPr>
        <w:snapToGrid w:val="0"/>
        <w:spacing w:beforeLines="5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Dukungan Manajemen dan Pelaksanaan Tugas Teknis Lainnya Kementerian Sosial, </w:t>
      </w:r>
      <w:r>
        <w:rPr>
          <w:rFonts w:ascii="Arial" w:hAnsi="Arial" w:cs="Arial"/>
          <w:bCs/>
          <w:lang w:val="id-ID"/>
        </w:rPr>
        <w:t>dengan alokasi dana sebesar Rp.</w:t>
      </w:r>
      <w:r w:rsidRPr="009B0E5D">
        <w:rPr>
          <w:rFonts w:ascii="Arial" w:hAnsi="Arial" w:cs="Arial"/>
          <w:bCs/>
          <w:lang w:val="id-ID"/>
        </w:rPr>
        <w:t>238.650</w:t>
      </w:r>
      <w:r>
        <w:rPr>
          <w:rFonts w:ascii="Arial" w:hAnsi="Arial" w:cs="Arial"/>
          <w:bCs/>
          <w:lang w:val="id-ID"/>
        </w:rPr>
        <w:t>.000,- realisasi sebesar Rp.</w:t>
      </w:r>
      <w:r w:rsidRPr="009B0E5D">
        <w:rPr>
          <w:rFonts w:ascii="Arial" w:hAnsi="Arial" w:cs="Arial"/>
          <w:bCs/>
          <w:lang w:val="id-ID"/>
        </w:rPr>
        <w:t xml:space="preserve">234.492.200,- (98,26%).  </w:t>
      </w:r>
      <w:r w:rsidR="00A42360">
        <w:rPr>
          <w:rFonts w:ascii="Arial" w:hAnsi="Arial" w:cs="Arial"/>
          <w:bCs/>
          <w:lang w:val="id-ID"/>
        </w:rPr>
        <w:t>Output</w:t>
      </w:r>
      <w:r w:rsidRPr="009B0E5D">
        <w:rPr>
          <w:rFonts w:ascii="Arial" w:hAnsi="Arial" w:cs="Arial"/>
          <w:bCs/>
          <w:lang w:val="id-ID"/>
        </w:rPr>
        <w:t xml:space="preserve"> kegiatan ini terlaksananya layanan perencanaan dan penganggaran dana dekonsentrasi &amp; tugas pembantuan dan terlaksananya verifikasi dan validasi data PMKS &amp; PSKS sebagai bahan perencanan dan penganggaran;</w:t>
      </w:r>
    </w:p>
    <w:p w:rsidR="00B17DE2" w:rsidRPr="009B0E5D" w:rsidRDefault="00B17DE2" w:rsidP="001704F7">
      <w:pPr>
        <w:pStyle w:val="ListParagraph10"/>
        <w:numPr>
          <w:ilvl w:val="0"/>
          <w:numId w:val="27"/>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Program Pemberdayaan Sosial, </w:t>
      </w:r>
      <w:r>
        <w:rPr>
          <w:rFonts w:ascii="Arial" w:hAnsi="Arial" w:cs="Arial"/>
          <w:bCs/>
          <w:lang w:val="id-ID"/>
        </w:rPr>
        <w:t>dengan alokasi dana sebesar Rp.</w:t>
      </w:r>
      <w:r w:rsidRPr="009B0E5D">
        <w:rPr>
          <w:rFonts w:ascii="Arial" w:hAnsi="Arial" w:cs="Arial"/>
          <w:bCs/>
          <w:lang w:val="id-ID"/>
        </w:rPr>
        <w:t>2.944.</w:t>
      </w:r>
      <w:r>
        <w:rPr>
          <w:rFonts w:ascii="Arial" w:hAnsi="Arial" w:cs="Arial"/>
          <w:bCs/>
          <w:lang w:val="id-ID"/>
        </w:rPr>
        <w:t>065.000,- realisasi sebesar Rp.</w:t>
      </w:r>
      <w:r w:rsidRPr="009B0E5D">
        <w:rPr>
          <w:rFonts w:ascii="Arial" w:hAnsi="Arial" w:cs="Arial"/>
          <w:bCs/>
          <w:lang w:val="id-ID"/>
        </w:rPr>
        <w:t xml:space="preserve">2.820.752.900,- (95,81%). </w:t>
      </w:r>
      <w:r w:rsidR="00A42360">
        <w:rPr>
          <w:rFonts w:ascii="Arial" w:hAnsi="Arial" w:cs="Arial"/>
          <w:bCs/>
          <w:lang w:val="id-ID"/>
        </w:rPr>
        <w:t>Output</w:t>
      </w:r>
      <w:r w:rsidRPr="009B0E5D">
        <w:rPr>
          <w:rFonts w:ascii="Arial" w:hAnsi="Arial" w:cs="Arial"/>
          <w:bCs/>
          <w:lang w:val="id-ID"/>
        </w:rPr>
        <w:t xml:space="preserve"> kegiatan adalah terlaksananya kegiatan penanaman nilai kepahlawanan, keperintisan, </w:t>
      </w:r>
      <w:r w:rsidR="00981DDE">
        <w:rPr>
          <w:rFonts w:ascii="Arial" w:hAnsi="Arial" w:cs="Arial"/>
          <w:bCs/>
          <w:lang w:val="id-ID"/>
        </w:rPr>
        <w:t>kesehatan</w:t>
      </w:r>
      <w:r w:rsidRPr="009B0E5D">
        <w:rPr>
          <w:rFonts w:ascii="Arial" w:hAnsi="Arial" w:cs="Arial"/>
          <w:bCs/>
          <w:lang w:val="id-ID"/>
        </w:rPr>
        <w:t>etiakawanan dan restorasi sosial serta pemberian penghargaan terhadap 460 orang atau pihak,  terlaksananya rehab dan pemeliharaan terhadap 4 unit TMPN/TMP/MPN, terlaksananya  pemberdayaan terhadap 239 orang PSKS Perorangan, 164 unit PSKS Lembaga, terlaksananya layanan Penyelenggaraan Kegiatan Pemberdayaan Komunitas Adat Terpencil (PKAT), diberdayakannya 97 KK Komunitas Adat Terpencil (KAT) dan terlaksananya pemantauan dan pengawasan atas Penyelenggaraan Undian Gratis Berhadiah dan Pengumpulan Uang/Barang serta terlaksanaya laya</w:t>
      </w:r>
      <w:r w:rsidR="004003F7">
        <w:rPr>
          <w:rFonts w:ascii="Arial" w:hAnsi="Arial" w:cs="Arial"/>
          <w:bCs/>
          <w:lang w:val="id-ID"/>
        </w:rPr>
        <w:t>nan dukungan manajemen eselon I</w:t>
      </w:r>
      <w:r w:rsidR="004003F7">
        <w:rPr>
          <w:rFonts w:ascii="Arial" w:hAnsi="Arial" w:cs="Arial"/>
          <w:bCs/>
          <w:lang w:val="en-AU"/>
        </w:rPr>
        <w:t>;</w:t>
      </w:r>
    </w:p>
    <w:p w:rsidR="00B17DE2" w:rsidRPr="009B0E5D" w:rsidRDefault="00B17DE2" w:rsidP="001704F7">
      <w:pPr>
        <w:pStyle w:val="ListParagraph10"/>
        <w:numPr>
          <w:ilvl w:val="0"/>
          <w:numId w:val="27"/>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Rehabilitasi Sosi</w:t>
      </w:r>
      <w:r>
        <w:rPr>
          <w:rFonts w:ascii="Arial" w:hAnsi="Arial" w:cs="Arial"/>
          <w:bCs/>
          <w:lang w:val="id-ID"/>
        </w:rPr>
        <w:t>al, dengan anggaran sebesar Rp.</w:t>
      </w:r>
      <w:r w:rsidRPr="009B0E5D">
        <w:rPr>
          <w:rFonts w:ascii="Arial" w:hAnsi="Arial" w:cs="Arial"/>
          <w:bCs/>
          <w:lang w:val="id-ID"/>
        </w:rPr>
        <w:t>2.894.473.</w:t>
      </w:r>
      <w:r>
        <w:rPr>
          <w:rFonts w:ascii="Arial" w:hAnsi="Arial" w:cs="Arial"/>
          <w:bCs/>
          <w:lang w:val="id-ID"/>
        </w:rPr>
        <w:t>000,- dan realisasi sebesar Rp.</w:t>
      </w:r>
      <w:r w:rsidRPr="009B0E5D">
        <w:rPr>
          <w:rFonts w:ascii="Arial" w:hAnsi="Arial" w:cs="Arial"/>
          <w:bCs/>
          <w:lang w:val="id-ID"/>
        </w:rPr>
        <w:t xml:space="preserve">2.861.685.300,- (98,87%). dengan </w:t>
      </w:r>
      <w:r w:rsidR="00A42360">
        <w:rPr>
          <w:rFonts w:ascii="Arial" w:hAnsi="Arial" w:cs="Arial"/>
          <w:bCs/>
          <w:lang w:val="id-ID"/>
        </w:rPr>
        <w:t>output</w:t>
      </w:r>
      <w:r w:rsidRPr="009B0E5D">
        <w:rPr>
          <w:rFonts w:ascii="Arial" w:hAnsi="Arial" w:cs="Arial"/>
          <w:bCs/>
          <w:lang w:val="id-ID"/>
        </w:rPr>
        <w:t xml:space="preserve"> terlaksananya Rehabilitasi dan Perlindungan Sosial terhadap : 15 orang Korban Penyalahgunaan NAPZA, 142 orang Penyandang Disabilitas Fisik, Mental, Sensorik dan Intelektual, 30 orang Tuna Sosial dan Korban Perdagangan Orang, 1.260 orang Anak Balita Terlantar, Anak Terlantar/Anak Jalanan, Anak Berhadapan dengan Hukum dan Anak yang membutuhkan Perlindungan Khusus dan 220 orang lanjut usia;</w:t>
      </w:r>
    </w:p>
    <w:p w:rsidR="00B17DE2" w:rsidRPr="009B0E5D" w:rsidRDefault="00B17DE2" w:rsidP="001704F7">
      <w:pPr>
        <w:pStyle w:val="ListParagraph10"/>
        <w:numPr>
          <w:ilvl w:val="0"/>
          <w:numId w:val="27"/>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Perlindungan dan Jaminan Sosia</w:t>
      </w:r>
      <w:r>
        <w:rPr>
          <w:rFonts w:ascii="Arial" w:hAnsi="Arial" w:cs="Arial"/>
          <w:bCs/>
          <w:lang w:val="id-ID"/>
        </w:rPr>
        <w:t>l, dengan pagu dana sebesar RP.</w:t>
      </w:r>
      <w:r w:rsidRPr="009B0E5D">
        <w:rPr>
          <w:rFonts w:ascii="Arial" w:hAnsi="Arial" w:cs="Arial"/>
          <w:bCs/>
          <w:lang w:val="id-ID"/>
        </w:rPr>
        <w:t>5.369.432.</w:t>
      </w:r>
      <w:r>
        <w:rPr>
          <w:rFonts w:ascii="Arial" w:hAnsi="Arial" w:cs="Arial"/>
          <w:bCs/>
          <w:lang w:val="id-ID"/>
        </w:rPr>
        <w:t>000,- dan realisasi sebesar Rp.</w:t>
      </w:r>
      <w:r w:rsidRPr="009B0E5D">
        <w:rPr>
          <w:rFonts w:ascii="Arial" w:hAnsi="Arial" w:cs="Arial"/>
          <w:bCs/>
          <w:lang w:val="id-ID"/>
        </w:rPr>
        <w:t xml:space="preserve">5.365.089.700,- (99,67%), dengan </w:t>
      </w:r>
      <w:r w:rsidR="00A42360">
        <w:rPr>
          <w:rFonts w:ascii="Arial" w:hAnsi="Arial" w:cs="Arial"/>
          <w:bCs/>
          <w:lang w:val="id-ID"/>
        </w:rPr>
        <w:t>output</w:t>
      </w:r>
      <w:r w:rsidRPr="009B0E5D">
        <w:rPr>
          <w:rFonts w:ascii="Arial" w:hAnsi="Arial" w:cs="Arial"/>
          <w:bCs/>
          <w:lang w:val="id-ID"/>
        </w:rPr>
        <w:t xml:space="preserve"> terlaksananya pelayanan dan pemberian bantuan kepada korban bencana alam dan bencana sosial dalam pemenuhan kebutuhan dasar;</w:t>
      </w:r>
    </w:p>
    <w:p w:rsidR="00B17DE2" w:rsidRPr="009B0E5D" w:rsidRDefault="00B17DE2" w:rsidP="00E65A10">
      <w:pPr>
        <w:pStyle w:val="ListParagraph10"/>
        <w:numPr>
          <w:ilvl w:val="0"/>
          <w:numId w:val="27"/>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Program Penanganan Fakir Miskin, dilaksanakan denga</w:t>
      </w:r>
      <w:r>
        <w:rPr>
          <w:rFonts w:ascii="Arial" w:hAnsi="Arial" w:cs="Arial"/>
          <w:bCs/>
          <w:lang w:val="id-ID"/>
        </w:rPr>
        <w:t>n dukungan anggaran sebesar Rp.</w:t>
      </w:r>
      <w:r w:rsidRPr="009B0E5D">
        <w:rPr>
          <w:rFonts w:ascii="Arial" w:hAnsi="Arial" w:cs="Arial"/>
          <w:bCs/>
          <w:lang w:val="id-ID"/>
        </w:rPr>
        <w:t>3.562.79</w:t>
      </w:r>
      <w:r>
        <w:rPr>
          <w:rFonts w:ascii="Arial" w:hAnsi="Arial" w:cs="Arial"/>
          <w:bCs/>
          <w:lang w:val="id-ID"/>
        </w:rPr>
        <w:t>0.000,- terealisasi sebesar Rp.</w:t>
      </w:r>
      <w:r w:rsidRPr="009B0E5D">
        <w:rPr>
          <w:rFonts w:ascii="Arial" w:hAnsi="Arial" w:cs="Arial"/>
          <w:bCs/>
          <w:lang w:val="id-ID"/>
        </w:rPr>
        <w:t xml:space="preserve">3.551.175.800,- (99,67%). </w:t>
      </w:r>
      <w:r w:rsidR="00A42360">
        <w:rPr>
          <w:rFonts w:ascii="Arial" w:hAnsi="Arial" w:cs="Arial"/>
          <w:bCs/>
          <w:lang w:val="id-ID"/>
        </w:rPr>
        <w:t>output</w:t>
      </w:r>
      <w:r w:rsidRPr="009B0E5D">
        <w:rPr>
          <w:rFonts w:ascii="Arial" w:hAnsi="Arial" w:cs="Arial"/>
          <w:bCs/>
          <w:lang w:val="id-ID"/>
        </w:rPr>
        <w:t xml:space="preserve"> dari kegiatan ini terlaksaanya pemenuhan Kebutuhan Dasar Fakir Miskin di Perdesaan dan perkotaan;</w:t>
      </w:r>
    </w:p>
    <w:p w:rsidR="00E4547C" w:rsidRDefault="00B17DE2" w:rsidP="00E65A10">
      <w:pPr>
        <w:pStyle w:val="ListParagraph1"/>
        <w:numPr>
          <w:ilvl w:val="0"/>
          <w:numId w:val="27"/>
        </w:numPr>
        <w:snapToGrid w:val="0"/>
        <w:spacing w:after="0" w:line="360" w:lineRule="auto"/>
        <w:ind w:left="2268" w:hanging="567"/>
        <w:contextualSpacing w:val="0"/>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Pendidikan, Pelatihan, Penelitian dan Pengembangan, dan Penyuluhan Sosial d</w:t>
      </w:r>
      <w:r>
        <w:rPr>
          <w:rFonts w:ascii="Arial" w:hAnsi="Arial" w:cs="Arial"/>
          <w:bCs/>
          <w:lang w:val="id-ID"/>
        </w:rPr>
        <w:t>engan pagu anggaran sebesar Rp.</w:t>
      </w:r>
      <w:r w:rsidRPr="009B0E5D">
        <w:rPr>
          <w:rFonts w:ascii="Arial" w:hAnsi="Arial" w:cs="Arial"/>
          <w:bCs/>
          <w:lang w:val="id-ID"/>
        </w:rPr>
        <w:t>153.006.</w:t>
      </w:r>
      <w:r>
        <w:rPr>
          <w:rFonts w:ascii="Arial" w:hAnsi="Arial" w:cs="Arial"/>
          <w:bCs/>
          <w:lang w:val="id-ID"/>
        </w:rPr>
        <w:t>000,- dan realisasi sebesar Rp.</w:t>
      </w:r>
      <w:r w:rsidRPr="009B0E5D">
        <w:rPr>
          <w:rFonts w:ascii="Arial" w:hAnsi="Arial" w:cs="Arial"/>
          <w:bCs/>
          <w:lang w:val="id-ID"/>
        </w:rPr>
        <w:t xml:space="preserve">152.240.000,- (99,50%). </w:t>
      </w:r>
      <w:r w:rsidR="00A42360">
        <w:rPr>
          <w:rFonts w:ascii="Arial" w:hAnsi="Arial" w:cs="Arial"/>
          <w:bCs/>
          <w:lang w:val="id-ID"/>
        </w:rPr>
        <w:t>output</w:t>
      </w:r>
      <w:r w:rsidRPr="009B0E5D">
        <w:rPr>
          <w:rFonts w:ascii="Arial" w:hAnsi="Arial" w:cs="Arial"/>
          <w:bCs/>
          <w:lang w:val="id-ID"/>
        </w:rPr>
        <w:t xml:space="preserve"> dari kegiatan ini terlaksananya Penyuluhan Sosial Terpadu terhadap  lembaga penyelenggara </w:t>
      </w:r>
      <w:r w:rsidR="00FB2CED">
        <w:rPr>
          <w:rFonts w:ascii="Arial" w:hAnsi="Arial" w:cs="Arial"/>
          <w:bCs/>
          <w:lang w:val="id-ID"/>
        </w:rPr>
        <w:t>Kesejahteraan Sosial</w:t>
      </w:r>
      <w:r w:rsidR="000A3531">
        <w:rPr>
          <w:rFonts w:ascii="Tahoma" w:hAnsi="Tahoma" w:cs="Tahoma"/>
          <w:bCs/>
          <w:sz w:val="22"/>
          <w:szCs w:val="22"/>
          <w:lang w:val="id-ID"/>
        </w:rPr>
        <w:t>.</w:t>
      </w:r>
    </w:p>
    <w:p w:rsidR="00E4547C" w:rsidRPr="008F0013" w:rsidRDefault="008F0013" w:rsidP="001704F7">
      <w:pPr>
        <w:pStyle w:val="ListParagraph10"/>
        <w:numPr>
          <w:ilvl w:val="0"/>
          <w:numId w:val="24"/>
        </w:numPr>
        <w:snapToGrid w:val="0"/>
        <w:spacing w:beforeLines="50" w:beforeAutospacing="0" w:after="200" w:afterAutospacing="0"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8F0013">
        <w:rPr>
          <w:rFonts w:ascii="Arial" w:hAnsi="Arial" w:cs="Arial"/>
          <w:b/>
          <w:lang w:val="id-ID"/>
        </w:rPr>
        <w:t>Outcome</w:t>
      </w:r>
    </w:p>
    <w:p w:rsidR="008F0013" w:rsidRPr="009B0E5D" w:rsidRDefault="008F0013" w:rsidP="001704F7">
      <w:pPr>
        <w:pStyle w:val="ListParagraph10"/>
        <w:numPr>
          <w:ilvl w:val="0"/>
          <w:numId w:val="28"/>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Reformasi Birokrasi (RB) Kementerian Sosial;</w:t>
      </w:r>
    </w:p>
    <w:p w:rsidR="008F0013" w:rsidRPr="009B0E5D"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Basis Data Terpadu Penyelenggaraan </w:t>
      </w:r>
      <w:r w:rsidR="00981DDE">
        <w:rPr>
          <w:rFonts w:ascii="Arial" w:hAnsi="Arial" w:cs="Arial"/>
          <w:bCs/>
          <w:lang w:val="id-ID"/>
        </w:rPr>
        <w:t>Kese</w:t>
      </w:r>
      <w:r w:rsidRPr="009B0E5D">
        <w:rPr>
          <w:rFonts w:ascii="Arial" w:hAnsi="Arial" w:cs="Arial"/>
          <w:bCs/>
          <w:lang w:val="id-ID"/>
        </w:rPr>
        <w:t>jahteraan Sosial;</w:t>
      </w:r>
    </w:p>
    <w:p w:rsidR="008F0013" w:rsidRPr="009B0E5D"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akses warga Komunitas Adat Terpencil (KAT) dalam memenuhi kebutuhan dasar;</w:t>
      </w:r>
    </w:p>
    <w:p w:rsidR="008F0013" w:rsidRPr="009B0E5D"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kemampuan keluarga miskin dan rentan serta Penyandang Masalah </w:t>
      </w:r>
      <w:r w:rsidR="00AC52E9">
        <w:rPr>
          <w:rFonts w:ascii="Arial" w:hAnsi="Arial" w:cs="Arial"/>
          <w:bCs/>
          <w:lang w:val="id-ID"/>
        </w:rPr>
        <w:t>Kese</w:t>
      </w:r>
      <w:r w:rsidR="00AC52E9" w:rsidRPr="009B0E5D">
        <w:rPr>
          <w:rFonts w:ascii="Arial" w:hAnsi="Arial" w:cs="Arial"/>
          <w:bCs/>
          <w:lang w:val="id-ID"/>
        </w:rPr>
        <w:t>jahteraan</w:t>
      </w:r>
      <w:r w:rsidRPr="009B0E5D">
        <w:rPr>
          <w:rFonts w:ascii="Arial" w:hAnsi="Arial" w:cs="Arial"/>
          <w:bCs/>
          <w:lang w:val="id-ID"/>
        </w:rPr>
        <w:t xml:space="preserve"> Sosial (PMKS) lainnya dalam memenuhi kebutuhan dasar serta Produktivitasnya secara Sosial, Kelembagaan dan Ekonomi;</w:t>
      </w:r>
    </w:p>
    <w:p w:rsidR="008F0013" w:rsidRPr="009B0E5D"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kemampuan penduduk miskin dan rentan, anak, penyandang disabilitas, lanjut usia, dan kelompok marjinal lainnya dalam pemenuhan hak dasar dan inklusivitas;</w:t>
      </w:r>
    </w:p>
    <w:p w:rsidR="008F0013" w:rsidRPr="009B0E5D"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kapasitas SDM dan Kelembagaan </w:t>
      </w:r>
      <w:r w:rsidR="00AC52E9">
        <w:rPr>
          <w:rFonts w:ascii="Arial" w:hAnsi="Arial" w:cs="Arial"/>
          <w:bCs/>
          <w:lang w:val="id-ID"/>
        </w:rPr>
        <w:t>Kese</w:t>
      </w:r>
      <w:r w:rsidR="00AC52E9" w:rsidRPr="009B0E5D">
        <w:rPr>
          <w:rFonts w:ascii="Arial" w:hAnsi="Arial" w:cs="Arial"/>
          <w:bCs/>
          <w:lang w:val="id-ID"/>
        </w:rPr>
        <w:t>jahteraan</w:t>
      </w:r>
      <w:r w:rsidRPr="009B0E5D">
        <w:rPr>
          <w:rFonts w:ascii="Arial" w:hAnsi="Arial" w:cs="Arial"/>
          <w:bCs/>
          <w:lang w:val="id-ID"/>
        </w:rPr>
        <w:t xml:space="preserve"> Sosial dalam Penyelenggaraan </w:t>
      </w:r>
      <w:r w:rsidR="00AC52E9">
        <w:rPr>
          <w:rFonts w:ascii="Arial" w:hAnsi="Arial" w:cs="Arial"/>
          <w:bCs/>
          <w:lang w:val="id-ID"/>
        </w:rPr>
        <w:t>Kese</w:t>
      </w:r>
      <w:r w:rsidR="00AC52E9" w:rsidRPr="009B0E5D">
        <w:rPr>
          <w:rFonts w:ascii="Arial" w:hAnsi="Arial" w:cs="Arial"/>
          <w:bCs/>
          <w:lang w:val="id-ID"/>
        </w:rPr>
        <w:t xml:space="preserve">jahteraan </w:t>
      </w:r>
      <w:r w:rsidRPr="009B0E5D">
        <w:rPr>
          <w:rFonts w:ascii="Arial" w:hAnsi="Arial" w:cs="Arial"/>
          <w:bCs/>
          <w:lang w:val="id-ID"/>
        </w:rPr>
        <w:t>Sosial;</w:t>
      </w:r>
    </w:p>
    <w:p w:rsidR="00E4547C" w:rsidRDefault="008F0013" w:rsidP="001704F7">
      <w:pPr>
        <w:pStyle w:val="ListParagraph10"/>
        <w:numPr>
          <w:ilvl w:val="0"/>
          <w:numId w:val="28"/>
        </w:numPr>
        <w:snapToGrid w:val="0"/>
        <w:spacing w:beforeLines="50" w:beforeAutospacing="0" w:after="200" w:afterAutospacing="0" w:line="360" w:lineRule="auto"/>
        <w:ind w:left="2268" w:hanging="567"/>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Kualitas Penyelenggara </w:t>
      </w:r>
      <w:r w:rsidR="00AC52E9">
        <w:rPr>
          <w:rFonts w:ascii="Arial" w:hAnsi="Arial" w:cs="Arial"/>
          <w:bCs/>
          <w:lang w:val="id-ID"/>
        </w:rPr>
        <w:t>Kese</w:t>
      </w:r>
      <w:r w:rsidR="00AC52E9" w:rsidRPr="009B0E5D">
        <w:rPr>
          <w:rFonts w:ascii="Arial" w:hAnsi="Arial" w:cs="Arial"/>
          <w:bCs/>
          <w:lang w:val="id-ID"/>
        </w:rPr>
        <w:t>jahteraan</w:t>
      </w:r>
      <w:r w:rsidRPr="009B0E5D">
        <w:rPr>
          <w:rFonts w:ascii="Arial" w:hAnsi="Arial" w:cs="Arial"/>
          <w:bCs/>
          <w:lang w:val="id-ID"/>
        </w:rPr>
        <w:t xml:space="preserve"> Sosial melalui Pendidikan, Pelatihan Penelitian, dan Penyuluhan Sosial.</w:t>
      </w:r>
    </w:p>
    <w:p w:rsidR="00E4547C" w:rsidRPr="00E974A8" w:rsidRDefault="00E974A8" w:rsidP="00E65A10">
      <w:pPr>
        <w:pStyle w:val="ListParagraph10"/>
        <w:numPr>
          <w:ilvl w:val="0"/>
          <w:numId w:val="24"/>
        </w:numPr>
        <w:snapToGrid w:val="0"/>
        <w:spacing w:before="120" w:beforeAutospacing="0" w:after="0" w:afterAutospacing="0" w:line="360" w:lineRule="auto"/>
        <w:ind w:left="1701" w:hanging="567"/>
        <w:contextualSpacing w:val="0"/>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E974A8">
        <w:rPr>
          <w:rFonts w:ascii="Arial" w:hAnsi="Arial" w:cs="Arial"/>
          <w:b/>
          <w:lang w:val="id-ID"/>
        </w:rPr>
        <w:t>Permasalahan dan Solusi</w:t>
      </w:r>
    </w:p>
    <w:p w:rsidR="00E4547C" w:rsidRDefault="000A3531" w:rsidP="00E974A8">
      <w:pPr>
        <w:pStyle w:val="ListParagraph1"/>
        <w:spacing w:line="360" w:lineRule="auto"/>
        <w:ind w:left="1701"/>
        <w:jc w:val="both"/>
        <w:rPr>
          <w:rFonts w:ascii="Tahoma" w:hAnsi="Tahoma" w:cs="Tahoma"/>
          <w:bCs/>
          <w:sz w:val="22"/>
          <w:szCs w:val="22"/>
          <w:lang w:val="id-ID"/>
        </w:rPr>
      </w:pPr>
      <w:r w:rsidRPr="00E974A8">
        <w:rPr>
          <w:rFonts w:ascii="Arial" w:hAnsi="Arial" w:cs="Arial"/>
          <w:bCs/>
          <w:lang w:val="id-ID"/>
        </w:rPr>
        <w:t>Secara umum, tidak ditemui adanya permasalahan dalam pelaksanaan program dan kegiatan ini</w:t>
      </w:r>
      <w:r>
        <w:rPr>
          <w:rFonts w:ascii="Tahoma" w:hAnsi="Tahoma" w:cs="Tahoma"/>
          <w:bCs/>
          <w:sz w:val="22"/>
          <w:szCs w:val="22"/>
          <w:lang w:val="id-ID"/>
        </w:rPr>
        <w:t>.</w:t>
      </w:r>
    </w:p>
    <w:p w:rsidR="00E4547C" w:rsidRPr="007C4E18" w:rsidRDefault="000A3531" w:rsidP="00E65A10">
      <w:pPr>
        <w:pStyle w:val="ListParagraph10"/>
        <w:numPr>
          <w:ilvl w:val="0"/>
          <w:numId w:val="144"/>
        </w:numPr>
        <w:spacing w:before="0" w:beforeAutospacing="0" w:after="0" w:afterAutospacing="0" w:line="360" w:lineRule="auto"/>
        <w:ind w:left="1134" w:hanging="567"/>
        <w:jc w:val="both"/>
        <w:rPr>
          <w:rFonts w:ascii="Arial" w:hAnsi="Arial" w:cs="Arial"/>
          <w:bCs/>
          <w:lang w:val="id-ID"/>
        </w:rPr>
      </w:pPr>
      <w:r w:rsidRPr="007C4E18">
        <w:rPr>
          <w:rFonts w:ascii="Arial" w:hAnsi="Arial" w:cs="Arial"/>
          <w:b/>
          <w:lang w:val="id-ID"/>
        </w:rPr>
        <w:lastRenderedPageBreak/>
        <w:t>Dinas Tenaga Kerja dan Transmigrasi</w:t>
      </w:r>
      <w:r w:rsidRPr="007C4E18">
        <w:rPr>
          <w:rFonts w:ascii="Arial" w:hAnsi="Arial" w:cs="Arial"/>
          <w:bCs/>
          <w:lang w:val="id-ID"/>
        </w:rPr>
        <w:tab/>
      </w:r>
    </w:p>
    <w:p w:rsidR="00E4547C" w:rsidRPr="007C4E18" w:rsidRDefault="007C4E18" w:rsidP="00E65A10">
      <w:pPr>
        <w:pStyle w:val="ListParagraph1"/>
        <w:numPr>
          <w:ilvl w:val="0"/>
          <w:numId w:val="29"/>
        </w:numPr>
        <w:spacing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000A3531" w:rsidRPr="007C4E18">
        <w:rPr>
          <w:rFonts w:ascii="Arial" w:hAnsi="Arial" w:cs="Arial"/>
          <w:b/>
          <w:lang w:val="id-ID"/>
        </w:rPr>
        <w:t>Dasar Hukum</w:t>
      </w:r>
    </w:p>
    <w:p w:rsidR="007C4E18" w:rsidRPr="009B0E5D" w:rsidRDefault="007C4E18" w:rsidP="00E65A10">
      <w:pPr>
        <w:numPr>
          <w:ilvl w:val="0"/>
          <w:numId w:val="30"/>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Undang-Undang Nomor 15 Tahun 1997 tentang Ketransmigrasian</w:t>
      </w:r>
      <w:r w:rsidRPr="009B0E5D">
        <w:rPr>
          <w:rFonts w:ascii="Arial" w:hAnsi="Arial" w:cs="Arial"/>
          <w:bCs/>
          <w:lang w:val="id-ID"/>
        </w:rPr>
        <w:t xml:space="preserve"> sebagaimana telah diubah dengan Undang-Undang Nomor </w:t>
      </w:r>
      <w:r w:rsidRPr="009B0E5D">
        <w:rPr>
          <w:rFonts w:ascii="Arial" w:hAnsi="Arial" w:cs="Arial"/>
          <w:bCs/>
          <w:lang w:val="sv-SE"/>
        </w:rPr>
        <w:t>29 Tahun 2009 tentang Perubahan atas Undang-Undang No</w:t>
      </w:r>
      <w:r w:rsidRPr="009B0E5D">
        <w:rPr>
          <w:rFonts w:ascii="Arial" w:hAnsi="Arial" w:cs="Arial"/>
          <w:bCs/>
          <w:lang w:val="id-ID"/>
        </w:rPr>
        <w:t>mor</w:t>
      </w:r>
      <w:r w:rsidRPr="009B0E5D">
        <w:rPr>
          <w:rFonts w:ascii="Arial" w:hAnsi="Arial" w:cs="Arial"/>
          <w:bCs/>
          <w:lang w:val="sv-SE"/>
        </w:rPr>
        <w:t xml:space="preserve"> 15 Tahun 1997 tentang Ketransmigrasian</w:t>
      </w:r>
      <w:r w:rsidRPr="009B0E5D">
        <w:rPr>
          <w:rFonts w:ascii="Arial" w:hAnsi="Arial" w:cs="Arial"/>
          <w:bCs/>
          <w:lang w:val="id-ID"/>
        </w:rPr>
        <w:t>;</w:t>
      </w:r>
    </w:p>
    <w:p w:rsidR="007C4E18" w:rsidRPr="002D1E75" w:rsidRDefault="007C4E18" w:rsidP="00E65A10">
      <w:pPr>
        <w:numPr>
          <w:ilvl w:val="0"/>
          <w:numId w:val="30"/>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2D1E75">
        <w:rPr>
          <w:rFonts w:ascii="Arial" w:hAnsi="Arial" w:cs="Arial"/>
          <w:bCs/>
          <w:lang w:val="sv-SE"/>
        </w:rPr>
        <w:t>Peraturan Pemerintah Nomor 3 Tahun 2014 tentang Pelaksanaan  Undang-Undang Nomor 15 Tahun 1997 tentang Ketransmigrasian, sebagaimana telah diubah dengan Undang-Undang Nomor 29 Tahun 2009 tentang Perubahan Atas Undang-Undang Nomor 15 Tahun 1997 tentang Ketransmigrasian;</w:t>
      </w:r>
    </w:p>
    <w:p w:rsidR="007C4E18" w:rsidRPr="009B0E5D" w:rsidRDefault="007C4E18" w:rsidP="00E65A10">
      <w:pPr>
        <w:numPr>
          <w:ilvl w:val="0"/>
          <w:numId w:val="30"/>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Peraturan Presiden Nomor 12 Tahun 2015 tentang Kementerian Desa, Pembangunan Daerah Tertinggal dan Transmigrasi.</w:t>
      </w:r>
    </w:p>
    <w:p w:rsidR="007C4E18" w:rsidRPr="009B0E5D" w:rsidRDefault="007C4E18" w:rsidP="00E65A10">
      <w:pPr>
        <w:numPr>
          <w:ilvl w:val="0"/>
          <w:numId w:val="30"/>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2D1E75">
        <w:rPr>
          <w:rFonts w:ascii="Arial" w:hAnsi="Arial" w:cs="Arial"/>
          <w:bCs/>
          <w:lang w:val="sv-SE"/>
        </w:rPr>
        <w:t>Daftar</w:t>
      </w:r>
      <w:r w:rsidRPr="009B0E5D">
        <w:rPr>
          <w:rFonts w:ascii="Arial" w:hAnsi="Arial" w:cs="Arial"/>
          <w:bCs/>
          <w:lang w:val="id-ID"/>
        </w:rPr>
        <w:t xml:space="preserve"> Isian Pelaksanaan Anggaran (DIPA) Dinas Tenaga Kerja dan Transmigrasi </w:t>
      </w:r>
      <w:r w:rsidR="00C31C9D">
        <w:rPr>
          <w:rFonts w:ascii="Arial" w:hAnsi="Arial" w:cs="Arial"/>
          <w:bCs/>
          <w:lang w:val="id-ID"/>
        </w:rPr>
        <w:t>Provinsi</w:t>
      </w:r>
      <w:r w:rsidRPr="009B0E5D">
        <w:rPr>
          <w:rFonts w:ascii="Arial" w:hAnsi="Arial" w:cs="Arial"/>
          <w:bCs/>
          <w:lang w:val="id-ID"/>
        </w:rPr>
        <w:t xml:space="preserve"> Sumatera Barat Nomor :</w:t>
      </w:r>
    </w:p>
    <w:p w:rsidR="007C4E18" w:rsidRPr="009B0E5D" w:rsidRDefault="007C4E18" w:rsidP="006314BC">
      <w:pPr>
        <w:pStyle w:val="ListParagraph10"/>
        <w:numPr>
          <w:ilvl w:val="0"/>
          <w:numId w:val="160"/>
        </w:numPr>
        <w:autoSpaceDE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SP DIPA-026.13.3.089026/2017 tanggal 7 Desember 2016</w:t>
      </w:r>
      <w:r w:rsidRPr="009B0E5D">
        <w:rPr>
          <w:rFonts w:ascii="Arial" w:hAnsi="Arial" w:cs="Arial"/>
          <w:lang w:val="id-ID"/>
        </w:rPr>
        <w:t>;</w:t>
      </w:r>
    </w:p>
    <w:p w:rsidR="007C4E18" w:rsidRPr="009B0E5D" w:rsidRDefault="007C4E18" w:rsidP="006314BC">
      <w:pPr>
        <w:pStyle w:val="ListParagraph10"/>
        <w:numPr>
          <w:ilvl w:val="0"/>
          <w:numId w:val="160"/>
        </w:numPr>
        <w:autoSpaceDE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SP DIPA-026.05.3.089022/2017 tanggal 7 Desember 2016</w:t>
      </w:r>
      <w:r w:rsidRPr="002D1E75">
        <w:rPr>
          <w:rFonts w:ascii="Arial" w:hAnsi="Arial" w:cs="Arial"/>
        </w:rPr>
        <w:t>;</w:t>
      </w:r>
      <w:r w:rsidRPr="009B0E5D">
        <w:rPr>
          <w:rFonts w:ascii="Arial" w:hAnsi="Arial" w:cs="Arial"/>
        </w:rPr>
        <w:t xml:space="preserve"> </w:t>
      </w:r>
    </w:p>
    <w:p w:rsidR="007C4E18" w:rsidRPr="009B0E5D" w:rsidRDefault="007C4E18" w:rsidP="006314BC">
      <w:pPr>
        <w:pStyle w:val="ListParagraph10"/>
        <w:numPr>
          <w:ilvl w:val="0"/>
          <w:numId w:val="160"/>
        </w:numPr>
        <w:autoSpaceDE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SP DIPA-026.08.3.089025/2017 tanggal 7 Desember 2016</w:t>
      </w:r>
      <w:r w:rsidRPr="002D1E75">
        <w:rPr>
          <w:rFonts w:ascii="Arial" w:hAnsi="Arial" w:cs="Arial"/>
        </w:rPr>
        <w:t xml:space="preserve">; </w:t>
      </w:r>
      <w:r w:rsidRPr="009B0E5D">
        <w:rPr>
          <w:rFonts w:ascii="Arial" w:hAnsi="Arial" w:cs="Arial"/>
        </w:rPr>
        <w:t xml:space="preserve"> </w:t>
      </w:r>
    </w:p>
    <w:p w:rsidR="007C4E18" w:rsidRPr="009B0E5D" w:rsidRDefault="007C4E18" w:rsidP="006314BC">
      <w:pPr>
        <w:pStyle w:val="ListParagraph10"/>
        <w:numPr>
          <w:ilvl w:val="0"/>
          <w:numId w:val="160"/>
        </w:numPr>
        <w:autoSpaceDE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SP DIPA-067.07.3.418247/2017 tanggal 7 Desember 2016</w:t>
      </w:r>
      <w:r w:rsidRPr="009B0E5D">
        <w:rPr>
          <w:rFonts w:ascii="Arial" w:hAnsi="Arial" w:cs="Arial"/>
          <w:lang w:val="id-ID"/>
        </w:rPr>
        <w:t>.</w:t>
      </w:r>
      <w:r w:rsidRPr="009B0E5D">
        <w:rPr>
          <w:rFonts w:ascii="Arial" w:hAnsi="Arial" w:cs="Arial"/>
        </w:rPr>
        <w:t xml:space="preserve"> </w:t>
      </w:r>
    </w:p>
    <w:p w:rsidR="00E4547C" w:rsidRDefault="007C4E18" w:rsidP="002448C5">
      <w:pPr>
        <w:pStyle w:val="ListParagraph10"/>
        <w:numPr>
          <w:ilvl w:val="0"/>
          <w:numId w:val="29"/>
        </w:numPr>
        <w:spacing w:before="0" w:beforeAutospacing="0" w:after="0" w:afterAutospacing="0" w:line="360" w:lineRule="auto"/>
        <w:ind w:left="1701" w:hanging="567"/>
        <w:contextualSpacing w:val="0"/>
        <w:jc w:val="both"/>
        <w:rPr>
          <w:rFonts w:ascii="Tahoma" w:hAnsi="Tahoma" w:cs="Tahoma"/>
          <w:b/>
          <w:sz w:val="22"/>
          <w:szCs w:val="22"/>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E4547C" w:rsidRDefault="000A3531" w:rsidP="002448C5">
      <w:pPr>
        <w:pStyle w:val="ListParagraph1"/>
        <w:tabs>
          <w:tab w:val="left" w:pos="2268"/>
        </w:tabs>
        <w:spacing w:after="0" w:line="360" w:lineRule="auto"/>
        <w:ind w:left="1701"/>
        <w:contextualSpacing w:val="0"/>
        <w:jc w:val="both"/>
        <w:rPr>
          <w:rFonts w:ascii="Tahoma" w:hAnsi="Tahoma" w:cs="Tahoma"/>
          <w:b/>
          <w:sz w:val="22"/>
          <w:szCs w:val="22"/>
          <w:lang w:val="id-ID"/>
        </w:rPr>
      </w:pPr>
      <w:r>
        <w:rPr>
          <w:rFonts w:ascii="Tahoma" w:hAnsi="Tahoma" w:cs="Tahoma"/>
          <w:bCs/>
          <w:sz w:val="22"/>
          <w:szCs w:val="22"/>
          <w:lang w:val="id-ID"/>
        </w:rPr>
        <w:tab/>
      </w:r>
      <w:r w:rsidR="007C4E18" w:rsidRPr="009B0E5D">
        <w:rPr>
          <w:rFonts w:ascii="Arial" w:hAnsi="Arial" w:cs="Arial"/>
          <w:bCs/>
          <w:lang w:val="id-ID"/>
        </w:rPr>
        <w:t xml:space="preserve">Pada Tahun 2017, Dinas Tenaga Kerja dan Transmigrasi memperoleh anggaran APBN dalam bentuk dana dekonsentrasi dari 2 (dua) Kementerian, yaitu Kementerian Ketenagakerjaan dan Kementerian Desa, Pembangunan Daerah Tertinggal dan Transmigrasi  dengan total anggaran sebesar Rp. 6.440.603.000,- dan realisasi sebesar Rp. 6.208.948.133,- (96,40%) yang dibagi </w:t>
      </w:r>
      <w:r w:rsidR="007C4E18" w:rsidRPr="009B0E5D">
        <w:rPr>
          <w:rFonts w:ascii="Arial" w:hAnsi="Arial" w:cs="Arial"/>
          <w:bCs/>
          <w:lang w:val="id-ID"/>
        </w:rPr>
        <w:lastRenderedPageBreak/>
        <w:t>dalam 4 (empat) program utama, dengan rincian program kegiatan sebagai berikut</w:t>
      </w:r>
      <w:r>
        <w:rPr>
          <w:rFonts w:ascii="Tahoma" w:hAnsi="Tahoma" w:cs="Tahoma"/>
          <w:bCs/>
          <w:sz w:val="22"/>
          <w:szCs w:val="22"/>
          <w:lang w:val="id-ID"/>
        </w:rPr>
        <w:t>:</w:t>
      </w:r>
    </w:p>
    <w:p w:rsidR="007C4E18" w:rsidRPr="009B0E5D" w:rsidRDefault="007C4E18" w:rsidP="00E65A10">
      <w:pPr>
        <w:pStyle w:val="ListParagraph10"/>
        <w:numPr>
          <w:ilvl w:val="0"/>
          <w:numId w:val="32"/>
        </w:numPr>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lang w:val="id-ID"/>
        </w:rPr>
        <w:t>Program Peningkatan Kompetensi Tenaga Kerja dan Produktivitas, dengan kegiatan Pengembangan dan Peningkatan Penyelenggaraan Pemagangan Dalam dan Luar Negeri, Peningkatan Kapasitas Kelembagaan Pelatihan dan Produktivitas Binalattas, Peningkatan Penyelenggaraan Pemagangan Dalam dan Luar Negeri Binalattas, Pengembangan Standarisasi Kompetensi Kerja dan Pelatihan Kerja Binalattas;</w:t>
      </w:r>
    </w:p>
    <w:p w:rsidR="007C4E18" w:rsidRPr="009B0E5D" w:rsidRDefault="007C4E18" w:rsidP="00E65A10">
      <w:pPr>
        <w:pStyle w:val="ListParagraph10"/>
        <w:numPr>
          <w:ilvl w:val="0"/>
          <w:numId w:val="32"/>
        </w:numPr>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P</w:t>
      </w:r>
      <w:r w:rsidRPr="009B0E5D">
        <w:rPr>
          <w:rFonts w:ascii="Arial" w:hAnsi="Arial" w:cs="Arial"/>
          <w:lang w:val="id-ID"/>
        </w:rPr>
        <w:t xml:space="preserve">rogram Pengembangan Hubungan Industrial dan Peningkatan Jaminan Sosial Tenaga Kerja, dengan kegiatan </w:t>
      </w:r>
      <w:r w:rsidRPr="009B0E5D">
        <w:rPr>
          <w:rFonts w:ascii="Arial" w:hAnsi="Arial" w:cs="Arial"/>
          <w:iCs/>
          <w:lang w:val="id-ID"/>
        </w:rPr>
        <w:t>P</w:t>
      </w:r>
      <w:r w:rsidRPr="009B0E5D">
        <w:rPr>
          <w:rFonts w:ascii="Arial" w:hAnsi="Arial" w:cs="Arial"/>
          <w:iCs/>
        </w:rPr>
        <w:t>eningkatan Penerapan Pengupahan</w:t>
      </w:r>
      <w:r w:rsidRPr="009B0E5D">
        <w:rPr>
          <w:rFonts w:ascii="Arial" w:hAnsi="Arial" w:cs="Arial"/>
          <w:iCs/>
          <w:lang w:val="id-ID"/>
        </w:rPr>
        <w:t>, K</w:t>
      </w:r>
      <w:r w:rsidRPr="009B0E5D">
        <w:rPr>
          <w:rFonts w:ascii="Arial" w:hAnsi="Arial" w:cs="Arial"/>
          <w:iCs/>
        </w:rPr>
        <w:t xml:space="preserve">onsolidasi Pelaksanaan Peningkatan Intensitas Pencegahan </w:t>
      </w:r>
      <w:r w:rsidRPr="009B0E5D">
        <w:rPr>
          <w:rFonts w:ascii="Arial" w:hAnsi="Arial" w:cs="Arial"/>
          <w:iCs/>
          <w:lang w:val="id-ID"/>
        </w:rPr>
        <w:t>d</w:t>
      </w:r>
      <w:r w:rsidRPr="009B0E5D">
        <w:rPr>
          <w:rFonts w:ascii="Arial" w:hAnsi="Arial" w:cs="Arial"/>
          <w:iCs/>
        </w:rPr>
        <w:t>an Penyelesaian Perselisihan Hubungan Industrial</w:t>
      </w:r>
      <w:r w:rsidRPr="009B0E5D">
        <w:rPr>
          <w:rFonts w:ascii="Arial" w:hAnsi="Arial" w:cs="Arial"/>
          <w:iCs/>
          <w:lang w:val="id-ID"/>
        </w:rPr>
        <w:t>, P</w:t>
      </w:r>
      <w:r w:rsidRPr="009B0E5D">
        <w:rPr>
          <w:rFonts w:ascii="Arial" w:hAnsi="Arial" w:cs="Arial"/>
          <w:iCs/>
        </w:rPr>
        <w:t xml:space="preserve">engelolaan Persyaratan Kerja, </w:t>
      </w:r>
      <w:r w:rsidR="00830F21">
        <w:rPr>
          <w:rFonts w:ascii="Arial" w:hAnsi="Arial" w:cs="Arial"/>
          <w:iCs/>
        </w:rPr>
        <w:t>Kesejahteraan</w:t>
      </w:r>
      <w:r w:rsidRPr="009B0E5D">
        <w:rPr>
          <w:rFonts w:ascii="Arial" w:hAnsi="Arial" w:cs="Arial"/>
          <w:iCs/>
        </w:rPr>
        <w:t xml:space="preserve"> </w:t>
      </w:r>
      <w:r w:rsidRPr="009B0E5D">
        <w:rPr>
          <w:rFonts w:ascii="Arial" w:hAnsi="Arial" w:cs="Arial"/>
          <w:iCs/>
          <w:lang w:val="id-ID"/>
        </w:rPr>
        <w:t>d</w:t>
      </w:r>
      <w:r w:rsidRPr="009B0E5D">
        <w:rPr>
          <w:rFonts w:ascii="Arial" w:hAnsi="Arial" w:cs="Arial"/>
          <w:iCs/>
        </w:rPr>
        <w:t>an Analisis Diskriminasi</w:t>
      </w:r>
      <w:r w:rsidRPr="009B0E5D">
        <w:rPr>
          <w:rFonts w:ascii="Arial" w:hAnsi="Arial" w:cs="Arial"/>
          <w:iCs/>
          <w:lang w:val="id-ID"/>
        </w:rPr>
        <w:t xml:space="preserve">, </w:t>
      </w:r>
      <w:r w:rsidRPr="009B0E5D">
        <w:rPr>
          <w:rFonts w:ascii="Arial" w:hAnsi="Arial" w:cs="Arial"/>
          <w:lang w:val="id-ID"/>
        </w:rPr>
        <w:t>D</w:t>
      </w:r>
      <w:r w:rsidRPr="009B0E5D">
        <w:rPr>
          <w:rFonts w:ascii="Arial" w:hAnsi="Arial" w:cs="Arial"/>
        </w:rPr>
        <w:t xml:space="preserve">ukungan Manajemen </w:t>
      </w:r>
      <w:r w:rsidRPr="009B0E5D">
        <w:rPr>
          <w:rFonts w:ascii="Arial" w:hAnsi="Arial" w:cs="Arial"/>
          <w:lang w:val="id-ID"/>
        </w:rPr>
        <w:t>d</w:t>
      </w:r>
      <w:r w:rsidRPr="009B0E5D">
        <w:rPr>
          <w:rFonts w:ascii="Arial" w:hAnsi="Arial" w:cs="Arial"/>
        </w:rPr>
        <w:t xml:space="preserve">an Dukungan Teknis Lainnya </w:t>
      </w:r>
      <w:r w:rsidRPr="009B0E5D">
        <w:rPr>
          <w:rFonts w:ascii="Arial" w:hAnsi="Arial" w:cs="Arial"/>
          <w:lang w:val="id-ID"/>
        </w:rPr>
        <w:t>D</w:t>
      </w:r>
      <w:r w:rsidRPr="009B0E5D">
        <w:rPr>
          <w:rFonts w:ascii="Arial" w:hAnsi="Arial" w:cs="Arial"/>
        </w:rPr>
        <w:t xml:space="preserve">itjen </w:t>
      </w:r>
      <w:r w:rsidRPr="009B0E5D">
        <w:rPr>
          <w:rFonts w:ascii="Arial" w:hAnsi="Arial" w:cs="Arial"/>
          <w:lang w:val="id-ID"/>
        </w:rPr>
        <w:t>P</w:t>
      </w:r>
      <w:r w:rsidRPr="009B0E5D">
        <w:rPr>
          <w:rFonts w:ascii="Arial" w:hAnsi="Arial" w:cs="Arial"/>
        </w:rPr>
        <w:t xml:space="preserve">embinaan </w:t>
      </w:r>
      <w:r w:rsidRPr="009B0E5D">
        <w:rPr>
          <w:rFonts w:ascii="Arial" w:hAnsi="Arial" w:cs="Arial"/>
          <w:lang w:val="id-ID"/>
        </w:rPr>
        <w:t>H</w:t>
      </w:r>
      <w:r w:rsidRPr="009B0E5D">
        <w:rPr>
          <w:rFonts w:ascii="Arial" w:hAnsi="Arial" w:cs="Arial"/>
        </w:rPr>
        <w:t xml:space="preserve">ubungan </w:t>
      </w:r>
      <w:r w:rsidRPr="009B0E5D">
        <w:rPr>
          <w:rFonts w:ascii="Arial" w:hAnsi="Arial" w:cs="Arial"/>
          <w:lang w:val="id-ID"/>
        </w:rPr>
        <w:t>I</w:t>
      </w:r>
      <w:r w:rsidRPr="009B0E5D">
        <w:rPr>
          <w:rFonts w:ascii="Arial" w:hAnsi="Arial" w:cs="Arial"/>
        </w:rPr>
        <w:t xml:space="preserve">ndustrial Dan </w:t>
      </w:r>
      <w:r w:rsidRPr="009B0E5D">
        <w:rPr>
          <w:rFonts w:ascii="Arial" w:hAnsi="Arial" w:cs="Arial"/>
          <w:lang w:val="id-ID"/>
        </w:rPr>
        <w:t>J</w:t>
      </w:r>
      <w:r w:rsidRPr="009B0E5D">
        <w:rPr>
          <w:rFonts w:ascii="Arial" w:hAnsi="Arial" w:cs="Arial"/>
        </w:rPr>
        <w:t xml:space="preserve">aminan </w:t>
      </w:r>
      <w:r w:rsidRPr="009B0E5D">
        <w:rPr>
          <w:rFonts w:ascii="Arial" w:hAnsi="Arial" w:cs="Arial"/>
          <w:lang w:val="id-ID"/>
        </w:rPr>
        <w:t>S</w:t>
      </w:r>
      <w:r w:rsidRPr="009B0E5D">
        <w:rPr>
          <w:rFonts w:ascii="Arial" w:hAnsi="Arial" w:cs="Arial"/>
        </w:rPr>
        <w:t xml:space="preserve">osial </w:t>
      </w:r>
      <w:r w:rsidRPr="009B0E5D">
        <w:rPr>
          <w:rFonts w:ascii="Arial" w:hAnsi="Arial" w:cs="Arial"/>
          <w:lang w:val="id-ID"/>
        </w:rPr>
        <w:t>T</w:t>
      </w:r>
      <w:r w:rsidRPr="009B0E5D">
        <w:rPr>
          <w:rFonts w:ascii="Arial" w:hAnsi="Arial" w:cs="Arial"/>
        </w:rPr>
        <w:t xml:space="preserve">enaga </w:t>
      </w:r>
      <w:r w:rsidRPr="009B0E5D">
        <w:rPr>
          <w:rFonts w:ascii="Arial" w:hAnsi="Arial" w:cs="Arial"/>
          <w:lang w:val="id-ID"/>
        </w:rPr>
        <w:t>K</w:t>
      </w:r>
      <w:r w:rsidRPr="009B0E5D">
        <w:rPr>
          <w:rFonts w:ascii="Arial" w:hAnsi="Arial" w:cs="Arial"/>
        </w:rPr>
        <w:t>erja</w:t>
      </w:r>
      <w:r w:rsidRPr="009B0E5D">
        <w:rPr>
          <w:rFonts w:ascii="Arial" w:hAnsi="Arial" w:cs="Arial"/>
          <w:lang w:val="id-ID"/>
        </w:rPr>
        <w:t>;</w:t>
      </w:r>
    </w:p>
    <w:p w:rsidR="007C4E18" w:rsidRPr="009B0E5D" w:rsidRDefault="007C4E18" w:rsidP="00E65A10">
      <w:pPr>
        <w:pStyle w:val="ListParagraph10"/>
        <w:numPr>
          <w:ilvl w:val="0"/>
          <w:numId w:val="32"/>
        </w:numPr>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lang w:val="id-ID"/>
        </w:rPr>
        <w:t xml:space="preserve">Program Perlindungan Tenaga Kerja dan Pengembangan Sistem Pengawasan Ketenagakerjaan, dengan kegiatan Peningkatan  Kualitas Teknis Pemeriksaan dan Penyidikan  Norma Ketenagakerjaan, Peningkatan  Perlindungan  Pekerja  Perempuan  dan Penghapusan  Pekerja Anak, Peningkatan  Penerapan Norma </w:t>
      </w:r>
      <w:r w:rsidR="00981DDE">
        <w:rPr>
          <w:rFonts w:ascii="Arial" w:hAnsi="Arial" w:cs="Arial"/>
          <w:lang w:val="id-ID"/>
        </w:rPr>
        <w:t>Kese</w:t>
      </w:r>
      <w:r w:rsidRPr="009B0E5D">
        <w:rPr>
          <w:rFonts w:ascii="Arial" w:hAnsi="Arial" w:cs="Arial"/>
          <w:lang w:val="id-ID"/>
        </w:rPr>
        <w:t xml:space="preserve">lamatan  dan </w:t>
      </w:r>
      <w:r w:rsidR="00A42360">
        <w:rPr>
          <w:rFonts w:ascii="Arial" w:hAnsi="Arial" w:cs="Arial"/>
          <w:lang w:val="id-ID"/>
        </w:rPr>
        <w:t>Kesehatan</w:t>
      </w:r>
      <w:r w:rsidRPr="009B0E5D">
        <w:rPr>
          <w:rFonts w:ascii="Arial" w:hAnsi="Arial" w:cs="Arial"/>
          <w:lang w:val="id-ID"/>
        </w:rPr>
        <w:t xml:space="preserve"> Kerja, Peningkatan Penerapan Norma Kerja dan Jaminan Sosial Tenaga Kerja dan Dukungan Manajemen dan Dukungan Teknis Lainnya Ditjen Pembinaan Pengawasan Ketenagakerjaan dan </w:t>
      </w:r>
      <w:r w:rsidR="00A42360">
        <w:rPr>
          <w:rFonts w:ascii="Arial" w:hAnsi="Arial" w:cs="Arial"/>
          <w:lang w:val="id-ID"/>
        </w:rPr>
        <w:t>Kesehatan</w:t>
      </w:r>
      <w:r w:rsidRPr="009B0E5D">
        <w:rPr>
          <w:rFonts w:ascii="Arial" w:hAnsi="Arial" w:cs="Arial"/>
          <w:lang w:val="id-ID"/>
        </w:rPr>
        <w:t xml:space="preserve"> Kerja;  </w:t>
      </w:r>
      <w:r w:rsidRPr="009B0E5D">
        <w:rPr>
          <w:rFonts w:ascii="Arial" w:hAnsi="Arial" w:cs="Arial"/>
        </w:rPr>
        <w:t xml:space="preserve"> </w:t>
      </w:r>
    </w:p>
    <w:p w:rsidR="00E4547C" w:rsidRPr="002448C5" w:rsidRDefault="007C4E18" w:rsidP="00E65A10">
      <w:pPr>
        <w:pStyle w:val="ListParagraph10"/>
        <w:numPr>
          <w:ilvl w:val="0"/>
          <w:numId w:val="32"/>
        </w:numPr>
        <w:spacing w:before="0" w:beforeAutospacing="0" w:after="0" w:afterAutospacing="0" w:line="360" w:lineRule="auto"/>
        <w:ind w:left="2268" w:hanging="567"/>
        <w:jc w:val="both"/>
        <w:rPr>
          <w:rFonts w:ascii="Tahoma" w:hAnsi="Tahoma" w:cs="Tahoma"/>
          <w:sz w:val="22"/>
          <w:szCs w:val="22"/>
        </w:rPr>
      </w:pPr>
      <w:r>
        <w:rPr>
          <w:rFonts w:ascii="Arial" w:hAnsi="Arial" w:cs="Arial"/>
          <w:lang w:val="id-ID"/>
        </w:rPr>
        <w:t xml:space="preserve"> </w:t>
      </w:r>
      <w:r>
        <w:rPr>
          <w:rFonts w:ascii="Arial" w:hAnsi="Arial" w:cs="Arial"/>
          <w:lang w:val="id-ID"/>
        </w:rPr>
        <w:tab/>
      </w:r>
      <w:r w:rsidRPr="009B0E5D">
        <w:rPr>
          <w:rFonts w:ascii="Arial" w:hAnsi="Arial" w:cs="Arial"/>
          <w:lang w:val="id-ID"/>
        </w:rPr>
        <w:t xml:space="preserve">Program Penyiapan Kawasan dan Pembangunan Permukiman Transmigrasi, dengan kegiatan </w:t>
      </w:r>
      <w:r w:rsidRPr="009B0E5D">
        <w:rPr>
          <w:rFonts w:ascii="Arial" w:hAnsi="Arial" w:cs="Arial"/>
          <w:bCs/>
          <w:lang w:val="id-ID"/>
        </w:rPr>
        <w:t xml:space="preserve">Dukungan Manajemen dan Dukungan Teknis Lainnya </w:t>
      </w:r>
      <w:r w:rsidRPr="009B0E5D">
        <w:rPr>
          <w:rFonts w:ascii="Arial" w:hAnsi="Arial" w:cs="Arial"/>
          <w:bCs/>
        </w:rPr>
        <w:t xml:space="preserve">Ditjen Penyiapan Kawasan </w:t>
      </w:r>
      <w:r w:rsidRPr="009B0E5D">
        <w:rPr>
          <w:rFonts w:ascii="Arial" w:hAnsi="Arial" w:cs="Arial"/>
          <w:bCs/>
          <w:lang w:val="id-ID"/>
        </w:rPr>
        <w:t>d</w:t>
      </w:r>
      <w:r w:rsidRPr="009B0E5D">
        <w:rPr>
          <w:rFonts w:ascii="Arial" w:hAnsi="Arial" w:cs="Arial"/>
          <w:bCs/>
        </w:rPr>
        <w:t>an Pembangunan Permukiman Transmigrasi</w:t>
      </w:r>
      <w:r w:rsidRPr="009B0E5D">
        <w:rPr>
          <w:rFonts w:ascii="Arial" w:hAnsi="Arial" w:cs="Arial"/>
          <w:bCs/>
          <w:lang w:val="id-ID"/>
        </w:rPr>
        <w:t xml:space="preserve">, </w:t>
      </w:r>
      <w:r w:rsidRPr="009B0E5D">
        <w:rPr>
          <w:rFonts w:ascii="Arial" w:hAnsi="Arial" w:cs="Arial"/>
          <w:bCs/>
        </w:rPr>
        <w:lastRenderedPageBreak/>
        <w:t>Pembangunan Permukiman Transmigrasi</w:t>
      </w:r>
      <w:r w:rsidRPr="009B0E5D">
        <w:rPr>
          <w:rFonts w:ascii="Arial" w:hAnsi="Arial" w:cs="Arial"/>
          <w:bCs/>
          <w:lang w:val="id-ID"/>
        </w:rPr>
        <w:t>, P</w:t>
      </w:r>
      <w:r w:rsidRPr="009B0E5D">
        <w:rPr>
          <w:rFonts w:ascii="Arial" w:hAnsi="Arial" w:cs="Arial"/>
          <w:bCs/>
        </w:rPr>
        <w:t>enyediaan Tanah Transmigras</w:t>
      </w:r>
      <w:r w:rsidRPr="009B0E5D">
        <w:rPr>
          <w:rFonts w:ascii="Arial" w:hAnsi="Arial" w:cs="Arial"/>
          <w:bCs/>
          <w:lang w:val="id-ID"/>
        </w:rPr>
        <w:t xml:space="preserve">i dan </w:t>
      </w:r>
      <w:r w:rsidRPr="009B0E5D">
        <w:rPr>
          <w:rFonts w:ascii="Arial" w:hAnsi="Arial" w:cs="Arial"/>
          <w:lang w:val="id-ID"/>
        </w:rPr>
        <w:t>Pembinaan Potensi Kawasan Transmigrasi</w:t>
      </w:r>
      <w:r w:rsidR="000A3531">
        <w:rPr>
          <w:rFonts w:ascii="Tahoma" w:hAnsi="Tahoma" w:cs="Tahoma"/>
          <w:sz w:val="22"/>
          <w:szCs w:val="22"/>
          <w:lang w:val="id-ID"/>
        </w:rPr>
        <w:t>;</w:t>
      </w:r>
    </w:p>
    <w:p w:rsidR="00E4547C" w:rsidRPr="007C4E18" w:rsidRDefault="007C4E18" w:rsidP="00E65A10">
      <w:pPr>
        <w:pStyle w:val="ListParagraph1"/>
        <w:numPr>
          <w:ilvl w:val="0"/>
          <w:numId w:val="29"/>
        </w:numPr>
        <w:spacing w:before="120" w:after="120" w:line="360" w:lineRule="auto"/>
        <w:ind w:left="1701" w:hanging="567"/>
        <w:contextualSpacing w:val="0"/>
        <w:jc w:val="both"/>
        <w:rPr>
          <w:rFonts w:ascii="Arial" w:hAnsi="Arial" w:cs="Arial"/>
          <w:b/>
          <w:lang w:val="id-ID"/>
        </w:rPr>
      </w:pPr>
      <w:r w:rsidRPr="007C4E18">
        <w:rPr>
          <w:rFonts w:ascii="Arial" w:hAnsi="Arial" w:cs="Arial"/>
          <w:b/>
          <w:lang w:val="id-ID"/>
        </w:rPr>
        <w:t xml:space="preserve"> </w:t>
      </w:r>
      <w:r w:rsidRPr="007C4E18">
        <w:rPr>
          <w:rFonts w:ascii="Arial" w:hAnsi="Arial" w:cs="Arial"/>
          <w:b/>
          <w:lang w:val="id-ID"/>
        </w:rPr>
        <w:tab/>
      </w:r>
      <w:r w:rsidR="000A3531" w:rsidRPr="007C4E18">
        <w:rPr>
          <w:rFonts w:ascii="Arial" w:hAnsi="Arial" w:cs="Arial"/>
          <w:b/>
          <w:lang w:val="id-ID"/>
        </w:rPr>
        <w:t>Realisasi Program dan Kegiatan</w:t>
      </w:r>
    </w:p>
    <w:p w:rsidR="007C4E18" w:rsidRPr="009B0E5D" w:rsidRDefault="007C4E18" w:rsidP="00E65A10">
      <w:pPr>
        <w:pStyle w:val="ListParagraph10"/>
        <w:numPr>
          <w:ilvl w:val="0"/>
          <w:numId w:val="33"/>
        </w:numPr>
        <w:autoSpaceDE w:val="0"/>
        <w:spacing w:line="360" w:lineRule="auto"/>
        <w:ind w:left="2268" w:hanging="567"/>
        <w:contextualSpacing w:val="0"/>
        <w:jc w:val="both"/>
        <w:rPr>
          <w:rFonts w:ascii="Arial" w:hAnsi="Arial" w:cs="Arial"/>
        </w:rPr>
      </w:pPr>
      <w:r>
        <w:rPr>
          <w:rFonts w:ascii="Tahoma" w:hAnsi="Tahoma" w:cs="Tahoma"/>
          <w:sz w:val="22"/>
          <w:szCs w:val="22"/>
          <w:lang w:val="id-ID"/>
        </w:rPr>
        <w:t xml:space="preserve"> </w:t>
      </w:r>
      <w:r w:rsidRPr="009B0E5D">
        <w:rPr>
          <w:rFonts w:ascii="Arial" w:hAnsi="Arial" w:cs="Arial"/>
          <w:lang w:val="id-ID"/>
        </w:rPr>
        <w:t>Program Peningkatan Kompetensi Tenaga Kerja dan Produktivitas,  dengan anggaran</w:t>
      </w:r>
      <w:r w:rsidRPr="009B0E5D">
        <w:rPr>
          <w:rFonts w:ascii="Arial" w:hAnsi="Arial" w:cs="Arial"/>
        </w:rPr>
        <w:t xml:space="preserve"> seb</w:t>
      </w:r>
      <w:r>
        <w:rPr>
          <w:rFonts w:ascii="Arial" w:hAnsi="Arial" w:cs="Arial"/>
        </w:rPr>
        <w:t>esar Rp.</w:t>
      </w:r>
      <w:r w:rsidRPr="009B0E5D">
        <w:rPr>
          <w:rFonts w:ascii="Arial" w:hAnsi="Arial" w:cs="Arial"/>
          <w:lang w:val="id-ID"/>
        </w:rPr>
        <w:t>2.499.295.000,</w:t>
      </w:r>
      <w:r w:rsidR="002448C5">
        <w:rPr>
          <w:rFonts w:ascii="Arial" w:hAnsi="Arial" w:cs="Arial"/>
        </w:rPr>
        <w:t>-</w:t>
      </w:r>
      <w:r w:rsidRPr="009B0E5D">
        <w:rPr>
          <w:rFonts w:ascii="Arial" w:hAnsi="Arial" w:cs="Arial"/>
        </w:rPr>
        <w:t xml:space="preserve"> realisasi sebesar Rp</w:t>
      </w:r>
      <w:r>
        <w:rPr>
          <w:rFonts w:ascii="Arial" w:hAnsi="Arial" w:cs="Arial"/>
          <w:lang w:val="id-ID"/>
        </w:rPr>
        <w:t>.</w:t>
      </w:r>
      <w:r w:rsidRPr="009B0E5D">
        <w:rPr>
          <w:rFonts w:ascii="Arial" w:hAnsi="Arial" w:cs="Arial"/>
          <w:lang w:val="id-ID"/>
        </w:rPr>
        <w:t>2.464.679.764,-</w:t>
      </w:r>
      <w:r w:rsidRPr="009B0E5D">
        <w:rPr>
          <w:rFonts w:ascii="Arial" w:hAnsi="Arial" w:cs="Arial"/>
        </w:rPr>
        <w:t xml:space="preserve"> </w:t>
      </w:r>
      <w:r w:rsidRPr="009B0E5D">
        <w:rPr>
          <w:rFonts w:ascii="Arial" w:hAnsi="Arial" w:cs="Arial"/>
          <w:lang w:val="id-ID"/>
        </w:rPr>
        <w:t>(98,61</w:t>
      </w:r>
      <w:r w:rsidRPr="009B0E5D">
        <w:rPr>
          <w:rFonts w:ascii="Arial" w:hAnsi="Arial" w:cs="Arial"/>
        </w:rPr>
        <w:t>%</w:t>
      </w:r>
      <w:r w:rsidRPr="009B0E5D">
        <w:rPr>
          <w:rFonts w:ascii="Arial" w:hAnsi="Arial" w:cs="Arial"/>
          <w:lang w:val="id-ID"/>
        </w:rPr>
        <w:t>)</w:t>
      </w:r>
      <w:r w:rsidRPr="009B0E5D">
        <w:rPr>
          <w:rFonts w:ascii="Arial" w:hAnsi="Arial" w:cs="Arial"/>
        </w:rPr>
        <w:t xml:space="preserve">, </w:t>
      </w:r>
      <w:r w:rsidRPr="009B0E5D">
        <w:rPr>
          <w:rFonts w:ascii="Arial" w:hAnsi="Arial" w:cs="Arial"/>
          <w:lang w:val="id-ID"/>
        </w:rPr>
        <w:t xml:space="preserve">dengan </w:t>
      </w:r>
      <w:r w:rsidR="00A42360">
        <w:rPr>
          <w:rFonts w:ascii="Arial" w:hAnsi="Arial" w:cs="Arial"/>
          <w:lang w:val="id-ID"/>
        </w:rPr>
        <w:t>output</w:t>
      </w:r>
      <w:r w:rsidRPr="009B0E5D">
        <w:rPr>
          <w:rFonts w:ascii="Arial" w:hAnsi="Arial" w:cs="Arial"/>
          <w:lang w:val="id-ID"/>
        </w:rPr>
        <w:t xml:space="preserve"> kegiatan  </w:t>
      </w:r>
      <w:r w:rsidRPr="009B0E5D">
        <w:rPr>
          <w:rFonts w:ascii="Arial" w:hAnsi="Arial" w:cs="Arial"/>
        </w:rPr>
        <w:t>bertambahnya jejaring pemagangan, jumlah lembaga pelatihan yang terakreditasi.</w:t>
      </w:r>
    </w:p>
    <w:p w:rsidR="007C4E18" w:rsidRPr="00DE4025" w:rsidRDefault="007C4E18" w:rsidP="00E65A10">
      <w:pPr>
        <w:pStyle w:val="ListParagraph10"/>
        <w:numPr>
          <w:ilvl w:val="0"/>
          <w:numId w:val="33"/>
        </w:numPr>
        <w:autoSpaceDE w:val="0"/>
        <w:spacing w:line="360" w:lineRule="auto"/>
        <w:ind w:left="2268" w:hanging="567"/>
        <w:contextualSpacing w:val="0"/>
        <w:jc w:val="both"/>
        <w:rPr>
          <w:rFonts w:ascii="Arial" w:hAnsi="Arial" w:cs="Arial"/>
          <w:lang w:val="id-ID"/>
        </w:rPr>
      </w:pPr>
      <w:r>
        <w:rPr>
          <w:rFonts w:ascii="Arial" w:hAnsi="Arial" w:cs="Arial"/>
          <w:lang w:val="id-ID"/>
        </w:rPr>
        <w:t xml:space="preserve"> </w:t>
      </w:r>
      <w:r>
        <w:rPr>
          <w:rFonts w:ascii="Arial" w:hAnsi="Arial" w:cs="Arial"/>
          <w:lang w:val="id-ID"/>
        </w:rPr>
        <w:tab/>
      </w:r>
      <w:r w:rsidRPr="00DE4025">
        <w:rPr>
          <w:rFonts w:ascii="Arial" w:hAnsi="Arial" w:cs="Arial"/>
          <w:lang w:val="id-ID"/>
        </w:rPr>
        <w:t>P</w:t>
      </w:r>
      <w:r w:rsidRPr="009B0E5D">
        <w:rPr>
          <w:rFonts w:ascii="Arial" w:hAnsi="Arial" w:cs="Arial"/>
          <w:lang w:val="id-ID"/>
        </w:rPr>
        <w:t>rogram Pengembangan Hubungan Industrial dan Peningkatan Jaminan Sosial Tenaga Kerja,</w:t>
      </w:r>
      <w:r w:rsidRPr="00DE4025">
        <w:rPr>
          <w:rFonts w:ascii="Arial" w:hAnsi="Arial" w:cs="Arial"/>
          <w:lang w:val="id-ID"/>
        </w:rPr>
        <w:t xml:space="preserve"> </w:t>
      </w:r>
      <w:r w:rsidRPr="009B0E5D">
        <w:rPr>
          <w:rFonts w:ascii="Arial" w:hAnsi="Arial" w:cs="Arial"/>
          <w:lang w:val="id-ID"/>
        </w:rPr>
        <w:t>dengan anggaran</w:t>
      </w:r>
      <w:r w:rsidR="00DD2B80">
        <w:rPr>
          <w:rFonts w:ascii="Arial" w:hAnsi="Arial" w:cs="Arial"/>
          <w:lang w:val="id-ID"/>
        </w:rPr>
        <w:t xml:space="preserve"> sebesar Rp.</w:t>
      </w:r>
      <w:r w:rsidRPr="009B0E5D">
        <w:rPr>
          <w:rFonts w:ascii="Arial" w:hAnsi="Arial" w:cs="Arial"/>
          <w:lang w:val="id-ID"/>
        </w:rPr>
        <w:t>788.970.000,-</w:t>
      </w:r>
      <w:r w:rsidR="00DD2B80">
        <w:rPr>
          <w:rFonts w:ascii="Arial" w:hAnsi="Arial" w:cs="Arial"/>
          <w:lang w:val="id-ID"/>
        </w:rPr>
        <w:t xml:space="preserve"> teralisasi sebesar Rp.</w:t>
      </w:r>
      <w:r w:rsidRPr="009B0E5D">
        <w:rPr>
          <w:rFonts w:ascii="Arial" w:hAnsi="Arial" w:cs="Arial"/>
          <w:lang w:val="id-ID"/>
        </w:rPr>
        <w:t>768.629.950</w:t>
      </w:r>
      <w:r w:rsidRPr="00DE4025">
        <w:rPr>
          <w:rFonts w:ascii="Arial" w:hAnsi="Arial" w:cs="Arial"/>
          <w:lang w:val="id-ID"/>
        </w:rPr>
        <w:t>,</w:t>
      </w:r>
      <w:r w:rsidRPr="009B0E5D">
        <w:rPr>
          <w:rFonts w:ascii="Arial" w:hAnsi="Arial" w:cs="Arial"/>
          <w:lang w:val="id-ID"/>
        </w:rPr>
        <w:t>-</w:t>
      </w:r>
      <w:r w:rsidRPr="00DE4025">
        <w:rPr>
          <w:rFonts w:ascii="Arial" w:hAnsi="Arial" w:cs="Arial"/>
          <w:lang w:val="id-ID"/>
        </w:rPr>
        <w:t xml:space="preserve"> </w:t>
      </w:r>
      <w:r w:rsidRPr="009B0E5D">
        <w:rPr>
          <w:rFonts w:ascii="Arial" w:hAnsi="Arial" w:cs="Arial"/>
          <w:lang w:val="id-ID"/>
        </w:rPr>
        <w:t>(97,42</w:t>
      </w:r>
      <w:r w:rsidRPr="00DE4025">
        <w:rPr>
          <w:rFonts w:ascii="Arial" w:hAnsi="Arial" w:cs="Arial"/>
          <w:lang w:val="id-ID"/>
        </w:rPr>
        <w:t>%</w:t>
      </w:r>
      <w:r w:rsidRPr="009B0E5D">
        <w:rPr>
          <w:rFonts w:ascii="Arial" w:hAnsi="Arial" w:cs="Arial"/>
          <w:lang w:val="id-ID"/>
        </w:rPr>
        <w:t xml:space="preserve">). </w:t>
      </w:r>
      <w:r w:rsidR="00A42360">
        <w:rPr>
          <w:rFonts w:ascii="Arial" w:hAnsi="Arial" w:cs="Arial"/>
          <w:lang w:val="id-ID"/>
        </w:rPr>
        <w:t>Output</w:t>
      </w:r>
      <w:r w:rsidRPr="009B0E5D">
        <w:rPr>
          <w:rFonts w:ascii="Arial" w:hAnsi="Arial" w:cs="Arial"/>
          <w:lang w:val="id-ID"/>
        </w:rPr>
        <w:t xml:space="preserve"> kegiatan adalah </w:t>
      </w:r>
      <w:r w:rsidRPr="00DE4025">
        <w:rPr>
          <w:rFonts w:ascii="Arial" w:hAnsi="Arial" w:cs="Arial"/>
          <w:lang w:val="id-ID"/>
        </w:rPr>
        <w:t>pelaku Hubungan Industrial yang mendapatkan pemahaman mengenai pengupahan, Perjanjian Bersama (PB) yang dihasilkan oleh Mediator Hubungan Industrial dalam penyelesaian perselisihan Hubungan Industrial.</w:t>
      </w:r>
    </w:p>
    <w:p w:rsidR="007C4E18" w:rsidRPr="009B0E5D" w:rsidRDefault="007C4E18" w:rsidP="00E65A10">
      <w:pPr>
        <w:pStyle w:val="ListParagraph10"/>
        <w:numPr>
          <w:ilvl w:val="0"/>
          <w:numId w:val="33"/>
        </w:numPr>
        <w:autoSpaceDE w:val="0"/>
        <w:spacing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lang w:val="id-ID"/>
        </w:rPr>
        <w:t>Program Perlindungan Tenaga Kerja dan Pengembangan Sistem Pengawasan Ketenagakerjaan,</w:t>
      </w:r>
      <w:r w:rsidRPr="009B0E5D">
        <w:rPr>
          <w:rFonts w:ascii="Arial" w:hAnsi="Arial" w:cs="Arial"/>
        </w:rPr>
        <w:t xml:space="preserve"> </w:t>
      </w:r>
      <w:r w:rsidRPr="009B0E5D">
        <w:rPr>
          <w:rFonts w:ascii="Arial" w:hAnsi="Arial" w:cs="Arial"/>
          <w:lang w:val="id-ID"/>
        </w:rPr>
        <w:t xml:space="preserve">dengan anggaran </w:t>
      </w:r>
      <w:r w:rsidR="00DD2B80">
        <w:rPr>
          <w:rFonts w:ascii="Arial" w:hAnsi="Arial" w:cs="Arial"/>
        </w:rPr>
        <w:t>sebesar Rp.</w:t>
      </w:r>
      <w:r w:rsidRPr="009B0E5D">
        <w:rPr>
          <w:rFonts w:ascii="Arial" w:hAnsi="Arial" w:cs="Arial"/>
          <w:lang w:val="id-ID"/>
        </w:rPr>
        <w:t>1.786.138.000,-</w:t>
      </w:r>
      <w:r w:rsidR="00DD2B80">
        <w:rPr>
          <w:rFonts w:ascii="Arial" w:hAnsi="Arial" w:cs="Arial"/>
        </w:rPr>
        <w:t xml:space="preserve"> teralisasi sebesar Rp.</w:t>
      </w:r>
      <w:r w:rsidRPr="009B0E5D">
        <w:rPr>
          <w:rFonts w:ascii="Arial" w:hAnsi="Arial" w:cs="Arial"/>
          <w:lang w:val="id-ID"/>
        </w:rPr>
        <w:t>1.634.373.995,-</w:t>
      </w:r>
      <w:r w:rsidRPr="009B0E5D">
        <w:rPr>
          <w:rFonts w:ascii="Arial" w:hAnsi="Arial" w:cs="Arial"/>
        </w:rPr>
        <w:t xml:space="preserve"> </w:t>
      </w:r>
      <w:r w:rsidRPr="009B0E5D">
        <w:rPr>
          <w:rFonts w:ascii="Arial" w:hAnsi="Arial" w:cs="Arial"/>
          <w:lang w:val="id-ID"/>
        </w:rPr>
        <w:t>(91,50</w:t>
      </w:r>
      <w:r w:rsidRPr="009B0E5D">
        <w:rPr>
          <w:rFonts w:ascii="Arial" w:hAnsi="Arial" w:cs="Arial"/>
        </w:rPr>
        <w:t>%</w:t>
      </w:r>
      <w:r w:rsidRPr="009B0E5D">
        <w:rPr>
          <w:rFonts w:ascii="Arial" w:hAnsi="Arial" w:cs="Arial"/>
          <w:lang w:val="id-ID"/>
        </w:rPr>
        <w:t>)</w:t>
      </w:r>
      <w:r w:rsidRPr="009B0E5D">
        <w:rPr>
          <w:rFonts w:ascii="Arial" w:hAnsi="Arial" w:cs="Arial"/>
        </w:rPr>
        <w:t xml:space="preserve">, </w:t>
      </w:r>
      <w:r w:rsidRPr="009B0E5D">
        <w:rPr>
          <w:rFonts w:ascii="Arial" w:hAnsi="Arial" w:cs="Arial"/>
          <w:lang w:val="id-ID"/>
        </w:rPr>
        <w:t xml:space="preserve">dengan </w:t>
      </w:r>
      <w:r w:rsidR="00A42360">
        <w:rPr>
          <w:rFonts w:ascii="Arial" w:hAnsi="Arial" w:cs="Arial"/>
          <w:lang w:val="id-ID"/>
        </w:rPr>
        <w:t>output</w:t>
      </w:r>
      <w:r w:rsidRPr="009B0E5D">
        <w:rPr>
          <w:rFonts w:ascii="Arial" w:hAnsi="Arial" w:cs="Arial"/>
          <w:lang w:val="id-ID"/>
        </w:rPr>
        <w:t xml:space="preserve"> kegiatan </w:t>
      </w:r>
      <w:r w:rsidRPr="009B0E5D">
        <w:rPr>
          <w:rFonts w:ascii="Arial" w:hAnsi="Arial" w:cs="Arial"/>
        </w:rPr>
        <w:t xml:space="preserve">pembinaan teknis pemeriksaan norma </w:t>
      </w:r>
      <w:r w:rsidR="00981DDE">
        <w:rPr>
          <w:rFonts w:ascii="Arial" w:hAnsi="Arial" w:cs="Arial"/>
        </w:rPr>
        <w:t>Kesehatan</w:t>
      </w:r>
      <w:r w:rsidRPr="009B0E5D">
        <w:rPr>
          <w:rFonts w:ascii="Arial" w:hAnsi="Arial" w:cs="Arial"/>
        </w:rPr>
        <w:t xml:space="preserve">elamatan </w:t>
      </w:r>
      <w:r w:rsidR="00A42360">
        <w:rPr>
          <w:rFonts w:ascii="Arial" w:hAnsi="Arial" w:cs="Arial"/>
        </w:rPr>
        <w:t>Kesehatan</w:t>
      </w:r>
      <w:r w:rsidRPr="009B0E5D">
        <w:rPr>
          <w:rFonts w:ascii="Arial" w:hAnsi="Arial" w:cs="Arial"/>
        </w:rPr>
        <w:t xml:space="preserve"> Kerja (K3), pengawasan norma ketenagakerjaan di bidang norma perlindungan tenaga kerja perempuan.</w:t>
      </w:r>
    </w:p>
    <w:p w:rsidR="00E4547C" w:rsidRPr="002448C5" w:rsidRDefault="007C4E18" w:rsidP="00E65A10">
      <w:pPr>
        <w:pStyle w:val="ListParagraph10"/>
        <w:numPr>
          <w:ilvl w:val="0"/>
          <w:numId w:val="33"/>
        </w:numPr>
        <w:autoSpaceDE w:val="0"/>
        <w:spacing w:line="360" w:lineRule="auto"/>
        <w:ind w:left="2268" w:hanging="567"/>
        <w:jc w:val="both"/>
        <w:rPr>
          <w:rFonts w:ascii="Tahoma" w:hAnsi="Tahoma" w:cs="Tahoma"/>
          <w:sz w:val="22"/>
          <w:szCs w:val="22"/>
        </w:rPr>
      </w:pPr>
      <w:r>
        <w:rPr>
          <w:rFonts w:ascii="Arial" w:hAnsi="Arial" w:cs="Arial"/>
          <w:lang w:val="id-ID"/>
        </w:rPr>
        <w:t xml:space="preserve"> </w:t>
      </w:r>
      <w:r>
        <w:rPr>
          <w:rFonts w:ascii="Arial" w:hAnsi="Arial" w:cs="Arial"/>
          <w:lang w:val="id-ID"/>
        </w:rPr>
        <w:tab/>
      </w:r>
      <w:r w:rsidRPr="009B0E5D">
        <w:rPr>
          <w:rFonts w:ascii="Arial" w:hAnsi="Arial" w:cs="Arial"/>
        </w:rPr>
        <w:t>Program Penyiapan Kawasan dan Pembangunan Permukiman Transmigrasi (PKP2T</w:t>
      </w:r>
      <w:r w:rsidRPr="009B0E5D">
        <w:rPr>
          <w:rFonts w:ascii="Arial" w:hAnsi="Arial" w:cs="Arial"/>
          <w:lang w:val="id-ID"/>
        </w:rPr>
        <w:t>rans</w:t>
      </w:r>
      <w:r w:rsidRPr="009B0E5D">
        <w:rPr>
          <w:rFonts w:ascii="Arial" w:hAnsi="Arial" w:cs="Arial"/>
        </w:rPr>
        <w:t>)</w:t>
      </w:r>
      <w:r w:rsidRPr="009B0E5D">
        <w:rPr>
          <w:rFonts w:ascii="Arial" w:hAnsi="Arial" w:cs="Arial"/>
          <w:lang w:val="id-ID"/>
        </w:rPr>
        <w:t>, dilaksanakan dengan dukungan anggaran</w:t>
      </w:r>
      <w:r w:rsidRPr="009B0E5D">
        <w:rPr>
          <w:rFonts w:ascii="Arial" w:hAnsi="Arial" w:cs="Arial"/>
        </w:rPr>
        <w:t xml:space="preserve"> sebesar Rp. </w:t>
      </w:r>
      <w:r w:rsidRPr="009B0E5D">
        <w:rPr>
          <w:rFonts w:ascii="Arial" w:hAnsi="Arial" w:cs="Arial"/>
          <w:lang w:val="id-ID"/>
        </w:rPr>
        <w:t>1.366.200.000</w:t>
      </w:r>
      <w:r w:rsidRPr="009B0E5D">
        <w:rPr>
          <w:rFonts w:ascii="Arial" w:hAnsi="Arial" w:cs="Arial"/>
        </w:rPr>
        <w:t>,</w:t>
      </w:r>
      <w:r w:rsidRPr="009B0E5D">
        <w:rPr>
          <w:rFonts w:ascii="Arial" w:hAnsi="Arial" w:cs="Arial"/>
          <w:lang w:val="id-ID"/>
        </w:rPr>
        <w:t>-</w:t>
      </w:r>
      <w:r w:rsidRPr="009B0E5D">
        <w:rPr>
          <w:rFonts w:ascii="Arial" w:hAnsi="Arial" w:cs="Arial"/>
        </w:rPr>
        <w:t xml:space="preserve"> </w:t>
      </w:r>
      <w:r w:rsidRPr="009B0E5D">
        <w:rPr>
          <w:rFonts w:ascii="Arial" w:hAnsi="Arial" w:cs="Arial"/>
          <w:lang w:val="id-ID"/>
        </w:rPr>
        <w:t xml:space="preserve">realisasi </w:t>
      </w:r>
      <w:r w:rsidRPr="009B0E5D">
        <w:rPr>
          <w:rFonts w:ascii="Arial" w:hAnsi="Arial" w:cs="Arial"/>
        </w:rPr>
        <w:t>sebesar Rp</w:t>
      </w:r>
      <w:r w:rsidRPr="009B0E5D">
        <w:rPr>
          <w:rFonts w:ascii="Arial" w:hAnsi="Arial" w:cs="Arial"/>
          <w:lang w:val="id-ID"/>
        </w:rPr>
        <w:t>. 1.340.974.574,-</w:t>
      </w:r>
      <w:r w:rsidRPr="009B0E5D">
        <w:rPr>
          <w:rFonts w:ascii="Arial" w:hAnsi="Arial" w:cs="Arial"/>
        </w:rPr>
        <w:t xml:space="preserve"> </w:t>
      </w:r>
      <w:r w:rsidRPr="009B0E5D">
        <w:rPr>
          <w:rFonts w:ascii="Arial" w:hAnsi="Arial" w:cs="Arial"/>
          <w:lang w:val="id-ID"/>
        </w:rPr>
        <w:t xml:space="preserve">(98,15 </w:t>
      </w:r>
      <w:r w:rsidRPr="009B0E5D">
        <w:rPr>
          <w:rFonts w:ascii="Arial" w:hAnsi="Arial" w:cs="Arial"/>
        </w:rPr>
        <w:t>%</w:t>
      </w:r>
      <w:r w:rsidRPr="009B0E5D">
        <w:rPr>
          <w:rFonts w:ascii="Arial" w:hAnsi="Arial" w:cs="Arial"/>
          <w:lang w:val="id-ID"/>
        </w:rPr>
        <w:t xml:space="preserve">), dengan </w:t>
      </w:r>
      <w:r w:rsidR="00A42360">
        <w:rPr>
          <w:rFonts w:ascii="Arial" w:hAnsi="Arial" w:cs="Arial"/>
          <w:lang w:val="id-ID"/>
        </w:rPr>
        <w:t>output</w:t>
      </w:r>
      <w:r w:rsidRPr="009B0E5D">
        <w:rPr>
          <w:rFonts w:ascii="Arial" w:hAnsi="Arial" w:cs="Arial"/>
          <w:lang w:val="id-ID"/>
        </w:rPr>
        <w:t xml:space="preserve"> </w:t>
      </w:r>
      <w:r w:rsidRPr="009B0E5D">
        <w:rPr>
          <w:rFonts w:ascii="Arial" w:hAnsi="Arial" w:cs="Arial"/>
        </w:rPr>
        <w:t>layanan dukungan manajemen Eselon I, persebaran penduduk yang tertata di permukiman transmigrasi pada kawasan transmigrasi, pemukiman transmigrasi yang dibangun</w:t>
      </w:r>
      <w:r w:rsidR="000A3531">
        <w:rPr>
          <w:rFonts w:ascii="Tahoma" w:hAnsi="Tahoma" w:cs="Tahoma"/>
          <w:sz w:val="22"/>
          <w:szCs w:val="22"/>
          <w:lang w:val="id-ID"/>
        </w:rPr>
        <w:t xml:space="preserve">. </w:t>
      </w:r>
    </w:p>
    <w:p w:rsidR="00E4547C" w:rsidRDefault="00DD2B80" w:rsidP="00E65A10">
      <w:pPr>
        <w:pStyle w:val="ListParagraph1"/>
        <w:numPr>
          <w:ilvl w:val="0"/>
          <w:numId w:val="29"/>
        </w:numPr>
        <w:spacing w:line="360" w:lineRule="auto"/>
        <w:ind w:left="1701" w:hanging="567"/>
        <w:jc w:val="both"/>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000A3531" w:rsidRPr="007C4E18">
        <w:rPr>
          <w:rFonts w:ascii="Arial" w:hAnsi="Arial" w:cs="Arial"/>
          <w:b/>
          <w:lang w:val="id-ID"/>
        </w:rPr>
        <w:t>Outcome</w:t>
      </w:r>
    </w:p>
    <w:p w:rsidR="00E4547C" w:rsidRPr="0025556C" w:rsidRDefault="0025556C" w:rsidP="0025556C">
      <w:pPr>
        <w:pStyle w:val="ListParagraph1"/>
        <w:tabs>
          <w:tab w:val="left" w:pos="1920"/>
          <w:tab w:val="left" w:pos="2160"/>
        </w:tabs>
        <w:spacing w:line="360" w:lineRule="auto"/>
        <w:ind w:left="1701"/>
        <w:jc w:val="both"/>
        <w:rPr>
          <w:rFonts w:ascii="Arial" w:hAnsi="Arial" w:cs="Arial"/>
          <w:bCs/>
          <w:lang w:val="id-ID"/>
        </w:rPr>
      </w:pPr>
      <w:r w:rsidRPr="0025556C">
        <w:rPr>
          <w:rFonts w:ascii="Arial" w:hAnsi="Arial" w:cs="Arial"/>
          <w:lang w:val="en-GB"/>
        </w:rPr>
        <w:t>Sesuai dengan program dan kegiatan yang dilakukan oleh Di</w:t>
      </w:r>
      <w:r w:rsidR="006314BC">
        <w:rPr>
          <w:rFonts w:ascii="Arial" w:hAnsi="Arial" w:cs="Arial"/>
          <w:lang w:val="en-GB"/>
        </w:rPr>
        <w:t>nas Tenag</w:t>
      </w:r>
      <w:r w:rsidR="00EF4CD0">
        <w:rPr>
          <w:rFonts w:ascii="Arial" w:hAnsi="Arial" w:cs="Arial"/>
          <w:lang w:val="en-GB"/>
        </w:rPr>
        <w:t>a</w:t>
      </w:r>
      <w:r w:rsidR="006314BC">
        <w:rPr>
          <w:rFonts w:ascii="Arial" w:hAnsi="Arial" w:cs="Arial"/>
          <w:lang w:val="en-GB"/>
        </w:rPr>
        <w:t xml:space="preserve"> K</w:t>
      </w:r>
      <w:r w:rsidRPr="0025556C">
        <w:rPr>
          <w:rFonts w:ascii="Arial" w:hAnsi="Arial" w:cs="Arial"/>
          <w:lang w:val="en-GB"/>
        </w:rPr>
        <w:t>er</w:t>
      </w:r>
      <w:r w:rsidR="006314BC">
        <w:rPr>
          <w:rFonts w:ascii="Arial" w:hAnsi="Arial" w:cs="Arial"/>
          <w:lang w:val="en-GB"/>
        </w:rPr>
        <w:t>ja dan T</w:t>
      </w:r>
      <w:r w:rsidRPr="0025556C">
        <w:rPr>
          <w:rFonts w:ascii="Arial" w:hAnsi="Arial" w:cs="Arial"/>
          <w:lang w:val="en-GB"/>
        </w:rPr>
        <w:t>rans</w:t>
      </w:r>
      <w:r w:rsidR="006314BC">
        <w:rPr>
          <w:rFonts w:ascii="Arial" w:hAnsi="Arial" w:cs="Arial"/>
          <w:lang w:val="en-GB"/>
        </w:rPr>
        <w:t>migrasi</w:t>
      </w:r>
      <w:r w:rsidRPr="0025556C">
        <w:rPr>
          <w:rFonts w:ascii="Arial" w:hAnsi="Arial" w:cs="Arial"/>
          <w:lang w:val="en-GB"/>
        </w:rPr>
        <w:t xml:space="preserve"> </w:t>
      </w:r>
      <w:r w:rsidR="00C31C9D">
        <w:rPr>
          <w:rFonts w:ascii="Arial" w:hAnsi="Arial" w:cs="Arial"/>
          <w:lang w:val="en-GB"/>
        </w:rPr>
        <w:t>Provinsi</w:t>
      </w:r>
      <w:r w:rsidRPr="0025556C">
        <w:rPr>
          <w:rFonts w:ascii="Arial" w:hAnsi="Arial" w:cs="Arial"/>
          <w:lang w:val="en-GB"/>
        </w:rPr>
        <w:t xml:space="preserve"> Sumatera Barat, untuk </w:t>
      </w:r>
      <w:r w:rsidRPr="0025556C">
        <w:rPr>
          <w:rFonts w:ascii="Arial" w:hAnsi="Arial" w:cs="Arial"/>
        </w:rPr>
        <w:t>Program Peningkatan Kompetensi Tenaga Kerja dan Produktivitas</w:t>
      </w:r>
      <w:r w:rsidRPr="0025556C">
        <w:rPr>
          <w:rFonts w:ascii="Arial" w:hAnsi="Arial" w:cs="Arial"/>
          <w:lang w:val="en-GB"/>
        </w:rPr>
        <w:t xml:space="preserve"> dengan outcome  </w:t>
      </w:r>
      <w:r w:rsidR="00355079">
        <w:rPr>
          <w:rFonts w:ascii="Arial" w:hAnsi="Arial" w:cs="Arial"/>
          <w:lang w:val="en-GB"/>
        </w:rPr>
        <w:t>Meningkatnya</w:t>
      </w:r>
      <w:r w:rsidRPr="0025556C">
        <w:rPr>
          <w:rFonts w:ascii="Arial" w:hAnsi="Arial" w:cs="Arial"/>
          <w:lang w:val="en-GB"/>
        </w:rPr>
        <w:t xml:space="preserve"> kualitas dan produktivitas tenagakerja untuk mencetak tenaga kerja yang berdaya saing. Program Pengembangan Hubungan Industrial (HI) dan Peningkatan Jaminan Sosial Tenaga Kerja dengan outcome Penguatan kelembagaan HI; </w:t>
      </w:r>
      <w:r w:rsidR="00355079">
        <w:rPr>
          <w:rFonts w:ascii="Arial" w:hAnsi="Arial" w:cs="Arial"/>
          <w:lang w:val="en-GB"/>
        </w:rPr>
        <w:t>Meningkatnya</w:t>
      </w:r>
      <w:r w:rsidRPr="0025556C">
        <w:rPr>
          <w:rFonts w:ascii="Arial" w:hAnsi="Arial" w:cs="Arial"/>
          <w:lang w:val="en-GB"/>
        </w:rPr>
        <w:t xml:space="preserve"> keadilan tenaga kerja dan perusahaan terhadap diskriminatif; Terwujudnya pengupahan yang mendukung keadilan, </w:t>
      </w:r>
      <w:r w:rsidR="00830F21">
        <w:rPr>
          <w:rFonts w:ascii="Arial" w:hAnsi="Arial" w:cs="Arial"/>
          <w:lang w:val="en-GB"/>
        </w:rPr>
        <w:t>Kesejahteraan</w:t>
      </w:r>
      <w:r w:rsidRPr="0025556C">
        <w:rPr>
          <w:rFonts w:ascii="Arial" w:hAnsi="Arial" w:cs="Arial"/>
          <w:lang w:val="en-GB"/>
        </w:rPr>
        <w:t xml:space="preserve"> dan produktivitas; Peningkatan program jaminan social bagi tenaga kerja; </w:t>
      </w:r>
      <w:r w:rsidR="00355079">
        <w:rPr>
          <w:rFonts w:ascii="Arial" w:hAnsi="Arial" w:cs="Arial"/>
          <w:lang w:val="en-GB"/>
        </w:rPr>
        <w:t>meningkatnya</w:t>
      </w:r>
      <w:r w:rsidRPr="0025556C">
        <w:rPr>
          <w:rFonts w:ascii="Arial" w:hAnsi="Arial" w:cs="Arial"/>
          <w:lang w:val="en-GB"/>
        </w:rPr>
        <w:t xml:space="preserve"> pencegahan dan penyelesaian perselisihan HI. Program Perlindungan Tenaga Kerja dan Pengembangan Sistem Pengawasan Ketenagakerjaan dengan outcome </w:t>
      </w:r>
      <w:r w:rsidR="00355079">
        <w:rPr>
          <w:rFonts w:ascii="Arial" w:hAnsi="Arial" w:cs="Arial"/>
          <w:lang w:val="en-GB"/>
        </w:rPr>
        <w:t>Meningkatnya</w:t>
      </w:r>
      <w:r w:rsidRPr="0025556C">
        <w:rPr>
          <w:rFonts w:ascii="Arial" w:hAnsi="Arial" w:cs="Arial"/>
          <w:lang w:val="en-GB"/>
        </w:rPr>
        <w:t xml:space="preserve"> kepatuhan terhadap ketentuan perundang-undangan di bidang ketenagakerjaan; Penghapusan pekerja anak dari bentuk pekerjaan terburuk anak. Program Penyiapan Kawasan dan Pembangunan Permukiman Transmigrasi (PKP2Trans) dengan Outcome Terwujudnya permukiman transmigrasi yang dibangun dalam kawasan transmigrasi sebagai tempat tinggal dan tempat berusaha yang layak</w:t>
      </w:r>
      <w:r w:rsidR="00756C14">
        <w:rPr>
          <w:rFonts w:ascii="Arial" w:hAnsi="Arial" w:cs="Arial"/>
          <w:lang w:val="en-GB"/>
        </w:rPr>
        <w:t>.</w:t>
      </w:r>
    </w:p>
    <w:p w:rsidR="00E4547C" w:rsidRPr="00DD2B80" w:rsidRDefault="00DD2B80" w:rsidP="00E65A10">
      <w:pPr>
        <w:pStyle w:val="ListParagraph10"/>
        <w:numPr>
          <w:ilvl w:val="0"/>
          <w:numId w:val="29"/>
        </w:numPr>
        <w:spacing w:before="0" w:beforeAutospacing="0" w:after="200" w:afterAutospacing="0" w:line="360" w:lineRule="auto"/>
        <w:ind w:left="1701" w:hanging="567"/>
        <w:jc w:val="both"/>
        <w:rPr>
          <w:rFonts w:ascii="Arial" w:hAnsi="Arial" w:cs="Arial"/>
          <w:bCs/>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DD2B80">
        <w:rPr>
          <w:rFonts w:ascii="Arial" w:hAnsi="Arial" w:cs="Arial"/>
          <w:b/>
          <w:lang w:val="id-ID"/>
        </w:rPr>
        <w:t>Permasalahan dan Solusi</w:t>
      </w:r>
    </w:p>
    <w:p w:rsidR="00DD2B80" w:rsidRPr="00DD2B80" w:rsidRDefault="00DD2B80" w:rsidP="00E65A10">
      <w:pPr>
        <w:pStyle w:val="ListParagraph10"/>
        <w:numPr>
          <w:ilvl w:val="0"/>
          <w:numId w:val="34"/>
        </w:numPr>
        <w:spacing w:before="0" w:beforeAutospacing="0" w:after="0" w:afterAutospacing="0" w:line="360" w:lineRule="auto"/>
        <w:ind w:leftChars="709" w:left="2219" w:hangingChars="235" w:hanging="517"/>
        <w:jc w:val="both"/>
        <w:rPr>
          <w:rFonts w:ascii="Arial" w:hAnsi="Arial" w:cs="Arial"/>
        </w:rPr>
      </w:pPr>
      <w:r>
        <w:rPr>
          <w:rFonts w:ascii="Arial" w:hAnsi="Arial" w:cs="Arial"/>
          <w:bCs/>
          <w:sz w:val="22"/>
          <w:szCs w:val="22"/>
          <w:lang w:val="id-ID"/>
        </w:rPr>
        <w:t xml:space="preserve">  </w:t>
      </w:r>
      <w:r w:rsidRPr="009B0E5D">
        <w:rPr>
          <w:rFonts w:ascii="Arial" w:hAnsi="Arial" w:cs="Arial"/>
          <w:bCs/>
          <w:lang w:val="id-ID"/>
        </w:rPr>
        <w:t>Permasalahan</w:t>
      </w:r>
    </w:p>
    <w:p w:rsidR="00DD2B80" w:rsidRPr="009B0E5D" w:rsidRDefault="00DD2B80" w:rsidP="00DD2B80">
      <w:pPr>
        <w:pStyle w:val="ListParagraph10"/>
        <w:spacing w:before="0" w:beforeAutospacing="0" w:after="0" w:afterAutospacing="0" w:line="360" w:lineRule="auto"/>
        <w:ind w:left="2266"/>
        <w:jc w:val="both"/>
        <w:rPr>
          <w:rFonts w:ascii="Arial" w:hAnsi="Arial" w:cs="Arial"/>
        </w:rPr>
      </w:pPr>
      <w:r w:rsidRPr="009B0E5D">
        <w:rPr>
          <w:rFonts w:ascii="Arial" w:hAnsi="Arial" w:cs="Arial"/>
        </w:rPr>
        <w:t>Pelaksanaan kegiatan tidak sesuai dengan target dan jadwal kegiatan, dikarenakan revisi terhadap DIPA yang terlalu banyak dan pemotongan anggaran mencapai dua kali dalam setahun ini.</w:t>
      </w:r>
    </w:p>
    <w:p w:rsidR="00DD2B80" w:rsidRPr="009B0E5D" w:rsidRDefault="00DD2B80" w:rsidP="00FA2550">
      <w:pPr>
        <w:pStyle w:val="ListParagraph10"/>
        <w:numPr>
          <w:ilvl w:val="0"/>
          <w:numId w:val="34"/>
        </w:numPr>
        <w:spacing w:before="0" w:beforeAutospacing="0" w:after="0" w:afterAutospacing="0" w:line="360" w:lineRule="auto"/>
        <w:ind w:leftChars="709" w:left="2266" w:hangingChars="235" w:hanging="564"/>
        <w:contextualSpacing w:val="0"/>
        <w:jc w:val="both"/>
        <w:rPr>
          <w:rFonts w:ascii="Arial" w:hAnsi="Arial" w:cs="Arial"/>
          <w:bCs/>
          <w:lang w:val="id-ID"/>
        </w:rPr>
      </w:pPr>
      <w:r>
        <w:rPr>
          <w:rFonts w:ascii="Arial" w:hAnsi="Arial" w:cs="Arial"/>
          <w:bCs/>
          <w:lang w:val="id-ID"/>
        </w:rPr>
        <w:tab/>
      </w:r>
      <w:r w:rsidRPr="009B0E5D">
        <w:rPr>
          <w:rFonts w:ascii="Arial" w:hAnsi="Arial" w:cs="Arial"/>
          <w:bCs/>
          <w:lang w:val="id-ID"/>
        </w:rPr>
        <w:t>Solusi</w:t>
      </w:r>
    </w:p>
    <w:p w:rsidR="00E4547C" w:rsidRPr="00830F21" w:rsidRDefault="00DD2B80" w:rsidP="00FA2550">
      <w:pPr>
        <w:pStyle w:val="ListParagraph1"/>
        <w:spacing w:after="0" w:line="360" w:lineRule="auto"/>
        <w:ind w:left="2266"/>
        <w:contextualSpacing w:val="0"/>
        <w:jc w:val="both"/>
        <w:rPr>
          <w:rFonts w:ascii="Tahoma" w:hAnsi="Tahoma" w:cs="Tahoma"/>
          <w:bCs/>
          <w:sz w:val="22"/>
          <w:szCs w:val="22"/>
          <w:lang w:val="id-ID"/>
        </w:rPr>
      </w:pPr>
      <w:r w:rsidRPr="009B0E5D">
        <w:rPr>
          <w:rFonts w:ascii="Arial" w:hAnsi="Arial" w:cs="Arial"/>
          <w:bCs/>
        </w:rPr>
        <w:t>Melaksanakan kegiatan seefektif mungkin tanpa melanggar aturan yang ada</w:t>
      </w:r>
      <w:r w:rsidR="00830F21">
        <w:rPr>
          <w:rFonts w:ascii="Arial" w:hAnsi="Arial" w:cs="Arial"/>
          <w:bCs/>
          <w:lang w:val="id-ID"/>
        </w:rPr>
        <w:t>.</w:t>
      </w:r>
    </w:p>
    <w:p w:rsidR="00E4547C" w:rsidRPr="001344B2" w:rsidRDefault="000A3531" w:rsidP="00E65A10">
      <w:pPr>
        <w:pStyle w:val="ListParagraph10"/>
        <w:numPr>
          <w:ilvl w:val="0"/>
          <w:numId w:val="144"/>
        </w:numPr>
        <w:spacing w:before="0" w:beforeAutospacing="0" w:after="0" w:afterAutospacing="0" w:line="360" w:lineRule="auto"/>
        <w:ind w:left="1134" w:hanging="567"/>
        <w:jc w:val="both"/>
        <w:rPr>
          <w:rFonts w:ascii="Arial" w:hAnsi="Arial" w:cs="Arial"/>
          <w:bCs/>
          <w:lang w:val="id-ID"/>
        </w:rPr>
      </w:pPr>
      <w:r w:rsidRPr="001344B2">
        <w:rPr>
          <w:rFonts w:ascii="Arial" w:hAnsi="Arial" w:cs="Arial"/>
          <w:b/>
          <w:lang w:val="id-ID"/>
        </w:rPr>
        <w:t xml:space="preserve">Dinas Pemberdayaan Perempuan dan Perlindungan Anak </w:t>
      </w:r>
      <w:r w:rsidRPr="001344B2">
        <w:rPr>
          <w:rFonts w:ascii="Arial" w:hAnsi="Arial" w:cs="Arial"/>
          <w:bCs/>
          <w:lang w:val="id-ID"/>
        </w:rPr>
        <w:tab/>
      </w:r>
    </w:p>
    <w:p w:rsidR="00E4547C" w:rsidRPr="001344B2" w:rsidRDefault="001344B2" w:rsidP="00E65A10">
      <w:pPr>
        <w:pStyle w:val="ListParagraph1"/>
        <w:numPr>
          <w:ilvl w:val="0"/>
          <w:numId w:val="35"/>
        </w:numPr>
        <w:spacing w:after="0" w:line="360" w:lineRule="auto"/>
        <w:ind w:left="1701" w:hanging="567"/>
        <w:contextualSpacing w:val="0"/>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1344B2">
        <w:rPr>
          <w:rFonts w:ascii="Arial" w:hAnsi="Arial" w:cs="Arial"/>
          <w:b/>
          <w:lang w:val="id-ID"/>
        </w:rPr>
        <w:t>Dasar Hukum</w:t>
      </w:r>
    </w:p>
    <w:p w:rsidR="001344B2" w:rsidRPr="009B0E5D" w:rsidRDefault="001344B2" w:rsidP="00E65A10">
      <w:pPr>
        <w:pStyle w:val="ListParagraph10"/>
        <w:numPr>
          <w:ilvl w:val="0"/>
          <w:numId w:val="36"/>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Undang-Undang Nomor </w:t>
      </w:r>
      <w:r w:rsidRPr="009B0E5D">
        <w:rPr>
          <w:rFonts w:ascii="Arial" w:eastAsia="SimSun" w:hAnsi="Arial" w:cs="Arial"/>
          <w:bCs/>
        </w:rPr>
        <w:t>23 Tahun 2002 tentang Perlindungan Anak</w:t>
      </w:r>
      <w:r w:rsidRPr="009B0E5D">
        <w:rPr>
          <w:rFonts w:ascii="Arial" w:eastAsia="SimSun" w:hAnsi="Arial" w:cs="Arial"/>
          <w:bCs/>
          <w:lang w:val="id-ID"/>
        </w:rPr>
        <w:t xml:space="preserve"> sebagaimana telah diubah dengan </w:t>
      </w:r>
      <w:r w:rsidRPr="009B0E5D">
        <w:rPr>
          <w:rFonts w:ascii="Arial" w:eastAsia="SimSun" w:hAnsi="Arial" w:cs="Arial"/>
          <w:bCs/>
        </w:rPr>
        <w:t>Undang-Undang Nomor 35 Tahun 2014 tentang Perubahan atas Undang-Undang Nomor 23 Tahun 2002 tentang Perlindungan Anak</w:t>
      </w:r>
      <w:r w:rsidRPr="009B0E5D">
        <w:rPr>
          <w:rFonts w:ascii="Arial" w:eastAsia="SimSun" w:hAnsi="Arial" w:cs="Arial"/>
          <w:bCs/>
          <w:lang w:val="id-ID"/>
        </w:rPr>
        <w:t>;</w:t>
      </w:r>
    </w:p>
    <w:p w:rsidR="001344B2" w:rsidRPr="007839DF" w:rsidRDefault="001344B2" w:rsidP="00E65A10">
      <w:pPr>
        <w:pStyle w:val="ListParagraph10"/>
        <w:numPr>
          <w:ilvl w:val="0"/>
          <w:numId w:val="36"/>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 xml:space="preserve">Peraturan Menteri </w:t>
      </w:r>
      <w:r w:rsidRPr="007839DF">
        <w:rPr>
          <w:rFonts w:ascii="Arial" w:hAnsi="Arial" w:cs="Arial"/>
          <w:bCs/>
          <w:lang w:val="id-ID"/>
        </w:rPr>
        <w:t>Negara Pemberdayaan Perempuan dan Perlindungan Anak Nomor 01 Tahun 2010 tentang Standar Pelayanan Minimal Bidang Layanan Terpadu Bagi Perempuan dan Anak Korban Kekerasan;</w:t>
      </w:r>
    </w:p>
    <w:p w:rsidR="001344B2" w:rsidRPr="007839DF" w:rsidRDefault="001344B2" w:rsidP="00E65A10">
      <w:pPr>
        <w:pStyle w:val="ListParagraph10"/>
        <w:numPr>
          <w:ilvl w:val="0"/>
          <w:numId w:val="36"/>
        </w:numPr>
        <w:spacing w:before="0" w:beforeAutospacing="0" w:after="200" w:afterAutospacing="0" w:line="360" w:lineRule="auto"/>
        <w:ind w:left="2268" w:hanging="567"/>
        <w:jc w:val="both"/>
        <w:rPr>
          <w:rFonts w:ascii="Arial" w:hAnsi="Arial" w:cs="Arial"/>
          <w:bCs/>
          <w:lang w:val="id-ID"/>
        </w:rPr>
      </w:pPr>
      <w:r w:rsidRPr="007839DF">
        <w:rPr>
          <w:rFonts w:ascii="Arial" w:hAnsi="Arial" w:cs="Arial"/>
          <w:bCs/>
          <w:lang w:val="id-ID"/>
        </w:rPr>
        <w:t xml:space="preserve"> </w:t>
      </w:r>
      <w:r w:rsidRPr="007839DF">
        <w:rPr>
          <w:rFonts w:ascii="Arial" w:hAnsi="Arial" w:cs="Arial"/>
          <w:bCs/>
          <w:lang w:val="id-ID"/>
        </w:rPr>
        <w:tab/>
        <w:t xml:space="preserve">Peraturan Menteri Pemberdayaan Perempuan dan Perlindungan Anak Nomor 6 Tahun 2015 tentang Sistem </w:t>
      </w:r>
      <w:r w:rsidRPr="007839DF">
        <w:rPr>
          <w:rFonts w:ascii="Arial" w:hAnsi="Arial" w:cs="Arial"/>
          <w:lang w:val="id-ID"/>
        </w:rPr>
        <w:t>Pemberdayaan Perempuan Dan Perlindungan Anak</w:t>
      </w:r>
      <w:r w:rsidRPr="007839DF">
        <w:rPr>
          <w:rFonts w:ascii="Arial" w:hAnsi="Arial" w:cs="Arial"/>
        </w:rPr>
        <w:t>;</w:t>
      </w:r>
    </w:p>
    <w:p w:rsidR="00E4547C" w:rsidRDefault="001344B2" w:rsidP="00E65A10">
      <w:pPr>
        <w:pStyle w:val="ListParagraph10"/>
        <w:numPr>
          <w:ilvl w:val="0"/>
          <w:numId w:val="36"/>
        </w:numPr>
        <w:spacing w:before="0" w:beforeAutospacing="0" w:after="120" w:afterAutospacing="0" w:line="360" w:lineRule="auto"/>
        <w:ind w:left="2268" w:hanging="567"/>
        <w:contextualSpacing w:val="0"/>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Pemberdayaan Perempuan dan Perlindungan Anak </w:t>
      </w:r>
      <w:r w:rsidR="00C31C9D">
        <w:rPr>
          <w:rFonts w:ascii="Arial" w:hAnsi="Arial" w:cs="Arial"/>
          <w:bCs/>
          <w:lang w:val="id-ID"/>
        </w:rPr>
        <w:t>Provinsi</w:t>
      </w:r>
      <w:r w:rsidRPr="009B0E5D">
        <w:rPr>
          <w:rFonts w:ascii="Arial" w:hAnsi="Arial" w:cs="Arial"/>
          <w:bCs/>
          <w:lang w:val="id-ID"/>
        </w:rPr>
        <w:t xml:space="preserve"> Sumatera Barat Nomor : SP DIPA-047.01.3.080100/2017</w:t>
      </w:r>
      <w:r w:rsidR="000A3531">
        <w:rPr>
          <w:rFonts w:ascii="Tahoma" w:hAnsi="Tahoma" w:cs="Tahoma"/>
          <w:bCs/>
          <w:sz w:val="22"/>
          <w:szCs w:val="22"/>
          <w:lang w:val="id-ID"/>
        </w:rPr>
        <w:t>.</w:t>
      </w:r>
    </w:p>
    <w:p w:rsidR="00E4547C" w:rsidRPr="001449C4" w:rsidRDefault="001449C4" w:rsidP="00E65A10">
      <w:pPr>
        <w:pStyle w:val="ListParagraph10"/>
        <w:numPr>
          <w:ilvl w:val="0"/>
          <w:numId w:val="35"/>
        </w:numPr>
        <w:spacing w:before="120" w:beforeAutospacing="0" w:after="0" w:afterAutospacing="0" w:line="360" w:lineRule="auto"/>
        <w:ind w:left="1701" w:hanging="567"/>
        <w:contextualSpacing w:val="0"/>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1449C4">
        <w:rPr>
          <w:rFonts w:ascii="Arial" w:hAnsi="Arial" w:cs="Arial"/>
          <w:b/>
          <w:lang w:val="id-ID"/>
        </w:rPr>
        <w:t>Program dan Kegiatan</w:t>
      </w:r>
    </w:p>
    <w:p w:rsidR="00E4547C" w:rsidRDefault="001449C4" w:rsidP="002448C5">
      <w:pPr>
        <w:pStyle w:val="ListParagraph1"/>
        <w:spacing w:after="0" w:line="360" w:lineRule="auto"/>
        <w:ind w:left="1701"/>
        <w:contextualSpacing w:val="0"/>
        <w:jc w:val="both"/>
        <w:rPr>
          <w:rFonts w:ascii="Tahoma" w:hAnsi="Tahoma" w:cs="Tahoma"/>
          <w:bCs/>
          <w:sz w:val="22"/>
          <w:szCs w:val="22"/>
          <w:lang w:val="id-ID"/>
        </w:rPr>
      </w:pPr>
      <w:r w:rsidRPr="009B0E5D">
        <w:rPr>
          <w:rFonts w:ascii="Arial" w:hAnsi="Arial" w:cs="Arial"/>
          <w:bCs/>
          <w:lang w:val="id-ID"/>
        </w:rPr>
        <w:t>Kementerian Pemberdayaan Perempuan dan Perlindungan Anak pada tahun 2017, telah mengalokasikan dana APBN untuk pelaksanaan kegiatan dekonsentrasi pada Dinas Pemberdayaan Perempuan dan Perlindungan Anak den</w:t>
      </w:r>
      <w:r w:rsidR="000858FE">
        <w:rPr>
          <w:rFonts w:ascii="Arial" w:hAnsi="Arial" w:cs="Arial"/>
          <w:bCs/>
          <w:lang w:val="id-ID"/>
        </w:rPr>
        <w:t>gan jumlah anggaran sebesar Rp.</w:t>
      </w:r>
      <w:r w:rsidRPr="009B0E5D">
        <w:rPr>
          <w:rFonts w:ascii="Arial" w:hAnsi="Arial" w:cs="Arial"/>
          <w:bCs/>
          <w:lang w:val="id-ID"/>
        </w:rPr>
        <w:t>2.350.000.000,- da</w:t>
      </w:r>
      <w:r w:rsidR="000858FE">
        <w:rPr>
          <w:rFonts w:ascii="Arial" w:hAnsi="Arial" w:cs="Arial"/>
          <w:bCs/>
          <w:lang w:val="id-ID"/>
        </w:rPr>
        <w:t>n dapat terealisasi sebesar Rp.</w:t>
      </w:r>
      <w:r w:rsidRPr="009B0E5D">
        <w:rPr>
          <w:rFonts w:ascii="Arial" w:hAnsi="Arial" w:cs="Arial"/>
          <w:bCs/>
          <w:lang w:val="id-ID"/>
        </w:rPr>
        <w:t>2.317.366.580,- (98,61%) dalam bentuk</w:t>
      </w:r>
      <w:r w:rsidR="000858FE">
        <w:rPr>
          <w:rFonts w:ascii="Arial" w:hAnsi="Arial" w:cs="Arial"/>
          <w:bCs/>
          <w:lang w:val="id-ID"/>
        </w:rPr>
        <w:t xml:space="preserve"> program</w:t>
      </w:r>
      <w:r w:rsidR="000858FE">
        <w:rPr>
          <w:rFonts w:ascii="Arial" w:hAnsi="Arial" w:cs="Arial"/>
          <w:bCs/>
        </w:rPr>
        <w:t>-p</w:t>
      </w:r>
      <w:r w:rsidRPr="009B0E5D">
        <w:rPr>
          <w:rFonts w:ascii="Arial" w:hAnsi="Arial" w:cs="Arial"/>
          <w:bCs/>
          <w:lang w:val="id-ID"/>
        </w:rPr>
        <w:t xml:space="preserve">rogram </w:t>
      </w:r>
      <w:r w:rsidR="001F6262">
        <w:rPr>
          <w:rFonts w:ascii="Arial" w:hAnsi="Arial" w:cs="Arial"/>
          <w:bCs/>
          <w:lang w:val="id-ID"/>
        </w:rPr>
        <w:t>Kesetaraanl</w:t>
      </w:r>
      <w:r w:rsidRPr="009B0E5D">
        <w:rPr>
          <w:rFonts w:ascii="Arial" w:hAnsi="Arial" w:cs="Arial"/>
          <w:bCs/>
          <w:lang w:val="id-ID"/>
        </w:rPr>
        <w:t xml:space="preserve"> Gender dan Pemberdayaan Perempuan, dengan kegiatan Pendampingan Teknis/Penyelarasan Renstra Dinas PP-PA </w:t>
      </w:r>
      <w:r w:rsidR="00C31C9D">
        <w:rPr>
          <w:rFonts w:ascii="Arial" w:hAnsi="Arial" w:cs="Arial"/>
          <w:bCs/>
          <w:lang w:val="id-ID"/>
        </w:rPr>
        <w:t>Provinsi</w:t>
      </w:r>
      <w:r w:rsidRPr="009B0E5D">
        <w:rPr>
          <w:rFonts w:ascii="Arial" w:hAnsi="Arial" w:cs="Arial"/>
          <w:bCs/>
          <w:lang w:val="id-ID"/>
        </w:rPr>
        <w:t xml:space="preserve"> dan </w:t>
      </w:r>
      <w:r w:rsidR="00C31C9D">
        <w:rPr>
          <w:rFonts w:ascii="Arial" w:hAnsi="Arial" w:cs="Arial"/>
          <w:bCs/>
          <w:lang w:val="id-ID"/>
        </w:rPr>
        <w:t>Kabupaten/Kota</w:t>
      </w:r>
      <w:r w:rsidRPr="009B0E5D">
        <w:rPr>
          <w:rFonts w:ascii="Arial" w:hAnsi="Arial" w:cs="Arial"/>
          <w:bCs/>
          <w:lang w:val="id-ID"/>
        </w:rPr>
        <w:t xml:space="preserve">, Workshop Pelaksanaan Renstra Dinas PP-PA </w:t>
      </w:r>
      <w:r w:rsidR="00C31C9D">
        <w:rPr>
          <w:rFonts w:ascii="Arial" w:hAnsi="Arial" w:cs="Arial"/>
          <w:bCs/>
          <w:lang w:val="id-ID"/>
        </w:rPr>
        <w:t>Provinsi</w:t>
      </w:r>
      <w:r w:rsidRPr="009B0E5D">
        <w:rPr>
          <w:rFonts w:ascii="Arial" w:hAnsi="Arial" w:cs="Arial"/>
          <w:bCs/>
          <w:lang w:val="id-ID"/>
        </w:rPr>
        <w:t xml:space="preserve"> dan </w:t>
      </w:r>
      <w:r w:rsidR="00C31C9D">
        <w:rPr>
          <w:rFonts w:ascii="Arial" w:hAnsi="Arial" w:cs="Arial"/>
          <w:bCs/>
          <w:lang w:val="id-ID"/>
        </w:rPr>
        <w:t>Kabupaten/Kota</w:t>
      </w:r>
      <w:r w:rsidRPr="009B0E5D">
        <w:rPr>
          <w:rFonts w:ascii="Arial" w:hAnsi="Arial" w:cs="Arial"/>
          <w:bCs/>
          <w:lang w:val="id-ID"/>
        </w:rPr>
        <w:t xml:space="preserve">, Fasilitasi Verifikasi Rencana Strategis, Surveilance ISO 9001:2015 P2TP2A, Fasilitasi Operasional Pengelolaan SIGA di Daerah, Fasilitasi Penyelenggaraan Simfoni PP, Pelatihan Sistem Perlindungan Anak (SPA), Pembentukan PUSPA di Daerah, Fasilitasi Koordinasi Dukungan Satgas PPA </w:t>
      </w:r>
      <w:r w:rsidR="00C31C9D">
        <w:rPr>
          <w:rFonts w:ascii="Arial" w:hAnsi="Arial" w:cs="Arial"/>
          <w:bCs/>
          <w:lang w:val="id-ID"/>
        </w:rPr>
        <w:t>Provinsi</w:t>
      </w:r>
      <w:r w:rsidRPr="009B0E5D">
        <w:rPr>
          <w:rFonts w:ascii="Arial" w:hAnsi="Arial" w:cs="Arial"/>
          <w:bCs/>
          <w:lang w:val="id-ID"/>
        </w:rPr>
        <w:t xml:space="preserve">, Penguatan Kapasitas PUG dan PUHA, Layanan Pengelolaan Dana Dekonsentrasi, Peningkatan Kapasitas Pengelola KLA Berbasis Website, </w:t>
      </w:r>
      <w:r w:rsidRPr="009B0E5D">
        <w:rPr>
          <w:rFonts w:ascii="Arial" w:hAnsi="Arial" w:cs="Arial"/>
          <w:bCs/>
          <w:lang w:val="id-ID"/>
        </w:rPr>
        <w:lastRenderedPageBreak/>
        <w:t>Kegiatan Trauma Healing Dampak Bencana Alam dan Penyelenggaraan Telepon Sahabat Anak (TeSA) 129</w:t>
      </w:r>
      <w:r>
        <w:rPr>
          <w:rFonts w:ascii="Arial" w:hAnsi="Arial" w:cs="Arial"/>
          <w:bCs/>
          <w:lang w:val="id-ID"/>
        </w:rPr>
        <w:t>.</w:t>
      </w:r>
    </w:p>
    <w:p w:rsidR="00E4547C" w:rsidRPr="00587586" w:rsidRDefault="00587586" w:rsidP="002448C5">
      <w:pPr>
        <w:pStyle w:val="ListParagraph10"/>
        <w:numPr>
          <w:ilvl w:val="0"/>
          <w:numId w:val="35"/>
        </w:numPr>
        <w:spacing w:before="120" w:beforeAutospacing="0" w:after="0" w:afterAutospacing="0" w:line="360" w:lineRule="auto"/>
        <w:ind w:left="1701" w:hanging="567"/>
        <w:contextualSpacing w:val="0"/>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587586">
        <w:rPr>
          <w:rFonts w:ascii="Arial" w:hAnsi="Arial" w:cs="Arial"/>
          <w:b/>
          <w:lang w:val="id-ID"/>
        </w:rPr>
        <w:t>Realisasi Program dan Kegiatan</w:t>
      </w:r>
    </w:p>
    <w:p w:rsidR="00E4547C" w:rsidRPr="00587586" w:rsidRDefault="000A3531" w:rsidP="002448C5">
      <w:pPr>
        <w:pStyle w:val="ListParagraph1"/>
        <w:tabs>
          <w:tab w:val="left" w:pos="1920"/>
        </w:tabs>
        <w:spacing w:after="120" w:line="360" w:lineRule="auto"/>
        <w:ind w:left="1701"/>
        <w:contextualSpacing w:val="0"/>
        <w:jc w:val="both"/>
        <w:rPr>
          <w:rFonts w:ascii="Arial" w:hAnsi="Arial" w:cs="Arial"/>
          <w:bCs/>
          <w:lang w:val="id-ID"/>
        </w:rPr>
      </w:pPr>
      <w:r w:rsidRPr="00587586">
        <w:rPr>
          <w:rFonts w:ascii="Arial" w:hAnsi="Arial" w:cs="Arial"/>
          <w:bCs/>
          <w:lang w:val="id-ID"/>
        </w:rPr>
        <w:t xml:space="preserve">Program </w:t>
      </w:r>
      <w:r w:rsidR="001F6262">
        <w:rPr>
          <w:rFonts w:ascii="Arial" w:hAnsi="Arial" w:cs="Arial"/>
          <w:bCs/>
          <w:lang w:val="id-ID"/>
        </w:rPr>
        <w:t>Kesetaraanl</w:t>
      </w:r>
      <w:r w:rsidRPr="00587586">
        <w:rPr>
          <w:rFonts w:ascii="Arial" w:hAnsi="Arial" w:cs="Arial"/>
          <w:bCs/>
          <w:lang w:val="id-ID"/>
        </w:rPr>
        <w:t xml:space="preserve"> Gender dan Pemberdayaan Perempuan, dilaksanakan denga</w:t>
      </w:r>
      <w:r w:rsidR="00587586">
        <w:rPr>
          <w:rFonts w:ascii="Arial" w:hAnsi="Arial" w:cs="Arial"/>
          <w:bCs/>
          <w:lang w:val="id-ID"/>
        </w:rPr>
        <w:t>n dukungan anggaran sebesar Rp.</w:t>
      </w:r>
      <w:r w:rsidRPr="00587586">
        <w:rPr>
          <w:rFonts w:ascii="Arial" w:hAnsi="Arial" w:cs="Arial"/>
          <w:bCs/>
          <w:lang w:val="id-ID"/>
        </w:rPr>
        <w:t>2.350.000.000</w:t>
      </w:r>
      <w:r w:rsidR="00587586">
        <w:rPr>
          <w:rFonts w:ascii="Arial" w:hAnsi="Arial" w:cs="Arial"/>
          <w:bCs/>
          <w:lang w:val="id-ID"/>
        </w:rPr>
        <w:t>,- dan  terealisasi sebesar Rp.</w:t>
      </w:r>
      <w:r w:rsidRPr="00587586">
        <w:rPr>
          <w:rFonts w:ascii="Arial" w:hAnsi="Arial" w:cs="Arial"/>
          <w:bCs/>
          <w:lang w:val="id-ID"/>
        </w:rPr>
        <w:t xml:space="preserve">2.317.366.580,- (98,61). </w:t>
      </w:r>
      <w:r w:rsidR="00A42360">
        <w:rPr>
          <w:rFonts w:ascii="Arial" w:hAnsi="Arial" w:cs="Arial"/>
          <w:bCs/>
          <w:lang w:val="id-ID"/>
        </w:rPr>
        <w:t>Output</w:t>
      </w:r>
      <w:r w:rsidRPr="00587586">
        <w:rPr>
          <w:rFonts w:ascii="Arial" w:hAnsi="Arial" w:cs="Arial"/>
          <w:bCs/>
          <w:lang w:val="id-ID"/>
        </w:rPr>
        <w:t xml:space="preserve"> kegiatan adalah Penguatan kelembagaan </w:t>
      </w:r>
      <w:r w:rsidR="0033764F" w:rsidRPr="00587586">
        <w:rPr>
          <w:rFonts w:ascii="Arial" w:hAnsi="Arial" w:cs="Arial"/>
          <w:bCs/>
          <w:lang w:val="id-ID"/>
        </w:rPr>
        <w:t>KTP</w:t>
      </w:r>
      <w:r w:rsidRPr="00587586">
        <w:rPr>
          <w:rFonts w:ascii="Arial" w:hAnsi="Arial" w:cs="Arial"/>
          <w:bCs/>
          <w:lang w:val="id-ID"/>
        </w:rPr>
        <w:t>/</w:t>
      </w:r>
      <w:r w:rsidR="0033764F" w:rsidRPr="00587586">
        <w:rPr>
          <w:rFonts w:ascii="Arial" w:hAnsi="Arial" w:cs="Arial"/>
          <w:bCs/>
          <w:lang w:val="id-ID"/>
        </w:rPr>
        <w:t xml:space="preserve">KTA </w:t>
      </w:r>
      <w:r w:rsidRPr="00587586">
        <w:rPr>
          <w:rFonts w:ascii="Arial" w:hAnsi="Arial" w:cs="Arial"/>
          <w:bCs/>
          <w:lang w:val="id-ID"/>
        </w:rPr>
        <w:t xml:space="preserve">serta penjangkauan korban oleh Satgas PPA, </w:t>
      </w:r>
      <w:r w:rsidR="001F6262">
        <w:rPr>
          <w:rFonts w:ascii="Arial" w:hAnsi="Arial" w:cs="Arial"/>
          <w:bCs/>
          <w:lang w:val="id-ID"/>
        </w:rPr>
        <w:t>Kesepakatan</w:t>
      </w:r>
      <w:r w:rsidRPr="00587586">
        <w:rPr>
          <w:rFonts w:ascii="Arial" w:hAnsi="Arial" w:cs="Arial"/>
          <w:bCs/>
          <w:lang w:val="id-ID"/>
        </w:rPr>
        <w:t xml:space="preserve"> Perjanjian 1 Konsultan, terlaksananya workshop penyusunan 20 Renstra Dinas PPPA di </w:t>
      </w:r>
      <w:r w:rsidR="00C31C9D">
        <w:rPr>
          <w:rFonts w:ascii="Arial" w:hAnsi="Arial" w:cs="Arial"/>
          <w:bCs/>
          <w:lang w:val="id-ID"/>
        </w:rPr>
        <w:t>Provinsi</w:t>
      </w:r>
      <w:r w:rsidRPr="00587586">
        <w:rPr>
          <w:rFonts w:ascii="Arial" w:hAnsi="Arial" w:cs="Arial"/>
          <w:bCs/>
          <w:lang w:val="id-ID"/>
        </w:rPr>
        <w:t xml:space="preserve"> dan Kabupaten Kota sebanyak 3 kali, terlaksananya verifikasi 20 buah renstra, terlaksananya Penilaian Surveilance ISO 9001:2015 P2TP2A, terlaksanya pembayaran operasional SIMFONI, terlaksana</w:t>
      </w:r>
      <w:r w:rsidR="001F6262">
        <w:rPr>
          <w:rFonts w:ascii="Arial" w:hAnsi="Arial" w:cs="Arial"/>
          <w:bCs/>
        </w:rPr>
        <w:t>n</w:t>
      </w:r>
      <w:r w:rsidRPr="00587586">
        <w:rPr>
          <w:rFonts w:ascii="Arial" w:hAnsi="Arial" w:cs="Arial"/>
          <w:bCs/>
          <w:lang w:val="id-ID"/>
        </w:rPr>
        <w:t xml:space="preserve">ya pelatihan SIMFONI sebanyak 2 kali, terlaksananya pelatihan SPA sebanyak 2 kali, terlaksanaya pembentukan Forum Puspa </w:t>
      </w:r>
      <w:r w:rsidR="00C31C9D">
        <w:rPr>
          <w:rFonts w:ascii="Arial" w:hAnsi="Arial" w:cs="Arial"/>
          <w:bCs/>
          <w:lang w:val="id-ID"/>
        </w:rPr>
        <w:t>Provinsi</w:t>
      </w:r>
      <w:r w:rsidRPr="00587586">
        <w:rPr>
          <w:rFonts w:ascii="Arial" w:hAnsi="Arial" w:cs="Arial"/>
          <w:bCs/>
          <w:lang w:val="id-ID"/>
        </w:rPr>
        <w:t xml:space="preserve"> Sumatera Barat, lancarnya pelayanan penjangkauan Satgas,</w:t>
      </w:r>
      <w:r w:rsidRPr="00587586">
        <w:rPr>
          <w:rFonts w:ascii="Arial" w:hAnsi="Arial" w:cs="Arial"/>
          <w:bCs/>
          <w:color w:val="FF0000"/>
          <w:lang w:val="id-ID"/>
        </w:rPr>
        <w:t xml:space="preserve"> </w:t>
      </w:r>
      <w:r w:rsidRPr="00587586">
        <w:rPr>
          <w:rFonts w:ascii="Arial" w:hAnsi="Arial" w:cs="Arial"/>
          <w:bCs/>
          <w:lang w:val="id-ID"/>
        </w:rPr>
        <w:t>terlaksanaya peningkatan kapasitas SDM sebanyak 6 kali, terlaksananya pengelolaan dana dekon</w:t>
      </w:r>
      <w:r w:rsidR="003842C7">
        <w:rPr>
          <w:rFonts w:ascii="Arial" w:hAnsi="Arial" w:cs="Arial"/>
          <w:bCs/>
        </w:rPr>
        <w:t>sentrasi</w:t>
      </w:r>
      <w:r w:rsidRPr="00587586">
        <w:rPr>
          <w:rFonts w:ascii="Arial" w:hAnsi="Arial" w:cs="Arial"/>
          <w:bCs/>
          <w:lang w:val="id-ID"/>
        </w:rPr>
        <w:t>,</w:t>
      </w:r>
      <w:r w:rsidRPr="00587586">
        <w:rPr>
          <w:rFonts w:ascii="Arial" w:hAnsi="Arial" w:cs="Arial"/>
          <w:bCs/>
          <w:color w:val="FF0000"/>
          <w:lang w:val="id-ID"/>
        </w:rPr>
        <w:t xml:space="preserve"> </w:t>
      </w:r>
      <w:r w:rsidRPr="00587586">
        <w:rPr>
          <w:rFonts w:ascii="Arial" w:hAnsi="Arial" w:cs="Arial"/>
          <w:bCs/>
          <w:lang w:val="id-ID"/>
        </w:rPr>
        <w:t>ter</w:t>
      </w:r>
      <w:r w:rsidR="001F6262">
        <w:rPr>
          <w:rFonts w:ascii="Arial" w:hAnsi="Arial" w:cs="Arial"/>
          <w:bCs/>
          <w:lang w:val="id-ID"/>
        </w:rPr>
        <w:t>laksana</w:t>
      </w:r>
      <w:r w:rsidR="001F6262">
        <w:rPr>
          <w:rFonts w:ascii="Arial" w:hAnsi="Arial" w:cs="Arial"/>
          <w:bCs/>
        </w:rPr>
        <w:t>n</w:t>
      </w:r>
      <w:r w:rsidR="001F6262">
        <w:rPr>
          <w:rFonts w:ascii="Arial" w:hAnsi="Arial" w:cs="Arial"/>
          <w:bCs/>
          <w:lang w:val="id-ID"/>
        </w:rPr>
        <w:t>ya pelatihan Pengelola W</w:t>
      </w:r>
      <w:r w:rsidR="001F6262">
        <w:rPr>
          <w:rFonts w:ascii="Arial" w:hAnsi="Arial" w:cs="Arial"/>
          <w:bCs/>
        </w:rPr>
        <w:t>e</w:t>
      </w:r>
      <w:r w:rsidRPr="00587586">
        <w:rPr>
          <w:rFonts w:ascii="Arial" w:hAnsi="Arial" w:cs="Arial"/>
          <w:bCs/>
          <w:lang w:val="id-ID"/>
        </w:rPr>
        <w:t>bs</w:t>
      </w:r>
      <w:r w:rsidR="001F6262">
        <w:rPr>
          <w:rFonts w:ascii="Arial" w:hAnsi="Arial" w:cs="Arial"/>
          <w:bCs/>
        </w:rPr>
        <w:t>i</w:t>
      </w:r>
      <w:r w:rsidR="003842C7">
        <w:rPr>
          <w:rFonts w:ascii="Arial" w:hAnsi="Arial" w:cs="Arial"/>
          <w:bCs/>
        </w:rPr>
        <w:t>t</w:t>
      </w:r>
      <w:r w:rsidR="001F6262">
        <w:rPr>
          <w:rFonts w:ascii="Arial" w:hAnsi="Arial" w:cs="Arial"/>
          <w:bCs/>
        </w:rPr>
        <w:t>e</w:t>
      </w:r>
      <w:r w:rsidRPr="00587586">
        <w:rPr>
          <w:rFonts w:ascii="Arial" w:hAnsi="Arial" w:cs="Arial"/>
          <w:bCs/>
          <w:lang w:val="id-ID"/>
        </w:rPr>
        <w:t xml:space="preserve"> KLA, terlaksanaya spikosial bencana alam di Pangkalan Lima Puluh Kota, terlaksananya Pelatihan Tesa 129</w:t>
      </w:r>
      <w:r w:rsidRPr="00587586">
        <w:rPr>
          <w:rFonts w:ascii="Arial" w:hAnsi="Arial" w:cs="Arial"/>
          <w:bCs/>
          <w:color w:val="FF0000"/>
          <w:lang w:val="id-ID"/>
        </w:rPr>
        <w:t xml:space="preserve"> </w:t>
      </w:r>
      <w:r w:rsidRPr="00587586">
        <w:rPr>
          <w:rFonts w:ascii="Arial" w:hAnsi="Arial" w:cs="Arial"/>
          <w:bCs/>
          <w:lang w:val="id-ID"/>
        </w:rPr>
        <w:t>(30 peserta).</w:t>
      </w:r>
    </w:p>
    <w:p w:rsidR="00E4547C" w:rsidRPr="00794498" w:rsidRDefault="00587586" w:rsidP="002448C5">
      <w:pPr>
        <w:pStyle w:val="ListParagraph10"/>
        <w:numPr>
          <w:ilvl w:val="0"/>
          <w:numId w:val="35"/>
        </w:numPr>
        <w:spacing w:before="0" w:beforeAutospacing="0" w:after="0" w:afterAutospacing="0" w:line="360" w:lineRule="auto"/>
        <w:ind w:left="1701" w:hanging="567"/>
        <w:contextualSpacing w:val="0"/>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794498">
        <w:rPr>
          <w:rFonts w:ascii="Arial" w:hAnsi="Arial" w:cs="Arial"/>
          <w:b/>
          <w:lang w:val="id-ID"/>
        </w:rPr>
        <w:t>Outcome</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pelaksanaan PUG dan PP berbagai bidang dan perlindungan perempuan berbagai kekerasan;</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Terlaksananya pembayaran jasa pihak konsultan;</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Tersusunya Renstra Dinas PPPA di </w:t>
      </w:r>
      <w:r w:rsidR="00C31C9D">
        <w:rPr>
          <w:rFonts w:ascii="Arial" w:hAnsi="Arial" w:cs="Arial"/>
          <w:bCs/>
          <w:lang w:val="id-ID"/>
        </w:rPr>
        <w:t>Provinsi</w:t>
      </w:r>
      <w:r w:rsidRPr="009B0E5D">
        <w:rPr>
          <w:rFonts w:ascii="Arial" w:hAnsi="Arial" w:cs="Arial"/>
          <w:bCs/>
          <w:lang w:val="id-ID"/>
        </w:rPr>
        <w:t xml:space="preserve"> dan </w:t>
      </w:r>
      <w:r w:rsidR="00C31C9D">
        <w:rPr>
          <w:rFonts w:ascii="Arial" w:hAnsi="Arial" w:cs="Arial"/>
          <w:bCs/>
          <w:lang w:val="id-ID"/>
        </w:rPr>
        <w:t>Kabupaten/Kota</w:t>
      </w:r>
      <w:r w:rsidRPr="009B0E5D">
        <w:rPr>
          <w:rFonts w:ascii="Arial" w:hAnsi="Arial" w:cs="Arial"/>
          <w:bCs/>
          <w:lang w:val="id-ID"/>
        </w:rPr>
        <w:t xml:space="preserve"> dan terwujudnya Renstra sesuai urusan Dinas PPPA;</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Penilaian Surveilance ISO 9001:2015 P2TP2A;</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Terlaksanaya Data SIMFONI setiap </w:t>
      </w:r>
      <w:r w:rsidR="00C31C9D">
        <w:rPr>
          <w:rFonts w:ascii="Arial" w:hAnsi="Arial" w:cs="Arial"/>
          <w:bCs/>
          <w:lang w:val="id-ID"/>
        </w:rPr>
        <w:t>Kabupaten/Kota</w:t>
      </w:r>
      <w:r w:rsidRPr="009B0E5D">
        <w:rPr>
          <w:rFonts w:ascii="Arial" w:hAnsi="Arial" w:cs="Arial"/>
          <w:bCs/>
          <w:lang w:val="id-ID"/>
        </w:rPr>
        <w:t>;</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Terlaksanya pelatihan SIMFONI, pelatihan SPA dan pelatihan Tesa 129;</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Terbentuknya Forum Puspa;</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Terwujudnya penjangkauan korban, peningkatan kapasitas PUG dan PUHA dan APE;</w:t>
      </w:r>
    </w:p>
    <w:p w:rsidR="00794498" w:rsidRPr="009B0E5D" w:rsidRDefault="00794498" w:rsidP="00E65A10">
      <w:pPr>
        <w:pStyle w:val="ListParagraph10"/>
        <w:numPr>
          <w:ilvl w:val="0"/>
          <w:numId w:val="3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Spikososial terhadap anak korban bencana alam; dan </w:t>
      </w:r>
    </w:p>
    <w:p w:rsidR="00E4547C" w:rsidRDefault="00794498" w:rsidP="00E65A10">
      <w:pPr>
        <w:pStyle w:val="ListParagraph10"/>
        <w:numPr>
          <w:ilvl w:val="0"/>
          <w:numId w:val="37"/>
        </w:numPr>
        <w:spacing w:before="0" w:beforeAutospacing="0" w:after="0" w:afterAutospacing="0" w:line="360" w:lineRule="auto"/>
        <w:ind w:left="2268" w:hanging="567"/>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Lancarnya pengelolaan administrasi dana dekonsentrasi</w:t>
      </w:r>
      <w:r w:rsidR="000A3531">
        <w:rPr>
          <w:rFonts w:ascii="Tahoma" w:hAnsi="Tahoma" w:cs="Tahoma"/>
          <w:bCs/>
          <w:sz w:val="22"/>
          <w:szCs w:val="22"/>
          <w:lang w:val="id-ID"/>
        </w:rPr>
        <w:t>.</w:t>
      </w:r>
    </w:p>
    <w:p w:rsidR="00E4547C" w:rsidRPr="006A61FF" w:rsidRDefault="006A61FF" w:rsidP="00E65A10">
      <w:pPr>
        <w:pStyle w:val="ListParagraph10"/>
        <w:numPr>
          <w:ilvl w:val="0"/>
          <w:numId w:val="35"/>
        </w:numPr>
        <w:spacing w:before="120" w:beforeAutospacing="0" w:after="0" w:afterAutospacing="0" w:line="360" w:lineRule="auto"/>
        <w:ind w:left="1701" w:hanging="567"/>
        <w:contextualSpacing w:val="0"/>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6A61FF">
        <w:rPr>
          <w:rFonts w:ascii="Arial" w:hAnsi="Arial" w:cs="Arial"/>
          <w:b/>
          <w:lang w:val="id-ID"/>
        </w:rPr>
        <w:t>Permasalahan dan solusi</w:t>
      </w:r>
    </w:p>
    <w:p w:rsidR="00E4547C" w:rsidRPr="006A61FF" w:rsidRDefault="006A61FF" w:rsidP="00E65A10">
      <w:pPr>
        <w:pStyle w:val="ListParagraph1"/>
        <w:numPr>
          <w:ilvl w:val="0"/>
          <w:numId w:val="38"/>
        </w:numPr>
        <w:spacing w:line="360" w:lineRule="auto"/>
        <w:ind w:left="2268" w:hanging="567"/>
        <w:rPr>
          <w:rFonts w:ascii="Arial" w:hAnsi="Arial" w:cs="Arial"/>
          <w:bCs/>
          <w:lang w:val="id-ID"/>
        </w:rPr>
      </w:pPr>
      <w:r>
        <w:rPr>
          <w:rFonts w:ascii="Arial" w:hAnsi="Arial" w:cs="Arial"/>
          <w:bCs/>
          <w:lang w:val="id-ID"/>
        </w:rPr>
        <w:t xml:space="preserve"> </w:t>
      </w:r>
      <w:r>
        <w:rPr>
          <w:rFonts w:ascii="Arial" w:hAnsi="Arial" w:cs="Arial"/>
          <w:bCs/>
          <w:lang w:val="id-ID"/>
        </w:rPr>
        <w:tab/>
      </w:r>
      <w:r w:rsidR="000A3531" w:rsidRPr="006A61FF">
        <w:rPr>
          <w:rFonts w:ascii="Arial" w:hAnsi="Arial" w:cs="Arial"/>
          <w:bCs/>
          <w:lang w:val="id-ID"/>
        </w:rPr>
        <w:t>Permasalahan</w:t>
      </w:r>
    </w:p>
    <w:p w:rsidR="00E4547C" w:rsidRPr="006A61FF" w:rsidRDefault="000A3531" w:rsidP="006A61FF">
      <w:pPr>
        <w:pStyle w:val="ListParagraph1"/>
        <w:spacing w:line="360" w:lineRule="auto"/>
        <w:ind w:left="2268" w:hanging="567"/>
        <w:jc w:val="both"/>
        <w:rPr>
          <w:rFonts w:ascii="Arial" w:hAnsi="Arial" w:cs="Arial"/>
          <w:bCs/>
          <w:lang w:val="id-ID"/>
        </w:rPr>
      </w:pPr>
      <w:r w:rsidRPr="006A61FF">
        <w:rPr>
          <w:rFonts w:ascii="Arial" w:hAnsi="Arial" w:cs="Arial"/>
          <w:bCs/>
          <w:lang w:val="id-ID"/>
        </w:rPr>
        <w:tab/>
        <w:t>Permasalahan dalam pelaksanaan program dan kegiatan ini adalah belum maksimal anggaran.</w:t>
      </w:r>
    </w:p>
    <w:p w:rsidR="00E4547C" w:rsidRPr="006A61FF" w:rsidRDefault="006A61FF" w:rsidP="00E65A10">
      <w:pPr>
        <w:pStyle w:val="ListParagraph1"/>
        <w:numPr>
          <w:ilvl w:val="0"/>
          <w:numId w:val="38"/>
        </w:numPr>
        <w:spacing w:line="360" w:lineRule="auto"/>
        <w:ind w:left="2268" w:hanging="567"/>
        <w:rPr>
          <w:rFonts w:ascii="Arial" w:hAnsi="Arial" w:cs="Arial"/>
          <w:bCs/>
          <w:lang w:val="id-ID"/>
        </w:rPr>
      </w:pPr>
      <w:r>
        <w:rPr>
          <w:rFonts w:ascii="Arial" w:hAnsi="Arial" w:cs="Arial"/>
          <w:bCs/>
          <w:lang w:val="id-ID"/>
        </w:rPr>
        <w:t xml:space="preserve"> </w:t>
      </w:r>
      <w:r>
        <w:rPr>
          <w:rFonts w:ascii="Arial" w:hAnsi="Arial" w:cs="Arial"/>
          <w:bCs/>
          <w:lang w:val="id-ID"/>
        </w:rPr>
        <w:tab/>
      </w:r>
      <w:r w:rsidR="000A3531" w:rsidRPr="006A61FF">
        <w:rPr>
          <w:rFonts w:ascii="Arial" w:hAnsi="Arial" w:cs="Arial"/>
          <w:bCs/>
          <w:lang w:val="id-ID"/>
        </w:rPr>
        <w:t>Solusi</w:t>
      </w:r>
    </w:p>
    <w:p w:rsidR="00E4547C" w:rsidRPr="006A61FF" w:rsidRDefault="006A61FF" w:rsidP="006A61FF">
      <w:pPr>
        <w:pStyle w:val="ListParagraph1"/>
        <w:spacing w:line="360" w:lineRule="auto"/>
        <w:ind w:left="1440" w:firstLineChars="218" w:firstLine="523"/>
        <w:rPr>
          <w:rFonts w:ascii="Arial" w:hAnsi="Arial" w:cs="Arial"/>
          <w:bCs/>
          <w:lang w:val="id-ID"/>
        </w:rPr>
      </w:pPr>
      <w:r>
        <w:rPr>
          <w:rFonts w:ascii="Arial" w:hAnsi="Arial" w:cs="Arial"/>
          <w:bCs/>
          <w:lang w:val="id-ID"/>
        </w:rPr>
        <w:t xml:space="preserve">     </w:t>
      </w:r>
      <w:r w:rsidR="000A3531" w:rsidRPr="006A61FF">
        <w:rPr>
          <w:rFonts w:ascii="Arial" w:hAnsi="Arial" w:cs="Arial"/>
          <w:bCs/>
          <w:lang w:val="id-ID"/>
        </w:rPr>
        <w:t>Dilakukan Penambahan Anggaran</w:t>
      </w:r>
      <w:r w:rsidR="00830F21">
        <w:rPr>
          <w:rFonts w:ascii="Arial" w:hAnsi="Arial" w:cs="Arial"/>
          <w:bCs/>
          <w:lang w:val="id-ID"/>
        </w:rPr>
        <w:t>.</w:t>
      </w:r>
    </w:p>
    <w:p w:rsidR="00E4547C" w:rsidRPr="000564D6" w:rsidRDefault="000A3531" w:rsidP="00E65A10">
      <w:pPr>
        <w:pStyle w:val="ListParagraph1"/>
        <w:numPr>
          <w:ilvl w:val="0"/>
          <w:numId w:val="23"/>
        </w:numPr>
        <w:spacing w:line="360" w:lineRule="auto"/>
        <w:ind w:left="1134" w:hanging="567"/>
        <w:rPr>
          <w:rFonts w:ascii="Arial" w:hAnsi="Arial" w:cs="Arial"/>
          <w:b/>
          <w:lang w:val="id-ID"/>
        </w:rPr>
      </w:pPr>
      <w:r w:rsidRPr="000564D6">
        <w:rPr>
          <w:rFonts w:ascii="Arial" w:hAnsi="Arial" w:cs="Arial"/>
          <w:b/>
          <w:lang w:val="id-ID"/>
        </w:rPr>
        <w:t>Dinas Pangan</w:t>
      </w:r>
    </w:p>
    <w:p w:rsidR="00E4547C" w:rsidRPr="000564D6" w:rsidRDefault="000564D6" w:rsidP="00E65A10">
      <w:pPr>
        <w:pStyle w:val="ListParagraph1"/>
        <w:numPr>
          <w:ilvl w:val="0"/>
          <w:numId w:val="39"/>
        </w:numPr>
        <w:spacing w:line="360" w:lineRule="auto"/>
        <w:ind w:left="1701" w:hanging="567"/>
        <w:jc w:val="both"/>
        <w:rPr>
          <w:rFonts w:ascii="Arial" w:hAnsi="Arial" w:cs="Arial"/>
          <w:b/>
          <w:sz w:val="22"/>
          <w:szCs w:val="22"/>
          <w:lang w:val="id-ID"/>
        </w:rPr>
      </w:pPr>
      <w:r>
        <w:rPr>
          <w:rFonts w:ascii="Arial" w:hAnsi="Arial" w:cs="Arial"/>
          <w:b/>
          <w:sz w:val="22"/>
          <w:szCs w:val="22"/>
          <w:lang w:val="id-ID"/>
        </w:rPr>
        <w:t xml:space="preserve"> </w:t>
      </w:r>
      <w:r>
        <w:rPr>
          <w:rFonts w:ascii="Arial" w:hAnsi="Arial" w:cs="Arial"/>
          <w:b/>
          <w:sz w:val="22"/>
          <w:szCs w:val="22"/>
          <w:lang w:val="id-ID"/>
        </w:rPr>
        <w:tab/>
      </w:r>
      <w:r w:rsidR="000A3531" w:rsidRPr="000564D6">
        <w:rPr>
          <w:rFonts w:ascii="Arial" w:hAnsi="Arial" w:cs="Arial"/>
          <w:b/>
          <w:sz w:val="22"/>
          <w:szCs w:val="22"/>
          <w:lang w:val="id-ID"/>
        </w:rPr>
        <w:t>Dasar Hukum</w:t>
      </w:r>
    </w:p>
    <w:p w:rsidR="000564D6" w:rsidRPr="009B0E5D" w:rsidRDefault="000564D6" w:rsidP="00E65A10">
      <w:pPr>
        <w:pStyle w:val="ListParagraph10"/>
        <w:numPr>
          <w:ilvl w:val="0"/>
          <w:numId w:val="40"/>
        </w:numPr>
        <w:spacing w:before="0" w:beforeAutospacing="0" w:after="0" w:afterAutospacing="0" w:line="360" w:lineRule="auto"/>
        <w:ind w:left="2268" w:hanging="567"/>
        <w:contextualSpacing w:val="0"/>
        <w:jc w:val="both"/>
        <w:rPr>
          <w:rFonts w:ascii="Arial" w:hAnsi="Arial" w:cs="Arial"/>
          <w:bCs/>
          <w:lang w:val="id-ID"/>
        </w:rPr>
      </w:pPr>
      <w:r w:rsidRPr="009B0E5D">
        <w:rPr>
          <w:rFonts w:ascii="Arial" w:hAnsi="Arial" w:cs="Arial"/>
          <w:bCs/>
          <w:lang w:val="id-ID"/>
        </w:rPr>
        <w:t>Undang-Undang Nomor 18 Tahun 2012 tentang Pangan;</w:t>
      </w:r>
    </w:p>
    <w:p w:rsidR="000564D6" w:rsidRPr="009B0E5D" w:rsidRDefault="000564D6" w:rsidP="00E65A10">
      <w:pPr>
        <w:pStyle w:val="ListParagraph10"/>
        <w:numPr>
          <w:ilvl w:val="0"/>
          <w:numId w:val="4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28 Tahun 2004 tentang Keamanan, Mutu dan Gizi Pangan;</w:t>
      </w:r>
    </w:p>
    <w:p w:rsidR="000564D6" w:rsidRPr="009B0E5D" w:rsidRDefault="000564D6" w:rsidP="00E65A10">
      <w:pPr>
        <w:pStyle w:val="ListParagraph10"/>
        <w:numPr>
          <w:ilvl w:val="0"/>
          <w:numId w:val="4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17 Tahun 2015 tentang Ketahanan Pangan dan Gizi;</w:t>
      </w:r>
    </w:p>
    <w:p w:rsidR="000564D6" w:rsidRPr="009B0E5D" w:rsidRDefault="000564D6" w:rsidP="00E65A10">
      <w:pPr>
        <w:pStyle w:val="ListParagraph10"/>
        <w:numPr>
          <w:ilvl w:val="0"/>
          <w:numId w:val="4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83 Tahun 2006, tentang Dewan Ketahanan Pangan;</w:t>
      </w:r>
    </w:p>
    <w:p w:rsidR="000564D6" w:rsidRPr="009B0E5D" w:rsidRDefault="000564D6" w:rsidP="00E65A10">
      <w:pPr>
        <w:pStyle w:val="ListParagraph10"/>
        <w:numPr>
          <w:ilvl w:val="0"/>
          <w:numId w:val="4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Menteri Pertanian Nomor 43 Tahun 2009, tentang Percepatan Penganekaragaman Berbasis Sumberdaya Lokal.</w:t>
      </w:r>
    </w:p>
    <w:p w:rsidR="000564D6" w:rsidRDefault="000564D6" w:rsidP="00E65A10">
      <w:pPr>
        <w:pStyle w:val="ListParagraph10"/>
        <w:numPr>
          <w:ilvl w:val="0"/>
          <w:numId w:val="40"/>
        </w:numPr>
        <w:spacing w:before="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Pangan </w:t>
      </w:r>
      <w:r w:rsidR="00C31C9D">
        <w:rPr>
          <w:rFonts w:ascii="Arial" w:hAnsi="Arial" w:cs="Arial"/>
          <w:bCs/>
          <w:lang w:val="id-ID"/>
        </w:rPr>
        <w:t>Provinsi</w:t>
      </w:r>
      <w:r w:rsidRPr="009B0E5D">
        <w:rPr>
          <w:rFonts w:ascii="Arial" w:hAnsi="Arial" w:cs="Arial"/>
          <w:bCs/>
          <w:lang w:val="id-ID"/>
        </w:rPr>
        <w:t xml:space="preserve"> Sumatera Barat Nomor : </w:t>
      </w:r>
      <w:r w:rsidRPr="009B0E5D">
        <w:rPr>
          <w:rFonts w:ascii="Arial" w:hAnsi="Arial" w:cs="Arial"/>
          <w:bCs/>
          <w:lang w:val="en-SG"/>
        </w:rPr>
        <w:t>SP DIPA 018.11.3.089260/21</w:t>
      </w:r>
      <w:r w:rsidRPr="009B0E5D">
        <w:rPr>
          <w:rFonts w:ascii="Arial" w:hAnsi="Arial" w:cs="Arial"/>
          <w:bCs/>
          <w:lang w:val="id-ID"/>
        </w:rPr>
        <w:t>0</w:t>
      </w:r>
      <w:r w:rsidRPr="009B0E5D">
        <w:rPr>
          <w:rFonts w:ascii="Arial" w:hAnsi="Arial" w:cs="Arial"/>
          <w:bCs/>
          <w:lang w:val="en-SG"/>
        </w:rPr>
        <w:t>7 tanggal 7 Des</w:t>
      </w:r>
      <w:r w:rsidRPr="009B0E5D">
        <w:rPr>
          <w:rFonts w:ascii="Arial" w:hAnsi="Arial" w:cs="Arial"/>
          <w:bCs/>
          <w:lang w:val="id-ID"/>
        </w:rPr>
        <w:t>ember</w:t>
      </w:r>
      <w:r w:rsidRPr="009B0E5D">
        <w:rPr>
          <w:rFonts w:ascii="Arial" w:hAnsi="Arial" w:cs="Arial"/>
          <w:bCs/>
          <w:lang w:val="en-SG"/>
        </w:rPr>
        <w:t xml:space="preserve"> 2016</w:t>
      </w:r>
      <w:r w:rsidR="002448C5">
        <w:rPr>
          <w:rFonts w:ascii="Arial" w:hAnsi="Arial" w:cs="Arial"/>
          <w:bCs/>
          <w:lang w:val="id-ID"/>
        </w:rPr>
        <w:t>.</w:t>
      </w:r>
    </w:p>
    <w:p w:rsidR="000564D6" w:rsidRDefault="000564D6" w:rsidP="002448C5">
      <w:pPr>
        <w:pStyle w:val="ListParagraph10"/>
        <w:numPr>
          <w:ilvl w:val="0"/>
          <w:numId w:val="39"/>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0564D6" w:rsidRPr="0033764F" w:rsidRDefault="000564D6" w:rsidP="002448C5">
      <w:pPr>
        <w:pStyle w:val="ListParagraph10"/>
        <w:spacing w:before="0" w:beforeAutospacing="0" w:after="120" w:afterAutospacing="0" w:line="360" w:lineRule="auto"/>
        <w:ind w:left="1701" w:firstLine="567"/>
        <w:contextualSpacing w:val="0"/>
        <w:jc w:val="both"/>
        <w:rPr>
          <w:rFonts w:ascii="Arial" w:hAnsi="Arial" w:cs="Arial"/>
          <w:b/>
          <w:lang w:val="en-AU"/>
        </w:rPr>
      </w:pPr>
      <w:r w:rsidRPr="009B0E5D">
        <w:rPr>
          <w:rFonts w:ascii="Arial" w:hAnsi="Arial" w:cs="Arial"/>
          <w:bCs/>
          <w:lang w:val="id-ID"/>
        </w:rPr>
        <w:t xml:space="preserve">Dinas Pangan pada Tahun Anggaran 2017, memperoleh anggaran APBN yang bersumber dari dana dekonsentrasi Badan Ketahanan Pangan Kementerian Pertanian sebesar </w:t>
      </w:r>
      <w:r>
        <w:rPr>
          <w:rFonts w:ascii="Arial" w:hAnsi="Arial" w:cs="Arial"/>
          <w:bCs/>
          <w:lang w:val="id-ID"/>
        </w:rPr>
        <w:t>Rp.</w:t>
      </w:r>
      <w:r w:rsidRPr="009B0E5D">
        <w:rPr>
          <w:rFonts w:ascii="Arial" w:hAnsi="Arial" w:cs="Arial"/>
          <w:bCs/>
          <w:lang w:val="id-ID"/>
        </w:rPr>
        <w:t xml:space="preserve">6.030.500.000,- dengan realisasi keuangan sebesar Rp.5.854.646.332,- (97,08%), dengan Program Peningkatan </w:t>
      </w:r>
      <w:r w:rsidRPr="009B0E5D">
        <w:rPr>
          <w:rFonts w:ascii="Arial" w:hAnsi="Arial" w:cs="Arial"/>
          <w:bCs/>
          <w:lang w:val="id-ID"/>
        </w:rPr>
        <w:lastRenderedPageBreak/>
        <w:t>Diversifikasi dan Ketahanan Pangan Masyarakat, dengan kegiatan Pengembangan Sistim Distribusi dan Stabilisasi Harga Pangan, Pengembangan Ketersediaan dan Penanganan Rawan Pangan, Pengembangan Penganekaragaman Konsumsi Pangan dan Peningkatan Keamanan Pangan Segar dan Dukungan Manajemen dan Teknis Lainnya Badan Ketahanan Pangan</w:t>
      </w:r>
      <w:r w:rsidR="0033764F">
        <w:rPr>
          <w:rFonts w:ascii="Arial" w:hAnsi="Arial" w:cs="Arial"/>
          <w:bCs/>
          <w:lang w:val="en-AU"/>
        </w:rPr>
        <w:t>.</w:t>
      </w:r>
    </w:p>
    <w:p w:rsidR="000564D6" w:rsidRDefault="000564D6" w:rsidP="00E65A10">
      <w:pPr>
        <w:pStyle w:val="ListParagraph10"/>
        <w:numPr>
          <w:ilvl w:val="0"/>
          <w:numId w:val="39"/>
        </w:numPr>
        <w:spacing w:before="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0564D6" w:rsidRPr="000564D6" w:rsidRDefault="000564D6" w:rsidP="000564D6">
      <w:pPr>
        <w:pStyle w:val="ListParagraph10"/>
        <w:spacing w:before="0" w:beforeAutospacing="0" w:after="120" w:afterAutospacing="0" w:line="360" w:lineRule="auto"/>
        <w:ind w:left="1701" w:firstLine="567"/>
        <w:contextualSpacing w:val="0"/>
        <w:jc w:val="both"/>
        <w:rPr>
          <w:rFonts w:ascii="Arial" w:hAnsi="Arial" w:cs="Arial"/>
          <w:b/>
          <w:lang w:val="id-ID"/>
        </w:rPr>
      </w:pPr>
      <w:r w:rsidRPr="000564D6">
        <w:rPr>
          <w:rFonts w:ascii="Arial" w:hAnsi="Arial" w:cs="Arial"/>
          <w:bCs/>
          <w:lang w:val="id-ID"/>
        </w:rPr>
        <w:t>Program Peningkatan Diversifikasi dan Ketahanan Pangan Masyarak</w:t>
      </w:r>
      <w:r>
        <w:rPr>
          <w:rFonts w:ascii="Arial" w:hAnsi="Arial" w:cs="Arial"/>
          <w:bCs/>
          <w:lang w:val="id-ID"/>
        </w:rPr>
        <w:t>at, dengan anggaran sebesar Rp.</w:t>
      </w:r>
      <w:r w:rsidRPr="000564D6">
        <w:rPr>
          <w:rFonts w:ascii="Arial" w:hAnsi="Arial" w:cs="Arial"/>
          <w:bCs/>
          <w:lang w:val="id-ID"/>
        </w:rPr>
        <w:t>6.030.500.000,- dan</w:t>
      </w:r>
      <w:r>
        <w:rPr>
          <w:rFonts w:ascii="Arial" w:hAnsi="Arial" w:cs="Arial"/>
          <w:bCs/>
          <w:lang w:val="id-ID"/>
        </w:rPr>
        <w:t xml:space="preserve"> realisasi keuangan sebesar Rp.</w:t>
      </w:r>
      <w:r w:rsidRPr="000564D6">
        <w:rPr>
          <w:rFonts w:ascii="Arial" w:hAnsi="Arial" w:cs="Arial"/>
          <w:bCs/>
          <w:lang w:val="id-ID"/>
        </w:rPr>
        <w:t xml:space="preserve">5.854.646.332,- (97,08%). </w:t>
      </w:r>
      <w:r w:rsidR="00A42360">
        <w:rPr>
          <w:rFonts w:ascii="Arial" w:hAnsi="Arial" w:cs="Arial"/>
          <w:bCs/>
          <w:lang w:val="id-ID"/>
        </w:rPr>
        <w:t>Output</w:t>
      </w:r>
      <w:r w:rsidRPr="000564D6">
        <w:rPr>
          <w:rFonts w:ascii="Arial" w:hAnsi="Arial" w:cs="Arial"/>
          <w:bCs/>
          <w:lang w:val="id-ID"/>
        </w:rPr>
        <w:t xml:space="preserve"> kegiatan adalah tersalurkannya dana bantuan pemerintah kepada LUPM pa</w:t>
      </w:r>
      <w:r w:rsidR="0033764F">
        <w:rPr>
          <w:rFonts w:ascii="Arial" w:hAnsi="Arial" w:cs="Arial"/>
          <w:bCs/>
          <w:lang w:val="id-ID"/>
        </w:rPr>
        <w:t>da 13 Gapoktan, terlaksananya</w:t>
      </w:r>
      <w:r w:rsidR="0033764F">
        <w:rPr>
          <w:rFonts w:ascii="Arial" w:hAnsi="Arial" w:cs="Arial"/>
          <w:bCs/>
          <w:lang w:val="en-AU"/>
        </w:rPr>
        <w:t xml:space="preserve"> </w:t>
      </w:r>
      <w:r w:rsidRPr="000564D6">
        <w:rPr>
          <w:rFonts w:ascii="Arial" w:hAnsi="Arial" w:cs="Arial"/>
          <w:bCs/>
          <w:lang w:val="id-ID"/>
        </w:rPr>
        <w:t xml:space="preserve">pendampingan  dan   pengawalan di  14 Gapoktan, terlaksananya pembinaan, monitoring dan evaluasi serta pengendalian ke Gapoktan penerima bantuan P-LDPM (5 unit), diketahuinya permasalahan yang dihadapi oleh Gapktan P-LDPM dalam pelaksanaan kegiatan Lembaga Distribusi Pangan Masyarakat (5 unit), tersalurkan nya bantuan pemerintah </w:t>
      </w:r>
      <w:r>
        <w:rPr>
          <w:rFonts w:ascii="Arial" w:hAnsi="Arial" w:cs="Arial"/>
          <w:bCs/>
          <w:lang w:val="id-ID"/>
        </w:rPr>
        <w:t>tahap pengembangan sebesar Rp.</w:t>
      </w:r>
      <w:r w:rsidRPr="000564D6">
        <w:rPr>
          <w:rFonts w:ascii="Arial" w:hAnsi="Arial" w:cs="Arial"/>
          <w:bCs/>
          <w:lang w:val="id-ID"/>
        </w:rPr>
        <w:t>50.000.000, untu</w:t>
      </w:r>
      <w:r w:rsidR="008774A2">
        <w:rPr>
          <w:rFonts w:ascii="Arial" w:hAnsi="Arial" w:cs="Arial"/>
          <w:bCs/>
        </w:rPr>
        <w:t>k</w:t>
      </w:r>
      <w:r w:rsidRPr="000564D6">
        <w:rPr>
          <w:rFonts w:ascii="Arial" w:hAnsi="Arial" w:cs="Arial"/>
          <w:bCs/>
          <w:lang w:val="id-ID"/>
        </w:rPr>
        <w:t xml:space="preserve"> 5 (lima) gapoktan P-LDPM, terlaksananya pemantauan pasokan dan harga pangan (1 lokasi), terlaksananya pembinaan pada kawasan mandiri pangan di Sum</w:t>
      </w:r>
      <w:r w:rsidR="008774A2">
        <w:rPr>
          <w:rFonts w:ascii="Arial" w:hAnsi="Arial" w:cs="Arial"/>
          <w:bCs/>
        </w:rPr>
        <w:t>atera B</w:t>
      </w:r>
      <w:r w:rsidRPr="000564D6">
        <w:rPr>
          <w:rFonts w:ascii="Arial" w:hAnsi="Arial" w:cs="Arial"/>
          <w:bCs/>
          <w:lang w:val="id-ID"/>
        </w:rPr>
        <w:t>ar</w:t>
      </w:r>
      <w:r w:rsidR="008774A2">
        <w:rPr>
          <w:rFonts w:ascii="Arial" w:hAnsi="Arial" w:cs="Arial"/>
          <w:bCs/>
        </w:rPr>
        <w:t>at</w:t>
      </w:r>
      <w:r w:rsidRPr="000564D6">
        <w:rPr>
          <w:rFonts w:ascii="Arial" w:hAnsi="Arial" w:cs="Arial"/>
          <w:bCs/>
          <w:lang w:val="id-ID"/>
        </w:rPr>
        <w:t xml:space="preserve"> (3 kawasan), terlaksananya pertemuan Koordinasi dalam rangka Pembinaan, pemantauan, monitoring dan evaluasi kawasan mandiri pangan (1 lokasi), terlaksananya pemberdayaan masyarakat dalam pemanfaatan pekarangan, serta tersalurnya dana bantuan pemerintah di Sumatera Barat (90 Desa), terlaksananya pengawasan keamanan pangan segar melalui uji laboratorium dengan parameter  residu pestisida pada sayuran (28 sampel), terlaksananya koordinasi dan sinkronisasi kelembagaan pangan segar dengan </w:t>
      </w:r>
      <w:r w:rsidR="00C31C9D">
        <w:rPr>
          <w:rFonts w:ascii="Arial" w:hAnsi="Arial" w:cs="Arial"/>
          <w:bCs/>
          <w:lang w:val="id-ID"/>
        </w:rPr>
        <w:t>Kabupaten/Kota</w:t>
      </w:r>
      <w:r w:rsidRPr="000564D6">
        <w:rPr>
          <w:rFonts w:ascii="Arial" w:hAnsi="Arial" w:cs="Arial"/>
          <w:bCs/>
          <w:lang w:val="id-ID"/>
        </w:rPr>
        <w:t xml:space="preserve"> dan pertemuan Koordinasi Penanganan Pangan segar (2 kali), terlaksananya pertemuan Pengawas </w:t>
      </w:r>
      <w:r w:rsidR="0033764F">
        <w:rPr>
          <w:rFonts w:ascii="Arial" w:hAnsi="Arial" w:cs="Arial"/>
          <w:bCs/>
          <w:lang w:val="id-ID"/>
        </w:rPr>
        <w:t xml:space="preserve">Mutu Hasil Pertanian </w:t>
      </w:r>
      <w:r w:rsidR="0033764F">
        <w:rPr>
          <w:rFonts w:ascii="Arial" w:hAnsi="Arial" w:cs="Arial"/>
          <w:bCs/>
          <w:lang w:val="id-ID"/>
        </w:rPr>
        <w:lastRenderedPageBreak/>
        <w:t>(PMHP)  se</w:t>
      </w:r>
      <w:r w:rsidR="0033764F">
        <w:rPr>
          <w:rFonts w:ascii="Arial" w:hAnsi="Arial" w:cs="Arial"/>
          <w:bCs/>
          <w:lang w:val="en-AU"/>
        </w:rPr>
        <w:t>-</w:t>
      </w:r>
      <w:r w:rsidRPr="000564D6">
        <w:rPr>
          <w:rFonts w:ascii="Arial" w:hAnsi="Arial" w:cs="Arial"/>
          <w:bCs/>
          <w:lang w:val="id-ID"/>
        </w:rPr>
        <w:t xml:space="preserve">Sumatera Barat (30 orang), terlaksananya sosialisasi sistem jaminan mutu pangan segar terhadap pelaku usaha di </w:t>
      </w:r>
      <w:r w:rsidR="00C31C9D">
        <w:rPr>
          <w:rFonts w:ascii="Arial" w:hAnsi="Arial" w:cs="Arial"/>
          <w:bCs/>
          <w:lang w:val="id-ID"/>
        </w:rPr>
        <w:t>Kabupaten/Kota</w:t>
      </w:r>
      <w:r w:rsidRPr="000564D6">
        <w:rPr>
          <w:rFonts w:ascii="Arial" w:hAnsi="Arial" w:cs="Arial"/>
          <w:bCs/>
          <w:lang w:val="id-ID"/>
        </w:rPr>
        <w:t xml:space="preserve"> (30 orang), Terlaksananya pembinaan, pemantauan dan evaluasi pelaksanaan P2KP dalam rangka pengendalian dan pengawasan kegiatan Percepatan Penganekaragaman Konsumsi Pangan (1 Lokasi).</w:t>
      </w:r>
    </w:p>
    <w:p w:rsidR="000564D6" w:rsidRPr="009B0E5D" w:rsidRDefault="000564D6" w:rsidP="00E65A10">
      <w:pPr>
        <w:pStyle w:val="ListParagraph10"/>
        <w:numPr>
          <w:ilvl w:val="0"/>
          <w:numId w:val="39"/>
        </w:numPr>
        <w:spacing w:before="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0564D6" w:rsidRPr="009B0E5D" w:rsidRDefault="000564D6" w:rsidP="00E65A10">
      <w:pPr>
        <w:pStyle w:val="ListParagraph10"/>
        <w:numPr>
          <w:ilvl w:val="0"/>
          <w:numId w:val="4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ketersediaan pangan yang beragam;</w:t>
      </w:r>
    </w:p>
    <w:p w:rsidR="000564D6" w:rsidRPr="009B0E5D" w:rsidRDefault="000564D6" w:rsidP="00E65A10">
      <w:pPr>
        <w:pStyle w:val="ListParagraph10"/>
        <w:numPr>
          <w:ilvl w:val="0"/>
          <w:numId w:val="4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Stabilnya harga pangan pokok di tingkat produsen dan konsumen;</w:t>
      </w:r>
    </w:p>
    <w:p w:rsidR="000564D6" w:rsidRPr="009B0E5D" w:rsidRDefault="000564D6" w:rsidP="00E65A10">
      <w:pPr>
        <w:pStyle w:val="ListParagraph10"/>
        <w:numPr>
          <w:ilvl w:val="0"/>
          <w:numId w:val="4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keragaman konsumsi pangan yang sehat dan aman;</w:t>
      </w:r>
    </w:p>
    <w:p w:rsidR="000564D6" w:rsidRPr="009B0E5D" w:rsidRDefault="000564D6" w:rsidP="00E65A10">
      <w:pPr>
        <w:pStyle w:val="ListParagraph10"/>
        <w:numPr>
          <w:ilvl w:val="0"/>
          <w:numId w:val="4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Tercapainya keamanan pangan segar;</w:t>
      </w:r>
    </w:p>
    <w:p w:rsidR="000564D6" w:rsidRPr="009B0E5D" w:rsidRDefault="000564D6" w:rsidP="00E65A10">
      <w:pPr>
        <w:pStyle w:val="ListParagraph10"/>
        <w:numPr>
          <w:ilvl w:val="0"/>
          <w:numId w:val="4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Mantapnya dukungan manajemen</w:t>
      </w:r>
      <w:r w:rsidR="0033764F">
        <w:rPr>
          <w:rFonts w:ascii="Arial" w:hAnsi="Arial" w:cs="Arial"/>
          <w:bCs/>
          <w:lang w:val="en-AU"/>
        </w:rPr>
        <w:t>.</w:t>
      </w:r>
    </w:p>
    <w:p w:rsidR="000564D6" w:rsidRPr="009B0E5D" w:rsidRDefault="000564D6" w:rsidP="00E65A10">
      <w:pPr>
        <w:pStyle w:val="ListParagraph10"/>
        <w:numPr>
          <w:ilvl w:val="0"/>
          <w:numId w:val="39"/>
        </w:numPr>
        <w:spacing w:before="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0564D6" w:rsidRPr="009B0E5D" w:rsidRDefault="000564D6" w:rsidP="00E65A10">
      <w:pPr>
        <w:pStyle w:val="ListParagraph10"/>
        <w:numPr>
          <w:ilvl w:val="0"/>
          <w:numId w:val="42"/>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Gapoktan tidak memenuhi syarat tek</w:t>
      </w:r>
      <w:r w:rsidR="00434EA6">
        <w:rPr>
          <w:rFonts w:ascii="Arial" w:hAnsi="Arial" w:cs="Arial"/>
          <w:bCs/>
          <w:lang w:val="id-ID"/>
        </w:rPr>
        <w:t>nis (Gapoktan Harapan Baru, Kab</w:t>
      </w:r>
      <w:r w:rsidR="00434EA6">
        <w:rPr>
          <w:rFonts w:ascii="Arial" w:hAnsi="Arial" w:cs="Arial"/>
          <w:bCs/>
        </w:rPr>
        <w:t>upaten</w:t>
      </w:r>
      <w:r w:rsidRPr="009B0E5D">
        <w:rPr>
          <w:rFonts w:ascii="Arial" w:hAnsi="Arial" w:cs="Arial"/>
          <w:bCs/>
          <w:lang w:val="id-ID"/>
        </w:rPr>
        <w:t xml:space="preserve"> Solok) untuk dilakuka</w:t>
      </w:r>
      <w:r w:rsidR="00434EA6">
        <w:rPr>
          <w:rFonts w:ascii="Arial" w:hAnsi="Arial" w:cs="Arial"/>
          <w:bCs/>
          <w:lang w:val="id-ID"/>
        </w:rPr>
        <w:t>n penyaluran bantuan pemerintah</w:t>
      </w:r>
      <w:r w:rsidRPr="009B0E5D">
        <w:rPr>
          <w:rFonts w:ascii="Arial" w:hAnsi="Arial" w:cs="Arial"/>
          <w:bCs/>
          <w:lang w:val="id-ID"/>
        </w:rPr>
        <w:t>nya, dimana pemanfaatan dana yang diberikan sebelumnya tidak ses</w:t>
      </w:r>
      <w:r w:rsidR="00434EA6">
        <w:rPr>
          <w:rFonts w:ascii="Arial" w:hAnsi="Arial" w:cs="Arial"/>
          <w:bCs/>
        </w:rPr>
        <w:t>u</w:t>
      </w:r>
      <w:r w:rsidRPr="009B0E5D">
        <w:rPr>
          <w:rFonts w:ascii="Arial" w:hAnsi="Arial" w:cs="Arial"/>
          <w:bCs/>
          <w:lang w:val="id-ID"/>
        </w:rPr>
        <w:t>ai dengan juknis yang diberikan;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Harga gabah yang tinggi di Sumatera Barat mengakibatkan harga jual beras oleh Toko Tani Indonesia tidak bisa mengikuti harga yang ditetapkan oleh Badan Ketahanan Pangan Kementerian Pertanian;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Gapoktan P-LDPM belum teratur dalam mengisi buku administrasi, menyusun lapor</w:t>
      </w:r>
      <w:r>
        <w:rPr>
          <w:rFonts w:ascii="Arial" w:hAnsi="Arial" w:cs="Arial"/>
          <w:bCs/>
          <w:lang w:val="id-ID"/>
        </w:rPr>
        <w:t>an bulanan dan laporan mingguan</w:t>
      </w:r>
      <w:r w:rsidRPr="009B0E5D">
        <w:rPr>
          <w:rFonts w:ascii="Arial" w:hAnsi="Arial" w:cs="Arial"/>
          <w:bCs/>
          <w:lang w:val="id-ID"/>
        </w:rPr>
        <w: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Dana operasional belum bisa dimanfaatkan secara optimal oleh gapoktan karena rentang waktu antara pencairan dana dengan pemanfaatan dana yang sangat singkat;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lastRenderedPageBreak/>
        <w:t xml:space="preserve">Sebagian besar </w:t>
      </w:r>
      <w:r w:rsidR="00C31C9D">
        <w:rPr>
          <w:rFonts w:ascii="Arial" w:hAnsi="Arial" w:cs="Arial"/>
          <w:bCs/>
          <w:lang w:val="id-ID"/>
        </w:rPr>
        <w:t>Kabupaten/Kota</w:t>
      </w:r>
      <w:r w:rsidRPr="009B0E5D">
        <w:rPr>
          <w:rFonts w:ascii="Arial" w:hAnsi="Arial" w:cs="Arial"/>
          <w:bCs/>
          <w:lang w:val="id-ID"/>
        </w:rPr>
        <w:t xml:space="preserve"> mengalami musim hujan, sehingga gapoktan </w:t>
      </w:r>
      <w:r w:rsidR="00981DDE">
        <w:rPr>
          <w:rFonts w:ascii="Arial" w:hAnsi="Arial" w:cs="Arial"/>
          <w:bCs/>
          <w:lang w:val="id-ID"/>
        </w:rPr>
        <w:t>kesehatan</w:t>
      </w:r>
      <w:r w:rsidRPr="009B0E5D">
        <w:rPr>
          <w:rFonts w:ascii="Arial" w:hAnsi="Arial" w:cs="Arial"/>
          <w:bCs/>
          <w:lang w:val="id-ID"/>
        </w:rPr>
        <w:t>ulitan untuk membeli dan mengeringkan gabahnya;</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Gapoktan membeli gabah dalam jumlah yang banyak pada saat harga gabah mahal sementara harga beras yang terus menurun sejak bulan April s/d Oktober 2017 dan hal ini mengakibatkan kerugian gapoktan;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Gapoktan P-LDPM belum teratur dalam mengisi buku administrasi, menyusun laporan bulanan dan laporan mingguan;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Kemitraan yang saling menguntungkan dalam jual beli gabah/beras belum berjalan dengan lancar sehingga gapoktan mengalami kendala dalam memasarkan gabah/berasnya; </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Masih rendahnya pemahaman gapoktan dalam pemanfaatan dana LDPM ini sehingga dana banper LDPM belum dimanfaatkan secara optimal;</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Pemanfaatan gudang cadangan pangan belum optimal;</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Sebagian enumerator belum disiplin mengirimkan data yang dibutuhkan, sehingga data yang masuk tidak tepat waktu, atau sering terlambat;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Panduan teknis dari pusat terlambat, sehingga juklak/juknis juga terlambat, dan ini menyebabkan pelaksanaan kegiatan juga terlambat;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Kawasan Mandiri Pangan di </w:t>
      </w:r>
      <w:r w:rsidR="00C31C9D">
        <w:rPr>
          <w:rFonts w:ascii="Arial" w:hAnsi="Arial" w:cs="Arial"/>
          <w:bCs/>
          <w:lang w:val="id-ID"/>
        </w:rPr>
        <w:t>Provinsi</w:t>
      </w:r>
      <w:r w:rsidRPr="009B0E5D">
        <w:rPr>
          <w:rFonts w:ascii="Arial" w:hAnsi="Arial" w:cs="Arial"/>
          <w:bCs/>
          <w:lang w:val="id-ID"/>
        </w:rPr>
        <w:t xml:space="preserve"> Sumatera Barat</w:t>
      </w:r>
      <w:r w:rsidR="0033764F">
        <w:rPr>
          <w:rFonts w:ascii="Arial" w:hAnsi="Arial" w:cs="Arial"/>
          <w:bCs/>
          <w:lang w:val="id-ID"/>
        </w:rPr>
        <w:t xml:space="preserve"> tersebar di 3 Kabupaten yaitu </w:t>
      </w:r>
      <w:r w:rsidR="0033764F">
        <w:rPr>
          <w:rFonts w:ascii="Arial" w:hAnsi="Arial" w:cs="Arial"/>
          <w:bCs/>
          <w:lang w:val="en-AU"/>
        </w:rPr>
        <w:t>:</w:t>
      </w:r>
      <w:r w:rsidRPr="009B0E5D">
        <w:rPr>
          <w:rFonts w:ascii="Arial" w:hAnsi="Arial" w:cs="Arial"/>
          <w:bCs/>
          <w:lang w:val="id-ID"/>
        </w:rPr>
        <w:t xml:space="preserve"> Kabupaten Sijunjung, Pesisir Selatan, dan Pasaman, dimana masing-masing Kabupaten dialokasikan 1 kawasan;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Di Kabupaten Sijunjung, dana Bantuan Pemerintah sampai akhir Oktober 2017 masih belum dicairkan, karena masih mencari alat pengolahan yang cocok untuk pengolahan Jeruk Nipis dan pengolahan pupuk </w:t>
      </w:r>
      <w:r w:rsidRPr="009B0E5D">
        <w:rPr>
          <w:rFonts w:ascii="Arial" w:hAnsi="Arial" w:cs="Arial"/>
          <w:bCs/>
          <w:lang w:val="id-ID"/>
        </w:rPr>
        <w:lastRenderedPageBreak/>
        <w:t xml:space="preserve">kompos yang bahannya berasal dari kotoran ternak </w:t>
      </w:r>
      <w:r w:rsidR="00830F21" w:rsidRPr="009B0E5D">
        <w:rPr>
          <w:rFonts w:ascii="Arial" w:hAnsi="Arial" w:cs="Arial"/>
          <w:bCs/>
          <w:lang w:val="id-ID"/>
        </w:rPr>
        <w:t>kambing</w:t>
      </w:r>
      <w:r w:rsidRPr="009B0E5D">
        <w:rPr>
          <w:rFonts w:ascii="Arial" w:hAnsi="Arial" w:cs="Arial"/>
          <w:bCs/>
          <w:lang w:val="id-ID"/>
        </w:rPr>
        <w: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Di </w:t>
      </w:r>
      <w:r w:rsidR="004358B0">
        <w:rPr>
          <w:rFonts w:ascii="Arial" w:hAnsi="Arial" w:cs="Arial"/>
          <w:bCs/>
          <w:lang w:val="id-ID"/>
        </w:rPr>
        <w:t>Kabupaten</w:t>
      </w:r>
      <w:r w:rsidRPr="009B0E5D">
        <w:rPr>
          <w:rFonts w:ascii="Arial" w:hAnsi="Arial" w:cs="Arial"/>
          <w:bCs/>
          <w:lang w:val="id-ID"/>
        </w:rPr>
        <w:t xml:space="preserve"> Pesisir Selatan, jenis usaha yang dilakukan anggota ke</w:t>
      </w:r>
      <w:r w:rsidR="00434EA6">
        <w:rPr>
          <w:rFonts w:ascii="Arial" w:hAnsi="Arial" w:cs="Arial"/>
          <w:bCs/>
          <w:lang w:val="id-ID"/>
        </w:rPr>
        <w:t>lompok, adalah budidaya Jagung</w:t>
      </w:r>
      <w:r w:rsidR="00434EA6">
        <w:rPr>
          <w:rFonts w:ascii="Arial" w:hAnsi="Arial" w:cs="Arial"/>
          <w:bCs/>
        </w:rPr>
        <w:t xml:space="preserve">, </w:t>
      </w:r>
      <w:r w:rsidRPr="009B0E5D">
        <w:rPr>
          <w:rFonts w:ascii="Arial" w:hAnsi="Arial" w:cs="Arial"/>
          <w:bCs/>
          <w:lang w:val="id-ID"/>
        </w:rPr>
        <w:t xml:space="preserve">Semangka, budidaya </w:t>
      </w:r>
      <w:r w:rsidR="00830F21" w:rsidRPr="009B0E5D">
        <w:rPr>
          <w:rFonts w:ascii="Arial" w:hAnsi="Arial" w:cs="Arial"/>
          <w:bCs/>
          <w:lang w:val="id-ID"/>
        </w:rPr>
        <w:t>ubi kayu, ternak ayam kampung, ternak itik;</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Di </w:t>
      </w:r>
      <w:r w:rsidR="004358B0">
        <w:rPr>
          <w:rFonts w:ascii="Arial" w:hAnsi="Arial" w:cs="Arial"/>
          <w:bCs/>
          <w:lang w:val="id-ID"/>
        </w:rPr>
        <w:t>Kabupaten</w:t>
      </w:r>
      <w:r w:rsidRPr="009B0E5D">
        <w:rPr>
          <w:rFonts w:ascii="Arial" w:hAnsi="Arial" w:cs="Arial"/>
          <w:bCs/>
          <w:lang w:val="id-ID"/>
        </w:rPr>
        <w:t xml:space="preserve"> Pasaman, jenis usaha yang dilakukan anggota kelompok KMP adalah budidaya tanaman Jagung, Padi, beternak </w:t>
      </w:r>
      <w:r w:rsidR="00830F21" w:rsidRPr="009B0E5D">
        <w:rPr>
          <w:rFonts w:ascii="Arial" w:hAnsi="Arial" w:cs="Arial"/>
          <w:bCs/>
          <w:lang w:val="id-ID"/>
        </w:rPr>
        <w:t>kambing, ayam buras dan budi</w:t>
      </w:r>
      <w:r w:rsidR="00830F21">
        <w:rPr>
          <w:rFonts w:ascii="Arial" w:hAnsi="Arial" w:cs="Arial"/>
          <w:bCs/>
          <w:lang w:val="id-ID"/>
        </w:rPr>
        <w:t xml:space="preserve"> </w:t>
      </w:r>
      <w:r w:rsidR="00830F21" w:rsidRPr="009B0E5D">
        <w:rPr>
          <w:rFonts w:ascii="Arial" w:hAnsi="Arial" w:cs="Arial"/>
          <w:bCs/>
          <w:lang w:val="id-ID"/>
        </w:rPr>
        <w:t xml:space="preserve">daya lkan gurami; </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Pada tahun 2017 tersedia lagi anggaran bantuan pemerintah sebanyak 100 juta untuk 3 kabupaten (Sijunjung, Pesisir Selatan, dan Pasaman), namun dana tersebut terlambat di cairkan oleh kelompok;</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Sulitnya melakukan pembinaan, pemantauan dan evaluasi terhadap seluruh kelompok penerima manfaat secara berkala disebabkan jumlah kelompok yang banyak dengan lokasi yang tersebar di berbagai </w:t>
      </w:r>
      <w:r w:rsidR="00C31C9D">
        <w:rPr>
          <w:rFonts w:ascii="Arial" w:hAnsi="Arial" w:cs="Arial"/>
          <w:bCs/>
          <w:lang w:val="id-ID"/>
        </w:rPr>
        <w:t>Kabupaten/Kota</w:t>
      </w:r>
      <w:r w:rsidRPr="009B0E5D">
        <w:rPr>
          <w:rFonts w:ascii="Arial" w:hAnsi="Arial" w:cs="Arial"/>
          <w:bCs/>
          <w:lang w:val="id-ID"/>
        </w:rPr>
        <w:t xml:space="preserve">, sedangkan jumlah petugas dan dana yang tersedia tidak memadai; </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Kurangnya jumlah personil yang akan melaksanakan pengawasan keamanan pangan segar;</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Masih rendahnya </w:t>
      </w:r>
      <w:r w:rsidR="00981DDE">
        <w:rPr>
          <w:rFonts w:ascii="Arial" w:hAnsi="Arial" w:cs="Arial"/>
          <w:bCs/>
          <w:lang w:val="id-ID"/>
        </w:rPr>
        <w:t>kesehatan</w:t>
      </w:r>
      <w:r w:rsidRPr="009B0E5D">
        <w:rPr>
          <w:rFonts w:ascii="Arial" w:hAnsi="Arial" w:cs="Arial"/>
          <w:bCs/>
          <w:lang w:val="id-ID"/>
        </w:rPr>
        <w:t>adaran masyarakat akan pentingnya masalah mutu dan keamanan pangan baik di tingkat Produsen maupun di tingkat konsumen;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Dalam penanganan sistem jaminan mutu dan keamanan pangan segar belum berjalan dengan efektif serta masih lemahnya koordinasi lintas sektor baik di </w:t>
      </w:r>
      <w:r w:rsidR="00830F21" w:rsidRPr="009B0E5D">
        <w:rPr>
          <w:rFonts w:ascii="Arial" w:hAnsi="Arial" w:cs="Arial"/>
          <w:bCs/>
          <w:lang w:val="id-ID"/>
        </w:rPr>
        <w:t xml:space="preserve">tingkat </w:t>
      </w:r>
      <w:r w:rsidR="00830F21">
        <w:rPr>
          <w:rFonts w:ascii="Arial" w:hAnsi="Arial" w:cs="Arial"/>
          <w:bCs/>
          <w:lang w:val="id-ID"/>
        </w:rPr>
        <w:t>Provinsi</w:t>
      </w:r>
      <w:r w:rsidR="00830F21" w:rsidRPr="009B0E5D">
        <w:rPr>
          <w:rFonts w:ascii="Arial" w:hAnsi="Arial" w:cs="Arial"/>
          <w:bCs/>
          <w:lang w:val="id-ID"/>
        </w:rPr>
        <w:t xml:space="preserve"> </w:t>
      </w:r>
      <w:r w:rsidRPr="009B0E5D">
        <w:rPr>
          <w:rFonts w:ascii="Arial" w:hAnsi="Arial" w:cs="Arial"/>
          <w:bCs/>
          <w:lang w:val="id-ID"/>
        </w:rPr>
        <w:t xml:space="preserve">maupun </w:t>
      </w:r>
      <w:r w:rsidR="00C31C9D">
        <w:rPr>
          <w:rFonts w:ascii="Arial" w:hAnsi="Arial" w:cs="Arial"/>
          <w:bCs/>
          <w:lang w:val="id-ID"/>
        </w:rPr>
        <w:t>Kabupaten/Kota</w:t>
      </w:r>
      <w:r w:rsidRPr="009B0E5D">
        <w:rPr>
          <w:rFonts w:ascii="Arial" w:hAnsi="Arial" w:cs="Arial"/>
          <w:bCs/>
          <w:lang w:val="id-ID"/>
        </w:rPr>
        <w: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Produk pangan segar yang sudah disertifikasi/diregistrasi belum dikenal luas baik oleh masyarakat maupun dunia usaha </w:t>
      </w:r>
      <w:r w:rsidRPr="009B0E5D">
        <w:rPr>
          <w:rFonts w:ascii="Arial" w:hAnsi="Arial" w:cs="Arial"/>
          <w:bCs/>
          <w:lang w:val="id-ID"/>
        </w:rPr>
        <w:lastRenderedPageBreak/>
        <w:t xml:space="preserve">(pengusaha/perusahaan) yang terkait dengan pemasaran/konsumsi pangan segar tersebut; </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Pemantauan konsumsi pangan penduduk </w:t>
      </w:r>
      <w:r w:rsidR="00C31C9D">
        <w:rPr>
          <w:rFonts w:ascii="Arial" w:hAnsi="Arial" w:cs="Arial"/>
          <w:bCs/>
          <w:lang w:val="id-ID"/>
        </w:rPr>
        <w:t>Kabupaten/Kota</w:t>
      </w:r>
      <w:r w:rsidRPr="009B0E5D">
        <w:rPr>
          <w:rFonts w:ascii="Arial" w:hAnsi="Arial" w:cs="Arial"/>
          <w:bCs/>
          <w:lang w:val="id-ID"/>
        </w:rPr>
        <w:t xml:space="preserve"> hanya sebagian kecil saja yang bisa dilaksanakan oleh </w:t>
      </w:r>
      <w:r w:rsidR="00C31C9D">
        <w:rPr>
          <w:rFonts w:ascii="Arial" w:hAnsi="Arial" w:cs="Arial"/>
          <w:bCs/>
          <w:lang w:val="id-ID"/>
        </w:rPr>
        <w:t>Provinsi</w:t>
      </w:r>
      <w:r w:rsidRPr="009B0E5D">
        <w:rPr>
          <w:rFonts w:ascii="Arial" w:hAnsi="Arial" w:cs="Arial"/>
          <w:bCs/>
          <w:lang w:val="id-ID"/>
        </w:rPr>
        <w:t xml:space="preserve"> karena keterbatasan dana yang tersedia. Akibatnya data yang terkumpul tidak bisa mewakili </w:t>
      </w:r>
      <w:r w:rsidR="00C31C9D">
        <w:rPr>
          <w:rFonts w:ascii="Arial" w:hAnsi="Arial" w:cs="Arial"/>
          <w:bCs/>
          <w:lang w:val="id-ID"/>
        </w:rPr>
        <w:t>Provinsi</w:t>
      </w:r>
      <w:r w:rsidRPr="009B0E5D">
        <w:rPr>
          <w:rFonts w:ascii="Arial" w:hAnsi="Arial" w:cs="Arial"/>
          <w:bCs/>
          <w:lang w:val="id-ID"/>
        </w:rPr>
        <w:t xml:space="preserve"> Sumatera Barat;</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Masih terbatasnya kegiatan pembangunan pangan yang ditampung melalui dana Dekon</w:t>
      </w:r>
      <w:r w:rsidR="00434EA6">
        <w:rPr>
          <w:rFonts w:ascii="Arial" w:hAnsi="Arial" w:cs="Arial"/>
          <w:bCs/>
        </w:rPr>
        <w:t>sentrasi</w:t>
      </w:r>
      <w:r w:rsidRPr="009B0E5D">
        <w:rPr>
          <w:rFonts w:ascii="Arial" w:hAnsi="Arial" w:cs="Arial"/>
          <w:bCs/>
          <w:lang w:val="id-ID"/>
        </w:rPr>
        <w:t>, dikare</w:t>
      </w:r>
      <w:r w:rsidR="00434EA6">
        <w:rPr>
          <w:rFonts w:ascii="Arial" w:hAnsi="Arial" w:cs="Arial"/>
          <w:bCs/>
          <w:lang w:val="id-ID"/>
        </w:rPr>
        <w:t xml:space="preserve">nakan keterbatasan anggaran; </w:t>
      </w:r>
      <w:r w:rsidR="00434EA6">
        <w:rPr>
          <w:rFonts w:ascii="Arial" w:hAnsi="Arial" w:cs="Arial"/>
          <w:bCs/>
        </w:rPr>
        <w:t>dan</w:t>
      </w:r>
    </w:p>
    <w:p w:rsidR="000564D6" w:rsidRPr="009B0E5D" w:rsidRDefault="000564D6" w:rsidP="00E65A10">
      <w:pPr>
        <w:pStyle w:val="ListParagraph10"/>
        <w:numPr>
          <w:ilvl w:val="0"/>
          <w:numId w:val="4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Dalam penyusunan perencanaan yang dilaksanakan melalui e-Proposal, belum tersedia untuk kelompok dasa wisma, sehingga </w:t>
      </w:r>
      <w:r w:rsidR="00434EA6">
        <w:rPr>
          <w:rFonts w:ascii="Arial" w:hAnsi="Arial" w:cs="Arial"/>
          <w:bCs/>
          <w:lang w:val="id-ID"/>
        </w:rPr>
        <w:t>kes</w:t>
      </w:r>
      <w:r w:rsidRPr="009B0E5D">
        <w:rPr>
          <w:rFonts w:ascii="Arial" w:hAnsi="Arial" w:cs="Arial"/>
          <w:bCs/>
          <w:lang w:val="id-ID"/>
        </w:rPr>
        <w:t>ulitan dalam memasukan perencanaan.</w:t>
      </w:r>
    </w:p>
    <w:p w:rsidR="000564D6" w:rsidRPr="009B0E5D" w:rsidRDefault="000564D6" w:rsidP="00E65A10">
      <w:pPr>
        <w:pStyle w:val="ListParagraph10"/>
        <w:numPr>
          <w:ilvl w:val="0"/>
          <w:numId w:val="42"/>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0564D6" w:rsidRPr="009B0E5D" w:rsidRDefault="000564D6" w:rsidP="00E65A10">
      <w:pPr>
        <w:pStyle w:val="ListParagraph10"/>
        <w:numPr>
          <w:ilvl w:val="0"/>
          <w:numId w:val="44"/>
        </w:numPr>
        <w:spacing w:before="0" w:beforeAutospacing="0" w:after="0" w:afterAutospacing="0" w:line="360" w:lineRule="auto"/>
        <w:ind w:left="2835" w:hanging="567"/>
        <w:jc w:val="both"/>
        <w:rPr>
          <w:rFonts w:ascii="Arial" w:hAnsi="Arial" w:cs="Arial"/>
          <w:bCs/>
          <w:lang w:val="id-ID"/>
        </w:rPr>
      </w:pPr>
      <w:r w:rsidRPr="009B0E5D">
        <w:rPr>
          <w:rFonts w:ascii="Arial" w:hAnsi="Arial" w:cs="Arial"/>
          <w:bCs/>
          <w:lang w:val="id-ID"/>
        </w:rPr>
        <w:t>Melakukan pembinaan dan pelatihan terhadap administrasi dan laporan Gapoktan;</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Meningkatkan peran dari pendamping dan Tim teknis </w:t>
      </w:r>
      <w:r w:rsidR="00C31C9D">
        <w:rPr>
          <w:rFonts w:ascii="Arial" w:hAnsi="Arial" w:cs="Arial"/>
          <w:bCs/>
          <w:lang w:val="id-ID"/>
        </w:rPr>
        <w:t>Kabupaten/Kota</w:t>
      </w:r>
      <w:r w:rsidRPr="009B0E5D">
        <w:rPr>
          <w:rFonts w:ascii="Arial" w:hAnsi="Arial" w:cs="Arial"/>
          <w:bCs/>
          <w:lang w:val="id-ID"/>
        </w:rPr>
        <w:t xml:space="preserve"> dalam melaksanakan pembinaan dan pengawasan terhadap gapoktan PUPM dan TTI;</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Harga beras yang dijual di Toko Tani Indonesia harus dibawah harga pasar dengan mengacu kepada data panel harga;</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Me</w:t>
      </w:r>
      <w:r w:rsidR="00830F21">
        <w:rPr>
          <w:rFonts w:ascii="Arial" w:hAnsi="Arial" w:cs="Arial"/>
          <w:bCs/>
          <w:lang w:val="id-ID"/>
        </w:rPr>
        <w:t>nyaran</w:t>
      </w:r>
      <w:r w:rsidRPr="009B0E5D">
        <w:rPr>
          <w:rFonts w:ascii="Arial" w:hAnsi="Arial" w:cs="Arial"/>
          <w:bCs/>
          <w:lang w:val="id-ID"/>
        </w:rPr>
        <w:t>kan kepada gapoktan agar dalam melakukan pembelian gabah memperhitungkan kapan harga gabah naik dan kapan harga gabah turun, sehingga gapoktan tidak mengalami kerugian;</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Melakukan pembinaan dan pelatihan terhadap administrasi dan laporan Gapoktan;</w:t>
      </w:r>
    </w:p>
    <w:p w:rsidR="000564D6" w:rsidRPr="009B0E5D" w:rsidRDefault="00047F58"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Pr>
          <w:rFonts w:ascii="Arial" w:hAnsi="Arial" w:cs="Arial"/>
          <w:bCs/>
          <w:lang w:val="id-ID"/>
        </w:rPr>
        <w:t>Meningkat</w:t>
      </w:r>
      <w:r w:rsidR="000564D6" w:rsidRPr="009B0E5D">
        <w:rPr>
          <w:rFonts w:ascii="Arial" w:hAnsi="Arial" w:cs="Arial"/>
          <w:bCs/>
          <w:lang w:val="id-ID"/>
        </w:rPr>
        <w:t xml:space="preserve">kan peran dari pendamping dan Tim teknis </w:t>
      </w:r>
      <w:r w:rsidR="00C31C9D">
        <w:rPr>
          <w:rFonts w:ascii="Arial" w:hAnsi="Arial" w:cs="Arial"/>
          <w:bCs/>
          <w:lang w:val="id-ID"/>
        </w:rPr>
        <w:t>Kabupaten/Kota</w:t>
      </w:r>
      <w:r w:rsidR="000564D6" w:rsidRPr="009B0E5D">
        <w:rPr>
          <w:rFonts w:ascii="Arial" w:hAnsi="Arial" w:cs="Arial"/>
          <w:bCs/>
          <w:lang w:val="id-ID"/>
        </w:rPr>
        <w:t xml:space="preserve"> dalam melaksanakan pembinaan dan pengawasan terhadap gapoktan P-LDPM;</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lastRenderedPageBreak/>
        <w:t xml:space="preserve">Meningkatkan pembinaan terutama kepada enumerator dan menyurati </w:t>
      </w:r>
      <w:r w:rsidR="00C31C9D">
        <w:rPr>
          <w:rFonts w:ascii="Arial" w:hAnsi="Arial" w:cs="Arial"/>
          <w:bCs/>
          <w:lang w:val="id-ID"/>
        </w:rPr>
        <w:t>Kabupaten/Kota</w:t>
      </w:r>
      <w:r w:rsidRPr="009B0E5D">
        <w:rPr>
          <w:rFonts w:ascii="Arial" w:hAnsi="Arial" w:cs="Arial"/>
          <w:bCs/>
          <w:lang w:val="id-ID"/>
        </w:rPr>
        <w:t xml:space="preserve"> untuk lebih rutin dan tepat dalam penyampaian laporan; </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Melakukan percepatan penetapan pedoman teknis/juklak/juknis, melalui koordinasi yang intensif dengan pusat; </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Dana Bantuan Pemerintah tersebut pemanfaatannya harus mengacu kepada </w:t>
      </w:r>
      <w:r w:rsidR="00830F21" w:rsidRPr="009B0E5D">
        <w:rPr>
          <w:rFonts w:ascii="Arial" w:hAnsi="Arial" w:cs="Arial"/>
          <w:bCs/>
          <w:lang w:val="id-ID"/>
        </w:rPr>
        <w:t xml:space="preserve">rencana biaya </w:t>
      </w:r>
      <w:r w:rsidRPr="009B0E5D">
        <w:rPr>
          <w:rFonts w:ascii="Arial" w:hAnsi="Arial" w:cs="Arial"/>
          <w:bCs/>
          <w:lang w:val="id-ID"/>
        </w:rPr>
        <w:t>yang dibuat oleh kelompok;</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Pemanfaatan dana tersebut harus mengacu kepada rencana usaha yang dibuat oleh kelompok, sehingga tidak menyalahi petunjuk teknis dan pedum yang ada;</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Perlu dibangun jaringan koordinasi yang lebih erat antara </w:t>
      </w:r>
      <w:r w:rsidR="00830F21">
        <w:rPr>
          <w:rFonts w:ascii="Arial" w:hAnsi="Arial" w:cs="Arial"/>
          <w:bCs/>
          <w:lang w:val="id-ID"/>
        </w:rPr>
        <w:t>kabupaten/kota</w:t>
      </w:r>
      <w:r w:rsidR="00830F21" w:rsidRPr="009B0E5D">
        <w:rPr>
          <w:rFonts w:ascii="Arial" w:hAnsi="Arial" w:cs="Arial"/>
          <w:bCs/>
          <w:lang w:val="id-ID"/>
        </w:rPr>
        <w:t xml:space="preserve"> </w:t>
      </w:r>
      <w:r w:rsidRPr="009B0E5D">
        <w:rPr>
          <w:rFonts w:ascii="Arial" w:hAnsi="Arial" w:cs="Arial"/>
          <w:bCs/>
          <w:lang w:val="id-ID"/>
        </w:rPr>
        <w:t>dengan petugas yang ada di lapangan sehingga situasi jalannya pelaksanaan kegiatan di lapangan dapat dimonitor dan dipantau secara berkala melalui informasi dari petugas yang ada di lapangan;</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Mengoptimalkan kegiatan dan fungsi Tim Terpadu Pengawasan Keamanan Pangan;</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Mengkoordinasikan dan mensinergikan kegiatan keamanan pangan di </w:t>
      </w:r>
      <w:r w:rsidR="00C31C9D">
        <w:rPr>
          <w:rFonts w:ascii="Arial" w:hAnsi="Arial" w:cs="Arial"/>
          <w:bCs/>
          <w:lang w:val="id-ID"/>
        </w:rPr>
        <w:t>Provinsi</w:t>
      </w:r>
      <w:r w:rsidR="007C3A91">
        <w:rPr>
          <w:rFonts w:ascii="Arial" w:hAnsi="Arial" w:cs="Arial"/>
          <w:bCs/>
          <w:lang w:val="id-ID"/>
        </w:rPr>
        <w:t xml:space="preserve"> dan </w:t>
      </w:r>
      <w:r w:rsidR="007C3A91">
        <w:rPr>
          <w:rFonts w:ascii="Arial" w:hAnsi="Arial" w:cs="Arial"/>
          <w:bCs/>
        </w:rPr>
        <w:t>Ka</w:t>
      </w:r>
      <w:r w:rsidRPr="009B0E5D">
        <w:rPr>
          <w:rFonts w:ascii="Arial" w:hAnsi="Arial" w:cs="Arial"/>
          <w:bCs/>
          <w:lang w:val="id-ID"/>
        </w:rPr>
        <w:t>bupaten/</w:t>
      </w:r>
      <w:r w:rsidR="007C3A91">
        <w:rPr>
          <w:rFonts w:ascii="Arial" w:hAnsi="Arial" w:cs="Arial"/>
          <w:bCs/>
        </w:rPr>
        <w:t>K</w:t>
      </w:r>
      <w:r w:rsidRPr="009B0E5D">
        <w:rPr>
          <w:rFonts w:ascii="Arial" w:hAnsi="Arial" w:cs="Arial"/>
          <w:bCs/>
          <w:lang w:val="id-ID"/>
        </w:rPr>
        <w:t>ota;</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Sosialisasi sistem jaminan mutu dan keamanan pangan segar ini harus lebih digiatkan lagi baik ditingkat produsen maupun konsumen agar pemahaman terhadap bahaya mengkonsumsi pangan yang kurang aman lebih meningkat, karena sampai dengan saat ini masih banyak masyarakat berprinsip yang penting makan dan belum mempertimbangkan bahaya mengkonsumsi pangan yang tidak aman;</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Perlunya peningkatan SDM baik melalui pelatihan-pelatihan, studi banding ke wilayah yang lebih maju </w:t>
      </w:r>
      <w:r w:rsidRPr="009B0E5D">
        <w:rPr>
          <w:rFonts w:ascii="Arial" w:hAnsi="Arial" w:cs="Arial"/>
          <w:bCs/>
          <w:lang w:val="id-ID"/>
        </w:rPr>
        <w:lastRenderedPageBreak/>
        <w:t>maupun workshop atau apresiasi  tentang mutu dan keamanan pangan segar;</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Pembinaan dan pemantauan terhadap pelaksanaan kegiatan di lapangan juga bisa dilakukan melalui sistem pelaporan yang baik, dimana perkembangan pelaksanaan kegiatan bisa terlihat, sekaligus bila ada permasalahan secepatnya bisa diketahui dan dicarikan solusinya;</w:t>
      </w:r>
    </w:p>
    <w:p w:rsidR="000564D6" w:rsidRPr="009B0E5D" w:rsidRDefault="000564D6" w:rsidP="00E65A10">
      <w:pPr>
        <w:pStyle w:val="ListParagraph10"/>
        <w:numPr>
          <w:ilvl w:val="0"/>
          <w:numId w:val="44"/>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Untuk mendukung pembangunan pangan di Sumatera Barat perlu didukung melalui anggaran yang memadai, apalagi dengan telah menjadi Dinas Pangan sehingga dituntut untuk lebih operasional; dan</w:t>
      </w:r>
    </w:p>
    <w:p w:rsidR="00E4547C" w:rsidRDefault="000564D6" w:rsidP="00E65A10">
      <w:pPr>
        <w:pStyle w:val="ListParagraph1"/>
        <w:numPr>
          <w:ilvl w:val="0"/>
          <w:numId w:val="44"/>
        </w:numPr>
        <w:spacing w:line="360" w:lineRule="auto"/>
        <w:ind w:left="2865" w:hanging="465"/>
        <w:jc w:val="both"/>
        <w:rPr>
          <w:rFonts w:ascii="Tahoma" w:hAnsi="Tahoma" w:cs="Tahoma"/>
          <w:bCs/>
          <w:sz w:val="22"/>
          <w:szCs w:val="22"/>
          <w:lang w:val="id-ID"/>
        </w:rPr>
      </w:pPr>
      <w:r w:rsidRPr="009B0E5D">
        <w:rPr>
          <w:rFonts w:ascii="Arial" w:hAnsi="Arial" w:cs="Arial"/>
          <w:bCs/>
          <w:lang w:val="id-ID"/>
        </w:rPr>
        <w:t>Diharapkan untuk kelompok Dasa wisma dapat ditampung di dalam program e-Proposal, sehingga bisa dibuat dalam perencanaan selanjutnya</w:t>
      </w:r>
      <w:r w:rsidR="000A3531">
        <w:rPr>
          <w:rFonts w:ascii="Tahoma" w:hAnsi="Tahoma" w:cs="Tahoma"/>
          <w:bCs/>
          <w:sz w:val="22"/>
          <w:szCs w:val="22"/>
          <w:lang w:val="id-ID"/>
        </w:rPr>
        <w:t xml:space="preserve">.  </w:t>
      </w:r>
    </w:p>
    <w:p w:rsidR="00E4547C" w:rsidRPr="00E100AD" w:rsidRDefault="000A3531" w:rsidP="002448C5">
      <w:pPr>
        <w:pStyle w:val="ListParagraph10"/>
        <w:numPr>
          <w:ilvl w:val="0"/>
          <w:numId w:val="23"/>
        </w:numPr>
        <w:spacing w:before="0" w:beforeAutospacing="0" w:after="120" w:afterAutospacing="0" w:line="360" w:lineRule="auto"/>
        <w:ind w:left="1134" w:hanging="567"/>
        <w:contextualSpacing w:val="0"/>
        <w:rPr>
          <w:rFonts w:ascii="Arial" w:hAnsi="Arial" w:cs="Arial"/>
          <w:b/>
          <w:lang w:val="id-ID"/>
        </w:rPr>
      </w:pPr>
      <w:r w:rsidRPr="00E100AD">
        <w:rPr>
          <w:rFonts w:ascii="Arial" w:hAnsi="Arial" w:cs="Arial"/>
          <w:b/>
          <w:lang w:val="id-ID"/>
        </w:rPr>
        <w:t>Dinas Lingkungan Hidup</w:t>
      </w:r>
    </w:p>
    <w:p w:rsidR="00E4547C" w:rsidRPr="00E100AD" w:rsidRDefault="00E100AD" w:rsidP="002448C5">
      <w:pPr>
        <w:pStyle w:val="ListParagraph1"/>
        <w:numPr>
          <w:ilvl w:val="0"/>
          <w:numId w:val="45"/>
        </w:numPr>
        <w:snapToGrid w:val="0"/>
        <w:spacing w:after="0" w:line="360" w:lineRule="auto"/>
        <w:ind w:left="1701" w:hanging="567"/>
        <w:contextualSpacing w:val="0"/>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E100AD">
        <w:rPr>
          <w:rFonts w:ascii="Arial" w:hAnsi="Arial" w:cs="Arial"/>
          <w:b/>
          <w:lang w:val="id-ID"/>
        </w:rPr>
        <w:t>Dasar Hukum</w:t>
      </w:r>
    </w:p>
    <w:p w:rsidR="00E100AD" w:rsidRPr="009B0E5D" w:rsidRDefault="00E100AD" w:rsidP="001704F7">
      <w:pPr>
        <w:pStyle w:val="ListParagraph10"/>
        <w:numPr>
          <w:ilvl w:val="0"/>
          <w:numId w:val="46"/>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32 Tahun 2009 tentang Perlindungan dan Pengelolaan Lingkungan Hidup;</w:t>
      </w:r>
    </w:p>
    <w:p w:rsidR="00E100AD" w:rsidRPr="009B0E5D" w:rsidRDefault="00E100AD" w:rsidP="001704F7">
      <w:pPr>
        <w:pStyle w:val="ListParagraph10"/>
        <w:numPr>
          <w:ilvl w:val="0"/>
          <w:numId w:val="4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Peraturan Menteri Lingkun</w:t>
      </w:r>
      <w:r w:rsidR="00BD36DF">
        <w:rPr>
          <w:rFonts w:ascii="Arial" w:hAnsi="Arial" w:cs="Arial"/>
          <w:bCs/>
          <w:lang w:val="id-ID"/>
        </w:rPr>
        <w:t>gan Hidup dan Kehutanan Nomor P</w:t>
      </w:r>
      <w:r w:rsidR="00BD36DF">
        <w:rPr>
          <w:rFonts w:ascii="Arial" w:hAnsi="Arial" w:cs="Arial"/>
          <w:bCs/>
          <w:lang w:val="en-AU"/>
        </w:rPr>
        <w:t>.</w:t>
      </w:r>
      <w:r w:rsidRPr="009B0E5D">
        <w:rPr>
          <w:rFonts w:ascii="Arial" w:hAnsi="Arial" w:cs="Arial"/>
          <w:bCs/>
          <w:lang w:val="id-ID"/>
        </w:rPr>
        <w:t>100/</w:t>
      </w:r>
      <w:r w:rsidR="0033764F" w:rsidRPr="009B0E5D">
        <w:rPr>
          <w:rFonts w:ascii="Arial" w:hAnsi="Arial" w:cs="Arial"/>
          <w:bCs/>
          <w:lang w:val="id-ID"/>
        </w:rPr>
        <w:t>MENLHK</w:t>
      </w:r>
      <w:r w:rsidRPr="009B0E5D">
        <w:rPr>
          <w:rFonts w:ascii="Arial" w:hAnsi="Arial" w:cs="Arial"/>
          <w:bCs/>
          <w:lang w:val="id-ID"/>
        </w:rPr>
        <w:t>/</w:t>
      </w:r>
      <w:r w:rsidR="009702A5" w:rsidRPr="009B0E5D">
        <w:rPr>
          <w:rFonts w:ascii="Arial" w:hAnsi="Arial" w:cs="Arial"/>
          <w:bCs/>
          <w:lang w:val="id-ID"/>
        </w:rPr>
        <w:t>Setjen</w:t>
      </w:r>
      <w:r w:rsidRPr="009B0E5D">
        <w:rPr>
          <w:rFonts w:ascii="Arial" w:hAnsi="Arial" w:cs="Arial"/>
          <w:bCs/>
          <w:lang w:val="id-ID"/>
        </w:rPr>
        <w:t xml:space="preserve">/Set.1/12/2016 tentang Pedoman Pelaksanaan Pelimpahan Sebagian Urusan Pemerintahan (Dekonsentrasi) Bidang Lingkungan Hidup dan Kehutanan Tahun 2017 yang Dilimpahkan kepada </w:t>
      </w:r>
      <w:r w:rsidR="00C31C9D">
        <w:rPr>
          <w:rFonts w:ascii="Arial" w:hAnsi="Arial" w:cs="Arial"/>
          <w:bCs/>
          <w:lang w:val="id-ID"/>
        </w:rPr>
        <w:t>Gubernur</w:t>
      </w:r>
      <w:r w:rsidRPr="009B0E5D">
        <w:rPr>
          <w:rFonts w:ascii="Arial" w:hAnsi="Arial" w:cs="Arial"/>
          <w:bCs/>
          <w:lang w:val="id-ID"/>
        </w:rPr>
        <w:t xml:space="preserve"> Selaku Wakil Pemerintah.</w:t>
      </w:r>
    </w:p>
    <w:p w:rsidR="00E100AD" w:rsidRPr="009B0E5D" w:rsidRDefault="00E100AD" w:rsidP="001704F7">
      <w:pPr>
        <w:pStyle w:val="ListParagraph10"/>
        <w:numPr>
          <w:ilvl w:val="0"/>
          <w:numId w:val="4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16 Tahun 2015 tentang Kementerian Lingkungan Hidup dan Kehutanan;</w:t>
      </w:r>
    </w:p>
    <w:p w:rsidR="00E4547C" w:rsidRPr="00BB41CA" w:rsidRDefault="00E100AD" w:rsidP="001704F7">
      <w:pPr>
        <w:pStyle w:val="ListParagraph10"/>
        <w:numPr>
          <w:ilvl w:val="0"/>
          <w:numId w:val="46"/>
        </w:numPr>
        <w:snapToGrid w:val="0"/>
        <w:spacing w:beforeLines="50" w:beforeAutospacing="0" w:after="200" w:afterAutospacing="0" w:line="360" w:lineRule="auto"/>
        <w:ind w:left="2268" w:hanging="567"/>
        <w:jc w:val="both"/>
        <w:rPr>
          <w:rFonts w:ascii="Tahoma" w:hAnsi="Tahoma" w:cs="Tahoma"/>
          <w:bCs/>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Lingkungan Hidup </w:t>
      </w:r>
      <w:r w:rsidR="00C31C9D">
        <w:rPr>
          <w:rFonts w:ascii="Arial" w:hAnsi="Arial" w:cs="Arial"/>
          <w:bCs/>
          <w:lang w:val="id-ID"/>
        </w:rPr>
        <w:t>Provinsi</w:t>
      </w:r>
      <w:r w:rsidRPr="009B0E5D">
        <w:rPr>
          <w:rFonts w:ascii="Arial" w:hAnsi="Arial" w:cs="Arial"/>
          <w:bCs/>
          <w:lang w:val="id-ID"/>
        </w:rPr>
        <w:t xml:space="preserve"> Sumatera Barat Nomor : </w:t>
      </w:r>
      <w:r w:rsidRPr="009B0E5D">
        <w:rPr>
          <w:rFonts w:ascii="Arial" w:hAnsi="Arial" w:cs="Arial"/>
          <w:bCs/>
          <w:lang w:val="en-SG"/>
        </w:rPr>
        <w:t>DIPA</w:t>
      </w:r>
      <w:r w:rsidRPr="009B0E5D">
        <w:rPr>
          <w:rFonts w:ascii="Arial" w:hAnsi="Arial" w:cs="Arial"/>
          <w:bCs/>
          <w:lang w:val="id-ID"/>
        </w:rPr>
        <w:t>-</w:t>
      </w:r>
      <w:r w:rsidRPr="009B0E5D">
        <w:rPr>
          <w:rFonts w:ascii="Arial" w:hAnsi="Arial" w:cs="Arial"/>
          <w:bCs/>
          <w:lang w:val="en-SG"/>
        </w:rPr>
        <w:t>0</w:t>
      </w:r>
      <w:r w:rsidRPr="009B0E5D">
        <w:rPr>
          <w:rFonts w:ascii="Arial" w:hAnsi="Arial" w:cs="Arial"/>
          <w:bCs/>
          <w:lang w:val="id-ID"/>
        </w:rPr>
        <w:t>29.01.</w:t>
      </w:r>
      <w:r w:rsidRPr="009B0E5D">
        <w:rPr>
          <w:rFonts w:ascii="Arial" w:hAnsi="Arial" w:cs="Arial"/>
          <w:bCs/>
          <w:lang w:val="en-SG"/>
        </w:rPr>
        <w:t>3.</w:t>
      </w:r>
      <w:r w:rsidRPr="009B0E5D">
        <w:rPr>
          <w:rFonts w:ascii="Arial" w:hAnsi="Arial" w:cs="Arial"/>
          <w:bCs/>
          <w:lang w:val="id-ID"/>
        </w:rPr>
        <w:t>400527</w:t>
      </w:r>
      <w:r w:rsidRPr="009B0E5D">
        <w:rPr>
          <w:rFonts w:ascii="Arial" w:hAnsi="Arial" w:cs="Arial"/>
          <w:bCs/>
          <w:lang w:val="en-SG"/>
        </w:rPr>
        <w:t>/</w:t>
      </w:r>
      <w:r>
        <w:rPr>
          <w:rFonts w:ascii="Arial" w:hAnsi="Arial" w:cs="Arial"/>
          <w:bCs/>
          <w:lang w:val="id-ID"/>
        </w:rPr>
        <w:t xml:space="preserve"> </w:t>
      </w:r>
      <w:r w:rsidRPr="009B0E5D">
        <w:rPr>
          <w:rFonts w:ascii="Arial" w:hAnsi="Arial" w:cs="Arial"/>
          <w:bCs/>
          <w:lang w:val="en-SG"/>
        </w:rPr>
        <w:t>21</w:t>
      </w:r>
      <w:r w:rsidRPr="009B0E5D">
        <w:rPr>
          <w:rFonts w:ascii="Arial" w:hAnsi="Arial" w:cs="Arial"/>
          <w:bCs/>
          <w:lang w:val="id-ID"/>
        </w:rPr>
        <w:t>0</w:t>
      </w:r>
      <w:r w:rsidRPr="009B0E5D">
        <w:rPr>
          <w:rFonts w:ascii="Arial" w:hAnsi="Arial" w:cs="Arial"/>
          <w:bCs/>
          <w:lang w:val="en-SG"/>
        </w:rPr>
        <w:t>7 tanggal 7 Des</w:t>
      </w:r>
      <w:r w:rsidRPr="009B0E5D">
        <w:rPr>
          <w:rFonts w:ascii="Arial" w:hAnsi="Arial" w:cs="Arial"/>
          <w:bCs/>
          <w:lang w:val="id-ID"/>
        </w:rPr>
        <w:t>ember</w:t>
      </w:r>
      <w:r w:rsidRPr="009B0E5D">
        <w:rPr>
          <w:rFonts w:ascii="Arial" w:hAnsi="Arial" w:cs="Arial"/>
          <w:bCs/>
          <w:lang w:val="en-SG"/>
        </w:rPr>
        <w:t xml:space="preserve"> 2016</w:t>
      </w:r>
      <w:r w:rsidR="000A3531">
        <w:rPr>
          <w:rFonts w:ascii="Tahoma" w:hAnsi="Tahoma" w:cs="Tahoma"/>
          <w:bCs/>
          <w:sz w:val="22"/>
          <w:szCs w:val="22"/>
          <w:lang w:val="id-ID"/>
        </w:rPr>
        <w:t>.</w:t>
      </w:r>
    </w:p>
    <w:p w:rsidR="00BB41CA" w:rsidRDefault="00BB41CA" w:rsidP="00BB41CA">
      <w:pPr>
        <w:pStyle w:val="ListParagraph10"/>
        <w:snapToGrid w:val="0"/>
        <w:spacing w:beforeLines="50" w:beforeAutospacing="0" w:after="200" w:afterAutospacing="0" w:line="360" w:lineRule="auto"/>
        <w:ind w:left="2268"/>
        <w:jc w:val="both"/>
        <w:rPr>
          <w:rFonts w:ascii="Tahoma" w:hAnsi="Tahoma" w:cs="Tahoma"/>
          <w:bCs/>
          <w:sz w:val="22"/>
          <w:szCs w:val="22"/>
          <w:lang w:val="id-ID"/>
        </w:rPr>
      </w:pPr>
    </w:p>
    <w:p w:rsidR="00E4547C" w:rsidRPr="006A6FBC" w:rsidRDefault="006A6FBC" w:rsidP="00E65A10">
      <w:pPr>
        <w:pStyle w:val="ListParagraph10"/>
        <w:numPr>
          <w:ilvl w:val="0"/>
          <w:numId w:val="45"/>
        </w:numPr>
        <w:snapToGrid w:val="0"/>
        <w:spacing w:before="0" w:beforeAutospacing="0" w:after="120" w:afterAutospacing="0" w:line="360" w:lineRule="auto"/>
        <w:ind w:left="1701" w:hanging="567"/>
        <w:contextualSpacing w:val="0"/>
        <w:jc w:val="both"/>
        <w:rPr>
          <w:rFonts w:ascii="Arial" w:hAnsi="Arial" w:cs="Arial"/>
          <w:b/>
          <w:sz w:val="22"/>
          <w:szCs w:val="22"/>
          <w:lang w:val="id-ID"/>
        </w:rPr>
      </w:pPr>
      <w:r>
        <w:rPr>
          <w:rFonts w:ascii="Tahoma" w:hAnsi="Tahoma" w:cs="Tahoma"/>
          <w:b/>
          <w:sz w:val="22"/>
          <w:szCs w:val="22"/>
          <w:lang w:val="id-ID"/>
        </w:rPr>
        <w:lastRenderedPageBreak/>
        <w:t xml:space="preserve"> </w:t>
      </w:r>
      <w:r>
        <w:rPr>
          <w:rFonts w:ascii="Tahoma" w:hAnsi="Tahoma" w:cs="Tahoma"/>
          <w:b/>
          <w:sz w:val="22"/>
          <w:szCs w:val="22"/>
          <w:lang w:val="id-ID"/>
        </w:rPr>
        <w:tab/>
      </w:r>
      <w:r w:rsidR="000A3531" w:rsidRPr="006A6FBC">
        <w:rPr>
          <w:rFonts w:ascii="Arial" w:hAnsi="Arial" w:cs="Arial"/>
          <w:b/>
          <w:sz w:val="22"/>
          <w:szCs w:val="22"/>
          <w:lang w:val="id-ID"/>
        </w:rPr>
        <w:t xml:space="preserve">Program dan Kegiatan </w:t>
      </w:r>
    </w:p>
    <w:p w:rsidR="00E4547C" w:rsidRPr="006A6FBC" w:rsidRDefault="000A3531" w:rsidP="007C3A91">
      <w:pPr>
        <w:pStyle w:val="ListParagraph1"/>
        <w:snapToGrid w:val="0"/>
        <w:spacing w:after="0" w:line="360" w:lineRule="auto"/>
        <w:ind w:left="1701"/>
        <w:contextualSpacing w:val="0"/>
        <w:jc w:val="both"/>
        <w:rPr>
          <w:rFonts w:ascii="Arial" w:hAnsi="Arial" w:cs="Arial"/>
          <w:bCs/>
          <w:lang w:val="id-ID"/>
        </w:rPr>
      </w:pPr>
      <w:r w:rsidRPr="006A6FBC">
        <w:rPr>
          <w:rFonts w:ascii="Arial" w:hAnsi="Arial" w:cs="Arial"/>
          <w:bCs/>
          <w:lang w:val="id-ID"/>
        </w:rPr>
        <w:t>Dinas Lingkungan Hidup pada tahun 2017 mendapatkan alokasi dana dekonsentrasi dari Kementerian Lingkungan Hidup dan Kehutanan, dengan Program Dukungan Manajemen dan Pelaksanaan Tugas Teknis Lainnya Kementerian LHK, kegiatan Koordinasi Perencanaan dan Evaluasi.</w:t>
      </w:r>
    </w:p>
    <w:p w:rsidR="00E4547C" w:rsidRPr="006A6FBC" w:rsidRDefault="006A6FBC" w:rsidP="007C3A91">
      <w:pPr>
        <w:pStyle w:val="ListParagraph10"/>
        <w:numPr>
          <w:ilvl w:val="0"/>
          <w:numId w:val="45"/>
        </w:numPr>
        <w:snapToGrid w:val="0"/>
        <w:spacing w:before="120" w:beforeAutospacing="0" w:after="120" w:afterAutospacing="0" w:line="360" w:lineRule="auto"/>
        <w:ind w:left="1701" w:hanging="567"/>
        <w:contextualSpacing w:val="0"/>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6A6FBC">
        <w:rPr>
          <w:rFonts w:ascii="Arial" w:hAnsi="Arial" w:cs="Arial"/>
          <w:b/>
          <w:lang w:val="id-ID"/>
        </w:rPr>
        <w:t xml:space="preserve">Realisasi Program dan Kegiatan </w:t>
      </w:r>
    </w:p>
    <w:p w:rsidR="00E4547C" w:rsidRPr="006A6FBC" w:rsidRDefault="000A3531" w:rsidP="007C3A91">
      <w:pPr>
        <w:pStyle w:val="ListParagraph1"/>
        <w:snapToGrid w:val="0"/>
        <w:spacing w:after="0" w:line="360" w:lineRule="auto"/>
        <w:ind w:leftChars="708" w:left="1699"/>
        <w:contextualSpacing w:val="0"/>
        <w:jc w:val="both"/>
        <w:rPr>
          <w:rFonts w:ascii="Arial" w:hAnsi="Arial" w:cs="Arial"/>
          <w:bCs/>
          <w:lang w:val="id-ID"/>
        </w:rPr>
      </w:pPr>
      <w:r w:rsidRPr="006A6FBC">
        <w:rPr>
          <w:rFonts w:ascii="Arial" w:hAnsi="Arial" w:cs="Arial"/>
          <w:bCs/>
          <w:lang w:val="id-ID"/>
        </w:rPr>
        <w:t>Program Dukungan Manajemen dan Pelaksanaan Tugas Teknis Lainnya Kementerian LHK, did</w:t>
      </w:r>
      <w:r w:rsidR="006A6FBC">
        <w:rPr>
          <w:rFonts w:ascii="Arial" w:hAnsi="Arial" w:cs="Arial"/>
          <w:bCs/>
          <w:lang w:val="id-ID"/>
        </w:rPr>
        <w:t>ukung oleh anggaran sebesar Rp.</w:t>
      </w:r>
      <w:r w:rsidRPr="006A6FBC">
        <w:rPr>
          <w:rFonts w:ascii="Arial" w:hAnsi="Arial" w:cs="Arial"/>
          <w:bCs/>
          <w:lang w:val="id-ID"/>
        </w:rPr>
        <w:t>550.000.000,- dan terealisasi sebes</w:t>
      </w:r>
      <w:r w:rsidR="006A6FBC">
        <w:rPr>
          <w:rFonts w:ascii="Arial" w:hAnsi="Arial" w:cs="Arial"/>
          <w:bCs/>
          <w:lang w:val="id-ID"/>
        </w:rPr>
        <w:t>ar Rp.</w:t>
      </w:r>
      <w:r w:rsidRPr="006A6FBC">
        <w:rPr>
          <w:rFonts w:ascii="Arial" w:hAnsi="Arial" w:cs="Arial"/>
          <w:bCs/>
          <w:lang w:val="id-ID"/>
        </w:rPr>
        <w:t xml:space="preserve">515.471.110,- (93,72%) dengan </w:t>
      </w:r>
      <w:r w:rsidR="00A42360">
        <w:rPr>
          <w:rFonts w:ascii="Arial" w:hAnsi="Arial" w:cs="Arial"/>
          <w:bCs/>
          <w:lang w:val="id-ID"/>
        </w:rPr>
        <w:t>output</w:t>
      </w:r>
      <w:r w:rsidRPr="006A6FBC">
        <w:rPr>
          <w:rFonts w:ascii="Arial" w:hAnsi="Arial" w:cs="Arial"/>
          <w:bCs/>
          <w:lang w:val="id-ID"/>
        </w:rPr>
        <w:t xml:space="preserve">  Persentase capaian sasaran strategis KLHK  dengan target capaian 90%.</w:t>
      </w:r>
    </w:p>
    <w:p w:rsidR="00E4547C" w:rsidRPr="00A93E00" w:rsidRDefault="00A93E00" w:rsidP="007C3A91">
      <w:pPr>
        <w:pStyle w:val="ListParagraph10"/>
        <w:numPr>
          <w:ilvl w:val="0"/>
          <w:numId w:val="45"/>
        </w:numPr>
        <w:snapToGrid w:val="0"/>
        <w:spacing w:before="12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0A3531" w:rsidRPr="00A93E00">
        <w:rPr>
          <w:rFonts w:ascii="Arial" w:hAnsi="Arial" w:cs="Arial"/>
          <w:b/>
          <w:lang w:val="id-ID"/>
        </w:rPr>
        <w:t>Outcome</w:t>
      </w:r>
    </w:p>
    <w:p w:rsidR="00E4547C" w:rsidRPr="00A93E00" w:rsidRDefault="00355079" w:rsidP="007C3A91">
      <w:pPr>
        <w:pStyle w:val="ListParagraph1"/>
        <w:tabs>
          <w:tab w:val="left" w:pos="1920"/>
        </w:tabs>
        <w:snapToGrid w:val="0"/>
        <w:spacing w:after="0" w:line="360" w:lineRule="auto"/>
        <w:ind w:left="1701" w:firstLineChars="8" w:firstLine="19"/>
        <w:contextualSpacing w:val="0"/>
        <w:jc w:val="both"/>
        <w:rPr>
          <w:rFonts w:ascii="Arial" w:hAnsi="Arial" w:cs="Arial"/>
          <w:bCs/>
          <w:lang w:val="id-ID"/>
        </w:rPr>
      </w:pPr>
      <w:r>
        <w:rPr>
          <w:rFonts w:ascii="Arial" w:hAnsi="Arial" w:cs="Arial"/>
          <w:bCs/>
          <w:lang w:val="id-ID"/>
        </w:rPr>
        <w:t>Meningkatnya</w:t>
      </w:r>
      <w:r w:rsidR="000A3531" w:rsidRPr="00A93E00">
        <w:rPr>
          <w:rFonts w:ascii="Arial" w:hAnsi="Arial" w:cs="Arial"/>
          <w:bCs/>
          <w:lang w:val="id-ID"/>
        </w:rPr>
        <w:t xml:space="preserve"> Tata Kelola Pemerintahan yang baik.</w:t>
      </w:r>
    </w:p>
    <w:p w:rsidR="00E4547C" w:rsidRPr="00A93E00" w:rsidRDefault="00A93E00" w:rsidP="007C3A91">
      <w:pPr>
        <w:pStyle w:val="ListParagraph10"/>
        <w:numPr>
          <w:ilvl w:val="0"/>
          <w:numId w:val="45"/>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0A3531" w:rsidRPr="00A93E00">
        <w:rPr>
          <w:rFonts w:ascii="Arial" w:hAnsi="Arial" w:cs="Arial"/>
          <w:b/>
          <w:lang w:val="id-ID"/>
        </w:rPr>
        <w:t>Permasalahan dan Solusi</w:t>
      </w:r>
    </w:p>
    <w:p w:rsidR="00E4547C" w:rsidRPr="00A93E00" w:rsidRDefault="000A3531" w:rsidP="007C3A91">
      <w:pPr>
        <w:pStyle w:val="ListParagraph1"/>
        <w:tabs>
          <w:tab w:val="left" w:pos="1920"/>
        </w:tabs>
        <w:snapToGrid w:val="0"/>
        <w:spacing w:after="0" w:line="360" w:lineRule="auto"/>
        <w:ind w:left="1701" w:firstLine="6"/>
        <w:contextualSpacing w:val="0"/>
        <w:jc w:val="both"/>
        <w:rPr>
          <w:rFonts w:ascii="Arial" w:hAnsi="Arial" w:cs="Arial"/>
          <w:bCs/>
          <w:lang w:val="id-ID"/>
        </w:rPr>
      </w:pPr>
      <w:r w:rsidRPr="00A93E00">
        <w:rPr>
          <w:rFonts w:ascii="Arial" w:hAnsi="Arial" w:cs="Arial"/>
          <w:bCs/>
          <w:lang w:val="id-ID"/>
        </w:rPr>
        <w:t>Tidak ditemui permasalahan yang berarti dalam pelaksanaan program kegiatan ini.</w:t>
      </w:r>
    </w:p>
    <w:p w:rsidR="00E4547C" w:rsidRPr="007F49E8" w:rsidRDefault="000A3531" w:rsidP="007C3A91">
      <w:pPr>
        <w:pStyle w:val="ListParagraph10"/>
        <w:numPr>
          <w:ilvl w:val="0"/>
          <w:numId w:val="23"/>
        </w:numPr>
        <w:spacing w:before="240" w:beforeAutospacing="0" w:after="120" w:afterAutospacing="0" w:line="360" w:lineRule="auto"/>
        <w:ind w:left="1134" w:hanging="567"/>
        <w:contextualSpacing w:val="0"/>
        <w:rPr>
          <w:rFonts w:ascii="Arial" w:hAnsi="Arial" w:cs="Arial"/>
          <w:b/>
          <w:lang w:val="id-ID"/>
        </w:rPr>
      </w:pPr>
      <w:r w:rsidRPr="007F49E8">
        <w:rPr>
          <w:rFonts w:ascii="Arial" w:hAnsi="Arial" w:cs="Arial"/>
          <w:b/>
          <w:lang w:val="id-ID"/>
        </w:rPr>
        <w:t>Dinas Koperasi, Usaha Kecil dan Menengah</w:t>
      </w:r>
    </w:p>
    <w:p w:rsidR="00E4547C" w:rsidRPr="007F49E8" w:rsidRDefault="007F49E8" w:rsidP="001704F7">
      <w:pPr>
        <w:pStyle w:val="ListParagraph1"/>
        <w:numPr>
          <w:ilvl w:val="0"/>
          <w:numId w:val="47"/>
        </w:numPr>
        <w:tabs>
          <w:tab w:val="clear" w:pos="420"/>
        </w:tabs>
        <w:snapToGrid w:val="0"/>
        <w:spacing w:beforeLines="50" w:line="360" w:lineRule="auto"/>
        <w:ind w:leftChars="473" w:left="1752" w:hangingChars="256" w:hanging="617"/>
        <w:jc w:val="both"/>
        <w:rPr>
          <w:rFonts w:ascii="Arial" w:hAnsi="Arial" w:cs="Arial"/>
          <w:b/>
          <w:lang w:val="id-ID"/>
        </w:rPr>
      </w:pPr>
      <w:r>
        <w:rPr>
          <w:rFonts w:ascii="Arial" w:hAnsi="Arial" w:cs="Arial"/>
          <w:b/>
          <w:lang w:val="id-ID"/>
        </w:rPr>
        <w:t xml:space="preserve"> </w:t>
      </w:r>
      <w:r>
        <w:rPr>
          <w:rFonts w:ascii="Arial" w:hAnsi="Arial" w:cs="Arial"/>
          <w:b/>
          <w:lang w:val="id-ID"/>
        </w:rPr>
        <w:tab/>
      </w:r>
      <w:r w:rsidR="000A3531" w:rsidRPr="007F49E8">
        <w:rPr>
          <w:rFonts w:ascii="Arial" w:hAnsi="Arial" w:cs="Arial"/>
          <w:b/>
          <w:lang w:val="id-ID"/>
        </w:rPr>
        <w:t xml:space="preserve">Dasar Hukum </w:t>
      </w:r>
    </w:p>
    <w:p w:rsidR="007F49E8" w:rsidRPr="009B0E5D" w:rsidRDefault="007F49E8" w:rsidP="00E65A10">
      <w:pPr>
        <w:numPr>
          <w:ilvl w:val="0"/>
          <w:numId w:val="48"/>
        </w:numPr>
        <w:spacing w:after="0" w:line="360" w:lineRule="auto"/>
        <w:ind w:left="2268" w:hanging="567"/>
        <w:jc w:val="both"/>
        <w:rPr>
          <w:rFonts w:ascii="Arial" w:hAnsi="Arial" w:cs="Arial"/>
        </w:rPr>
      </w:pPr>
      <w:r>
        <w:rPr>
          <w:rFonts w:ascii="Arial" w:hAnsi="Arial" w:cs="Arial"/>
          <w:lang w:val="id-ID"/>
        </w:rPr>
        <w:tab/>
      </w:r>
      <w:r w:rsidRPr="009B0E5D">
        <w:rPr>
          <w:rFonts w:ascii="Arial" w:hAnsi="Arial" w:cs="Arial"/>
          <w:lang w:val="id-ID"/>
        </w:rPr>
        <w:t xml:space="preserve">Undang-Undang </w:t>
      </w:r>
      <w:r w:rsidRPr="009B0E5D">
        <w:rPr>
          <w:rFonts w:ascii="Arial" w:hAnsi="Arial" w:cs="Arial"/>
        </w:rPr>
        <w:t>No</w:t>
      </w:r>
      <w:r w:rsidRPr="009B0E5D">
        <w:rPr>
          <w:rFonts w:ascii="Arial" w:hAnsi="Arial" w:cs="Arial"/>
          <w:lang w:val="id-ID"/>
        </w:rPr>
        <w:t xml:space="preserve">mor </w:t>
      </w:r>
      <w:r w:rsidRPr="009B0E5D">
        <w:rPr>
          <w:rFonts w:ascii="Arial" w:hAnsi="Arial" w:cs="Arial"/>
        </w:rPr>
        <w:t xml:space="preserve"> 25 Tahun 1992 Tentang Perkoperasian</w:t>
      </w:r>
      <w:r w:rsidR="00830F21">
        <w:rPr>
          <w:rFonts w:ascii="Arial" w:hAnsi="Arial" w:cs="Arial"/>
          <w:lang w:val="id-ID"/>
        </w:rPr>
        <w:t>;</w:t>
      </w:r>
    </w:p>
    <w:p w:rsidR="007F49E8" w:rsidRPr="00AA5E27" w:rsidRDefault="002C0956" w:rsidP="00E65A10">
      <w:pPr>
        <w:numPr>
          <w:ilvl w:val="0"/>
          <w:numId w:val="48"/>
        </w:numPr>
        <w:spacing w:after="0" w:line="360" w:lineRule="auto"/>
        <w:ind w:left="2268" w:hanging="567"/>
        <w:jc w:val="both"/>
        <w:rPr>
          <w:rFonts w:ascii="Arial" w:hAnsi="Arial" w:cs="Arial"/>
          <w:lang w:val="id-ID"/>
        </w:rPr>
      </w:pPr>
      <w:r>
        <w:rPr>
          <w:rFonts w:ascii="Arial" w:hAnsi="Arial" w:cs="Arial"/>
        </w:rPr>
        <w:t xml:space="preserve"> </w:t>
      </w:r>
      <w:r>
        <w:rPr>
          <w:rFonts w:ascii="Arial" w:hAnsi="Arial" w:cs="Arial"/>
        </w:rPr>
        <w:tab/>
      </w:r>
      <w:r w:rsidR="007F49E8" w:rsidRPr="00AA5E27">
        <w:rPr>
          <w:rFonts w:ascii="Arial" w:hAnsi="Arial" w:cs="Arial"/>
          <w:lang w:val="id-ID"/>
        </w:rPr>
        <w:t>Undang-Undang Nomor 20 Tahun 2008 Usaha Mikro, Kecil dan Menengah;</w:t>
      </w:r>
    </w:p>
    <w:p w:rsidR="007F49E8" w:rsidRPr="00AA5E27" w:rsidRDefault="002C0956" w:rsidP="00E65A10">
      <w:pPr>
        <w:numPr>
          <w:ilvl w:val="0"/>
          <w:numId w:val="48"/>
        </w:numPr>
        <w:spacing w:after="0" w:line="360" w:lineRule="auto"/>
        <w:ind w:left="2268" w:hanging="567"/>
        <w:jc w:val="both"/>
        <w:rPr>
          <w:rFonts w:ascii="Arial" w:hAnsi="Arial" w:cs="Arial"/>
          <w:lang w:val="id-ID"/>
        </w:rPr>
      </w:pPr>
      <w:r>
        <w:rPr>
          <w:rFonts w:ascii="Arial" w:hAnsi="Arial" w:cs="Arial"/>
        </w:rPr>
        <w:t xml:space="preserve"> </w:t>
      </w:r>
      <w:r>
        <w:rPr>
          <w:rFonts w:ascii="Arial" w:hAnsi="Arial" w:cs="Arial"/>
        </w:rPr>
        <w:tab/>
      </w:r>
      <w:r w:rsidR="007F49E8" w:rsidRPr="00AA5E27">
        <w:rPr>
          <w:rFonts w:ascii="Arial" w:hAnsi="Arial" w:cs="Arial"/>
          <w:lang w:val="id-ID"/>
        </w:rPr>
        <w:t>Peraturan Pemerintah Nomor 32 Tahun 1998 tentang Pembinaan Pengembangan Usaha Kecil;</w:t>
      </w:r>
    </w:p>
    <w:p w:rsidR="007F49E8" w:rsidRPr="00AA5E27" w:rsidRDefault="002C0956" w:rsidP="00E65A10">
      <w:pPr>
        <w:numPr>
          <w:ilvl w:val="0"/>
          <w:numId w:val="48"/>
        </w:numPr>
        <w:spacing w:after="0" w:line="360" w:lineRule="auto"/>
        <w:ind w:left="2268" w:hanging="567"/>
        <w:jc w:val="both"/>
        <w:rPr>
          <w:rFonts w:ascii="Arial" w:hAnsi="Arial" w:cs="Arial"/>
          <w:lang w:val="id-ID"/>
        </w:rPr>
      </w:pPr>
      <w:r>
        <w:rPr>
          <w:rFonts w:ascii="Arial" w:hAnsi="Arial" w:cs="Arial"/>
        </w:rPr>
        <w:t xml:space="preserve"> </w:t>
      </w:r>
      <w:r>
        <w:rPr>
          <w:rFonts w:ascii="Arial" w:hAnsi="Arial" w:cs="Arial"/>
        </w:rPr>
        <w:tab/>
      </w:r>
      <w:r w:rsidR="007F49E8" w:rsidRPr="00AA5E27">
        <w:rPr>
          <w:rFonts w:ascii="Arial" w:hAnsi="Arial" w:cs="Arial"/>
          <w:lang w:val="id-ID"/>
        </w:rPr>
        <w:t>Peraturan Menteri Koperasi dan UKM R.I. Nomor 01/Per/M.KUKM/I/2017 tanggal 12 Januari 2017 tentang Pedoman Pelaksanaan Kegiatan dan Anggaran Dekonsentrasi Kementerian Koperasi dan UKM R.I. Tahun 2017;</w:t>
      </w:r>
    </w:p>
    <w:p w:rsidR="007F49E8" w:rsidRPr="009B0E5D" w:rsidRDefault="002C0956" w:rsidP="00E65A10">
      <w:pPr>
        <w:numPr>
          <w:ilvl w:val="0"/>
          <w:numId w:val="48"/>
        </w:numPr>
        <w:spacing w:after="0" w:line="360" w:lineRule="auto"/>
        <w:ind w:left="2268" w:hanging="567"/>
        <w:jc w:val="both"/>
        <w:rPr>
          <w:rFonts w:ascii="Arial" w:hAnsi="Arial" w:cs="Arial"/>
          <w:bCs/>
          <w:lang w:val="id-ID"/>
        </w:rPr>
      </w:pPr>
      <w:r>
        <w:rPr>
          <w:rFonts w:ascii="Arial" w:hAnsi="Arial" w:cs="Arial"/>
        </w:rPr>
        <w:lastRenderedPageBreak/>
        <w:t xml:space="preserve"> </w:t>
      </w:r>
      <w:r>
        <w:rPr>
          <w:rFonts w:ascii="Arial" w:hAnsi="Arial" w:cs="Arial"/>
        </w:rPr>
        <w:tab/>
      </w:r>
      <w:r w:rsidR="007F49E8" w:rsidRPr="00AA5E27">
        <w:rPr>
          <w:rFonts w:ascii="Arial" w:hAnsi="Arial" w:cs="Arial"/>
          <w:lang w:val="id-ID"/>
        </w:rPr>
        <w:t>Daftar Isian Pelaksanaan Anggaran (DIPA) Dinas Koperasi, Usaha K</w:t>
      </w:r>
      <w:r w:rsidR="007F49E8" w:rsidRPr="009B0E5D">
        <w:rPr>
          <w:rFonts w:ascii="Arial" w:hAnsi="Arial" w:cs="Arial"/>
          <w:bCs/>
          <w:lang w:val="id-ID"/>
        </w:rPr>
        <w:t xml:space="preserve">ecil dan Menengah </w:t>
      </w:r>
      <w:r w:rsidR="00C31C9D">
        <w:rPr>
          <w:rFonts w:ascii="Arial" w:hAnsi="Arial" w:cs="Arial"/>
          <w:bCs/>
          <w:lang w:val="id-ID"/>
        </w:rPr>
        <w:t>Provinsi</w:t>
      </w:r>
      <w:r w:rsidR="007F49E8" w:rsidRPr="009B0E5D">
        <w:rPr>
          <w:rFonts w:ascii="Arial" w:hAnsi="Arial" w:cs="Arial"/>
          <w:bCs/>
          <w:lang w:val="id-ID"/>
        </w:rPr>
        <w:t xml:space="preserve"> Sumatera Barat Nomor SP DIPA-044.01.3.080018/2017 tanggal 7 Desember 2016.</w:t>
      </w:r>
    </w:p>
    <w:p w:rsidR="007F49E8" w:rsidRDefault="007F49E8" w:rsidP="002448C5">
      <w:pPr>
        <w:pStyle w:val="ListParagraph10"/>
        <w:numPr>
          <w:ilvl w:val="0"/>
          <w:numId w:val="47"/>
        </w:numPr>
        <w:tabs>
          <w:tab w:val="clear" w:pos="420"/>
        </w:tabs>
        <w:snapToGrid w:val="0"/>
        <w:spacing w:before="0" w:beforeAutospacing="0" w:after="0" w:afterAutospacing="0" w:line="360" w:lineRule="auto"/>
        <w:ind w:leftChars="473" w:left="1701" w:hangingChars="235" w:hanging="566"/>
        <w:contextualSpacing w:val="0"/>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 xml:space="preserve">Program dan Kegiatan </w:t>
      </w:r>
    </w:p>
    <w:p w:rsidR="007F49E8" w:rsidRPr="007F49E8" w:rsidRDefault="007F49E8" w:rsidP="00830F21">
      <w:pPr>
        <w:pStyle w:val="ListParagraph10"/>
        <w:snapToGrid w:val="0"/>
        <w:spacing w:before="0" w:beforeAutospacing="0" w:after="120" w:afterAutospacing="0" w:line="360" w:lineRule="auto"/>
        <w:ind w:left="1701"/>
        <w:contextualSpacing w:val="0"/>
        <w:jc w:val="both"/>
        <w:rPr>
          <w:rFonts w:ascii="Arial" w:hAnsi="Arial" w:cs="Arial"/>
          <w:bCs/>
          <w:lang w:val="id-ID"/>
        </w:rPr>
      </w:pPr>
      <w:r w:rsidRPr="007F49E8">
        <w:rPr>
          <w:rFonts w:ascii="Arial" w:hAnsi="Arial" w:cs="Arial"/>
          <w:bCs/>
          <w:lang w:val="id-ID"/>
        </w:rPr>
        <w:t xml:space="preserve">Kementerian Koperasi Usaha Kecil dan Menengah, pada tahun 2017 telah mengalokasikan dana untuk pelaksanaan kegiatan dekonsentrasi pada Dinas Koperasi Usaha Kecil dan Menengah </w:t>
      </w:r>
      <w:r w:rsidR="00C31C9D">
        <w:rPr>
          <w:rFonts w:ascii="Arial" w:hAnsi="Arial" w:cs="Arial"/>
          <w:bCs/>
          <w:lang w:val="id-ID"/>
        </w:rPr>
        <w:t>Provinsi</w:t>
      </w:r>
      <w:r w:rsidRPr="007F49E8">
        <w:rPr>
          <w:rFonts w:ascii="Arial" w:hAnsi="Arial" w:cs="Arial"/>
          <w:bCs/>
          <w:lang w:val="id-ID"/>
        </w:rPr>
        <w:t xml:space="preserve"> Sumatera Barat, yang dilaksanakan pada Program Peningkatan Daya Saing UMKM dan Koperasi, dengan kegiatan Dukungan Pemberdayaan KUMKM di Daerah.</w:t>
      </w:r>
    </w:p>
    <w:p w:rsidR="007F49E8" w:rsidRDefault="007F49E8" w:rsidP="00830F21">
      <w:pPr>
        <w:pStyle w:val="ListParagraph10"/>
        <w:numPr>
          <w:ilvl w:val="0"/>
          <w:numId w:val="47"/>
        </w:numPr>
        <w:tabs>
          <w:tab w:val="clear" w:pos="420"/>
        </w:tabs>
        <w:snapToGrid w:val="0"/>
        <w:spacing w:before="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7F49E8" w:rsidRPr="007F49E8" w:rsidRDefault="007F49E8" w:rsidP="00830F21">
      <w:pPr>
        <w:pStyle w:val="ListParagraph10"/>
        <w:snapToGrid w:val="0"/>
        <w:spacing w:before="0" w:beforeAutospacing="0" w:after="120" w:afterAutospacing="0" w:line="360" w:lineRule="auto"/>
        <w:ind w:left="1701"/>
        <w:contextualSpacing w:val="0"/>
        <w:jc w:val="both"/>
        <w:rPr>
          <w:rFonts w:ascii="Arial" w:hAnsi="Arial" w:cs="Arial"/>
          <w:b/>
          <w:lang w:val="id-ID"/>
        </w:rPr>
      </w:pPr>
      <w:r w:rsidRPr="007F49E8">
        <w:rPr>
          <w:rFonts w:ascii="Arial" w:hAnsi="Arial" w:cs="Arial"/>
          <w:bCs/>
          <w:lang w:val="id-ID"/>
        </w:rPr>
        <w:t>Program Peningkatan Daya Saing UMKM dan Koperasi, mendap</w:t>
      </w:r>
      <w:r w:rsidR="00564B77">
        <w:rPr>
          <w:rFonts w:ascii="Arial" w:hAnsi="Arial" w:cs="Arial"/>
          <w:bCs/>
          <w:lang w:val="id-ID"/>
        </w:rPr>
        <w:t>at alokasi anggaran sebesar Rp.</w:t>
      </w:r>
      <w:r w:rsidRPr="007F49E8">
        <w:rPr>
          <w:rFonts w:ascii="Arial" w:hAnsi="Arial" w:cs="Arial"/>
          <w:bCs/>
          <w:lang w:val="id-ID"/>
        </w:rPr>
        <w:t>1.673.624.000,- da</w:t>
      </w:r>
      <w:r w:rsidR="00564B77">
        <w:rPr>
          <w:rFonts w:ascii="Arial" w:hAnsi="Arial" w:cs="Arial"/>
          <w:bCs/>
          <w:lang w:val="id-ID"/>
        </w:rPr>
        <w:t>n dapat terealisasi sebesar Rp.</w:t>
      </w:r>
      <w:r w:rsidRPr="007F49E8">
        <w:rPr>
          <w:rFonts w:ascii="Arial" w:hAnsi="Arial" w:cs="Arial"/>
          <w:bCs/>
          <w:lang w:val="id-ID"/>
        </w:rPr>
        <w:t xml:space="preserve">1.562.411.249,- (93,35%) dengan </w:t>
      </w:r>
      <w:r w:rsidR="00A42360">
        <w:rPr>
          <w:rFonts w:ascii="Arial" w:hAnsi="Arial" w:cs="Arial"/>
          <w:bCs/>
          <w:lang w:val="id-ID"/>
        </w:rPr>
        <w:t>output</w:t>
      </w:r>
      <w:r w:rsidRPr="007F49E8">
        <w:rPr>
          <w:rFonts w:ascii="Arial" w:hAnsi="Arial" w:cs="Arial"/>
          <w:bCs/>
          <w:lang w:val="id-ID"/>
        </w:rPr>
        <w:t xml:space="preserve"> terlaksananya dukungan pemberdayaan KUMKM di daerah (8 dokumen laporan), pemberdayaan pendamping KUMKM di daerah sebanyak 82 orang dan fasilitasi pameran dan promosi KUMKM di daerah (2 event).</w:t>
      </w:r>
    </w:p>
    <w:p w:rsidR="007F49E8" w:rsidRDefault="007F49E8" w:rsidP="002448C5">
      <w:pPr>
        <w:pStyle w:val="ListParagraph10"/>
        <w:numPr>
          <w:ilvl w:val="0"/>
          <w:numId w:val="47"/>
        </w:numPr>
        <w:tabs>
          <w:tab w:val="clear" w:pos="420"/>
        </w:tabs>
        <w:snapToGrid w:val="0"/>
        <w:spacing w:before="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7F49E8" w:rsidRPr="007F49E8" w:rsidRDefault="007F49E8" w:rsidP="002448C5">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7F49E8">
        <w:rPr>
          <w:rFonts w:ascii="Arial" w:hAnsi="Arial" w:cs="Arial"/>
          <w:bCs/>
          <w:lang w:val="id-ID"/>
        </w:rPr>
        <w:t>Outcome dari Program dan kegiatan ini adalah :</w:t>
      </w:r>
    </w:p>
    <w:p w:rsidR="007F49E8" w:rsidRPr="009B0E5D" w:rsidRDefault="007F49E8" w:rsidP="00E65A10">
      <w:pPr>
        <w:pStyle w:val="ListParagraph10"/>
        <w:numPr>
          <w:ilvl w:val="0"/>
          <w:numId w:val="49"/>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kontribusi UMKM dan Koperasi dalam perekonomian;</w:t>
      </w:r>
    </w:p>
    <w:p w:rsidR="007F49E8" w:rsidRPr="009B0E5D" w:rsidRDefault="007F49E8" w:rsidP="00E65A10">
      <w:pPr>
        <w:pStyle w:val="ListParagraph10"/>
        <w:numPr>
          <w:ilvl w:val="0"/>
          <w:numId w:val="49"/>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daya saing UMKM;</w:t>
      </w:r>
    </w:p>
    <w:p w:rsidR="007F49E8" w:rsidRPr="009B0E5D" w:rsidRDefault="007F49E8" w:rsidP="00E65A10">
      <w:pPr>
        <w:pStyle w:val="ListParagraph10"/>
        <w:numPr>
          <w:ilvl w:val="0"/>
          <w:numId w:val="49"/>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usaha baru; dan </w:t>
      </w:r>
    </w:p>
    <w:p w:rsidR="007F49E8" w:rsidRPr="00756C14" w:rsidRDefault="007F49E8" w:rsidP="00E65A10">
      <w:pPr>
        <w:pStyle w:val="ListParagraph10"/>
        <w:numPr>
          <w:ilvl w:val="0"/>
          <w:numId w:val="49"/>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kinerja kelembagaan dan usaha koperasi.</w:t>
      </w:r>
    </w:p>
    <w:p w:rsidR="007F49E8" w:rsidRPr="009B0E5D" w:rsidRDefault="007F49E8" w:rsidP="001704F7">
      <w:pPr>
        <w:pStyle w:val="ListParagraph10"/>
        <w:numPr>
          <w:ilvl w:val="0"/>
          <w:numId w:val="47"/>
        </w:numPr>
        <w:tabs>
          <w:tab w:val="clear" w:pos="420"/>
        </w:tabs>
        <w:snapToGrid w:val="0"/>
        <w:spacing w:beforeLines="50" w:beforeAutospacing="0" w:after="12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7F49E8" w:rsidRPr="009B0E5D" w:rsidRDefault="007F49E8" w:rsidP="00E65A10">
      <w:pPr>
        <w:pStyle w:val="ListParagraph10"/>
        <w:numPr>
          <w:ilvl w:val="0"/>
          <w:numId w:val="50"/>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793C0F">
        <w:rPr>
          <w:rFonts w:ascii="Arial" w:hAnsi="Arial" w:cs="Arial"/>
          <w:bCs/>
          <w:lang w:val="id-ID"/>
        </w:rPr>
        <w:t>Permasalahan.</w:t>
      </w:r>
    </w:p>
    <w:p w:rsidR="007F49E8" w:rsidRPr="009B0E5D" w:rsidRDefault="007F49E8" w:rsidP="00E65A10">
      <w:pPr>
        <w:pStyle w:val="ListParagraph10"/>
        <w:numPr>
          <w:ilvl w:val="0"/>
          <w:numId w:val="51"/>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Rendahnya alokasi anggaran pemberdayaan KUKM di </w:t>
      </w:r>
      <w:r w:rsidR="00981DDE">
        <w:rPr>
          <w:rFonts w:ascii="Arial" w:hAnsi="Arial" w:cs="Arial"/>
          <w:bCs/>
          <w:lang w:val="id-ID"/>
        </w:rPr>
        <w:t>Kabupaten/Kota</w:t>
      </w:r>
      <w:r w:rsidRPr="009B0E5D">
        <w:rPr>
          <w:rFonts w:ascii="Arial" w:hAnsi="Arial" w:cs="Arial"/>
          <w:bCs/>
          <w:lang w:val="id-ID"/>
        </w:rPr>
        <w:t>;</w:t>
      </w:r>
    </w:p>
    <w:p w:rsidR="007F49E8" w:rsidRPr="009B0E5D" w:rsidRDefault="007F49E8" w:rsidP="00E65A10">
      <w:pPr>
        <w:pStyle w:val="ListParagraph10"/>
        <w:numPr>
          <w:ilvl w:val="0"/>
          <w:numId w:val="51"/>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Jumlah PPKL yang belum memenuhi kebutuhan </w:t>
      </w:r>
      <w:r w:rsidR="00981DDE">
        <w:rPr>
          <w:rFonts w:ascii="Arial" w:hAnsi="Arial" w:cs="Arial"/>
          <w:bCs/>
          <w:lang w:val="id-ID"/>
        </w:rPr>
        <w:t>Kabupaten/Kota</w:t>
      </w:r>
      <w:r w:rsidRPr="009B0E5D">
        <w:rPr>
          <w:rFonts w:ascii="Arial" w:hAnsi="Arial" w:cs="Arial"/>
          <w:bCs/>
          <w:lang w:val="id-ID"/>
        </w:rPr>
        <w:t xml:space="preserve">; dan </w:t>
      </w:r>
    </w:p>
    <w:p w:rsidR="007F49E8" w:rsidRPr="009B0E5D" w:rsidRDefault="007F49E8" w:rsidP="00E65A10">
      <w:pPr>
        <w:pStyle w:val="ListParagraph10"/>
        <w:numPr>
          <w:ilvl w:val="0"/>
          <w:numId w:val="51"/>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lastRenderedPageBreak/>
        <w:t>Promosi produk KUKM di galeri Smesco masih belum optimal sehingga penjualan produk KUKM di galeri tidak seperti yang diharapkan</w:t>
      </w:r>
      <w:r w:rsidR="00793C0F">
        <w:rPr>
          <w:rFonts w:ascii="Arial" w:hAnsi="Arial" w:cs="Arial"/>
          <w:bCs/>
          <w:lang w:val="id-ID"/>
        </w:rPr>
        <w:t>.</w:t>
      </w:r>
    </w:p>
    <w:p w:rsidR="007F49E8" w:rsidRPr="009B0E5D" w:rsidRDefault="007F49E8" w:rsidP="001704F7">
      <w:pPr>
        <w:pStyle w:val="ListParagraph10"/>
        <w:numPr>
          <w:ilvl w:val="0"/>
          <w:numId w:val="5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7F49E8" w:rsidRPr="009B0E5D" w:rsidRDefault="007F49E8" w:rsidP="001704F7">
      <w:pPr>
        <w:pStyle w:val="ListParagraph10"/>
        <w:numPr>
          <w:ilvl w:val="0"/>
          <w:numId w:val="52"/>
        </w:numPr>
        <w:snapToGrid w:val="0"/>
        <w:spacing w:beforeLines="50" w:beforeAutospacing="0" w:after="0" w:afterAutospacing="0" w:line="360" w:lineRule="auto"/>
        <w:ind w:left="2835" w:hanging="567"/>
        <w:jc w:val="both"/>
        <w:rPr>
          <w:rFonts w:ascii="Arial" w:hAnsi="Arial" w:cs="Arial"/>
          <w:bCs/>
          <w:lang w:val="id-ID"/>
        </w:rPr>
      </w:pPr>
      <w:r w:rsidRPr="009B0E5D">
        <w:rPr>
          <w:rFonts w:ascii="Arial" w:hAnsi="Arial" w:cs="Arial"/>
          <w:bCs/>
          <w:lang w:val="id-ID"/>
        </w:rPr>
        <w:t xml:space="preserve">Pada saat Rakor </w:t>
      </w:r>
      <w:r w:rsidR="00C31C9D">
        <w:rPr>
          <w:rFonts w:ascii="Arial" w:hAnsi="Arial" w:cs="Arial"/>
          <w:bCs/>
          <w:lang w:val="id-ID"/>
        </w:rPr>
        <w:t>Gubernur</w:t>
      </w:r>
      <w:r w:rsidRPr="009B0E5D">
        <w:rPr>
          <w:rFonts w:ascii="Arial" w:hAnsi="Arial" w:cs="Arial"/>
          <w:bCs/>
          <w:lang w:val="id-ID"/>
        </w:rPr>
        <w:t xml:space="preserve"> dengan </w:t>
      </w:r>
      <w:r w:rsidR="00981DDE">
        <w:rPr>
          <w:rFonts w:ascii="Arial" w:hAnsi="Arial" w:cs="Arial"/>
          <w:bCs/>
          <w:lang w:val="id-ID"/>
        </w:rPr>
        <w:t>Kabupaten/Kota</w:t>
      </w:r>
      <w:r w:rsidRPr="009B0E5D">
        <w:rPr>
          <w:rFonts w:ascii="Arial" w:hAnsi="Arial" w:cs="Arial"/>
          <w:bCs/>
          <w:lang w:val="id-ID"/>
        </w:rPr>
        <w:t xml:space="preserve"> perlu disampaikan dan dibuat </w:t>
      </w:r>
      <w:r w:rsidR="00564B77">
        <w:rPr>
          <w:rFonts w:ascii="Arial" w:hAnsi="Arial" w:cs="Arial"/>
          <w:bCs/>
          <w:lang w:val="id-ID"/>
        </w:rPr>
        <w:t>kesepakatan</w:t>
      </w:r>
      <w:r w:rsidRPr="009B0E5D">
        <w:rPr>
          <w:rFonts w:ascii="Arial" w:hAnsi="Arial" w:cs="Arial"/>
          <w:bCs/>
          <w:lang w:val="id-ID"/>
        </w:rPr>
        <w:t xml:space="preserve"> dengan kepala daerah untuk meningkatkan alokasi anggaran;</w:t>
      </w:r>
    </w:p>
    <w:p w:rsidR="007F49E8" w:rsidRPr="009B0E5D" w:rsidRDefault="007F49E8" w:rsidP="001704F7">
      <w:pPr>
        <w:pStyle w:val="ListParagraph10"/>
        <w:numPr>
          <w:ilvl w:val="0"/>
          <w:numId w:val="52"/>
        </w:numPr>
        <w:snapToGrid w:val="0"/>
        <w:spacing w:beforeLines="50" w:beforeAutospacing="0" w:after="0" w:afterAutospacing="0" w:line="360" w:lineRule="auto"/>
        <w:ind w:left="2835" w:hanging="567"/>
        <w:jc w:val="both"/>
        <w:rPr>
          <w:rFonts w:ascii="Arial" w:hAnsi="Arial" w:cs="Arial"/>
          <w:bCs/>
          <w:lang w:val="id-ID"/>
        </w:rPr>
      </w:pPr>
      <w:r w:rsidRPr="009B0E5D">
        <w:rPr>
          <w:rFonts w:ascii="Arial" w:hAnsi="Arial" w:cs="Arial"/>
          <w:bCs/>
          <w:lang w:val="id-ID"/>
        </w:rPr>
        <w:t xml:space="preserve">Perlu dilakukan koordinasi ke Kemterian Koperasi dan UKM terkait penambahan alokasi jumlah PPKL; dan </w:t>
      </w:r>
    </w:p>
    <w:p w:rsidR="007F49E8" w:rsidRPr="009B0E5D" w:rsidRDefault="007F49E8" w:rsidP="001704F7">
      <w:pPr>
        <w:pStyle w:val="ListParagraph10"/>
        <w:numPr>
          <w:ilvl w:val="0"/>
          <w:numId w:val="52"/>
        </w:numPr>
        <w:snapToGrid w:val="0"/>
        <w:spacing w:beforeLines="50" w:beforeAutospacing="0" w:after="0" w:afterAutospacing="0" w:line="360" w:lineRule="auto"/>
        <w:ind w:left="2835" w:hanging="567"/>
        <w:jc w:val="both"/>
        <w:rPr>
          <w:rFonts w:ascii="Arial" w:hAnsi="Arial" w:cs="Arial"/>
          <w:bCs/>
          <w:lang w:val="id-ID"/>
        </w:rPr>
      </w:pPr>
      <w:r w:rsidRPr="009B0E5D">
        <w:rPr>
          <w:rFonts w:ascii="Arial" w:hAnsi="Arial" w:cs="Arial"/>
          <w:bCs/>
          <w:lang w:val="id-ID"/>
        </w:rPr>
        <w:t>Lokasi galeri yang berada di lantai 12 perlu dilakukan peninjauan kembali untuk penempatan stand galeri yang lebih representatif</w:t>
      </w:r>
      <w:r w:rsidR="00793C0F">
        <w:rPr>
          <w:rFonts w:ascii="Arial" w:hAnsi="Arial" w:cs="Arial"/>
          <w:bCs/>
          <w:lang w:val="id-ID"/>
        </w:rPr>
        <w:t>.</w:t>
      </w:r>
    </w:p>
    <w:p w:rsidR="00E4547C" w:rsidRPr="007F49E8" w:rsidRDefault="000A3531" w:rsidP="00E65A10">
      <w:pPr>
        <w:pStyle w:val="ListParagraph1"/>
        <w:numPr>
          <w:ilvl w:val="0"/>
          <w:numId w:val="23"/>
        </w:numPr>
        <w:snapToGrid w:val="0"/>
        <w:spacing w:before="100" w:beforeAutospacing="1" w:after="0" w:line="360" w:lineRule="auto"/>
        <w:ind w:left="1134" w:hanging="567"/>
        <w:contextualSpacing w:val="0"/>
        <w:rPr>
          <w:rFonts w:ascii="Arial" w:hAnsi="Arial" w:cs="Arial"/>
          <w:b/>
          <w:lang w:val="id-ID"/>
        </w:rPr>
      </w:pPr>
      <w:r w:rsidRPr="007F49E8">
        <w:rPr>
          <w:rFonts w:ascii="Arial" w:hAnsi="Arial" w:cs="Arial"/>
          <w:b/>
          <w:lang w:val="id-ID"/>
        </w:rPr>
        <w:t>Dinas Penanaman Modal dan Pelayanan Terpadu Satu Pintu</w:t>
      </w:r>
    </w:p>
    <w:p w:rsidR="00E4547C" w:rsidRPr="007F49E8" w:rsidRDefault="007F49E8" w:rsidP="001704F7">
      <w:pPr>
        <w:pStyle w:val="ListParagraph1"/>
        <w:numPr>
          <w:ilvl w:val="0"/>
          <w:numId w:val="53"/>
        </w:numPr>
        <w:snapToGrid w:val="0"/>
        <w:spacing w:beforeLines="50" w:line="360" w:lineRule="auto"/>
        <w:ind w:left="1701" w:hanging="567"/>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7F49E8">
        <w:rPr>
          <w:rFonts w:ascii="Arial" w:hAnsi="Arial" w:cs="Arial"/>
          <w:b/>
          <w:lang w:val="id-ID"/>
        </w:rPr>
        <w:t>Dasar Hukum</w:t>
      </w:r>
    </w:p>
    <w:p w:rsidR="007F49E8" w:rsidRPr="009B0E5D" w:rsidRDefault="007F49E8" w:rsidP="00E65A10">
      <w:pPr>
        <w:pStyle w:val="ListParagraph10"/>
        <w:numPr>
          <w:ilvl w:val="0"/>
          <w:numId w:val="54"/>
        </w:numPr>
        <w:snapToGrid w:val="0"/>
        <w:spacing w:before="0" w:beforeAutospacing="0" w:after="0" w:afterAutospacing="0" w:line="360" w:lineRule="auto"/>
        <w:ind w:left="2268" w:hanging="567"/>
        <w:contextualSpacing w:val="0"/>
        <w:jc w:val="both"/>
        <w:rPr>
          <w:rFonts w:ascii="Arial" w:hAnsi="Arial" w:cs="Arial"/>
          <w:bCs/>
          <w:lang w:val="id-ID"/>
        </w:rPr>
      </w:pPr>
      <w:r>
        <w:rPr>
          <w:rFonts w:ascii="Tahoma" w:hAnsi="Tahoma" w:cs="Tahoma"/>
          <w:bCs/>
          <w:sz w:val="22"/>
          <w:szCs w:val="22"/>
          <w:lang w:val="id-ID"/>
        </w:rPr>
        <w:t xml:space="preserve"> </w:t>
      </w:r>
      <w:r w:rsidRPr="009B0E5D">
        <w:rPr>
          <w:rFonts w:ascii="Arial" w:hAnsi="Arial" w:cs="Arial"/>
          <w:bCs/>
          <w:lang w:val="id-ID"/>
        </w:rPr>
        <w:t xml:space="preserve">Undang-Undang Nomor </w:t>
      </w:r>
      <w:r w:rsidRPr="009B0E5D">
        <w:rPr>
          <w:rFonts w:ascii="Arial" w:eastAsia="SimSun" w:hAnsi="Arial" w:cs="Arial"/>
        </w:rPr>
        <w:t xml:space="preserve">25 Tahun 2007 </w:t>
      </w:r>
      <w:r w:rsidRPr="009B0E5D">
        <w:rPr>
          <w:rFonts w:ascii="Arial" w:eastAsia="SimSun" w:hAnsi="Arial" w:cs="Arial"/>
          <w:lang w:val="id-ID"/>
        </w:rPr>
        <w:t>t</w:t>
      </w:r>
      <w:r w:rsidRPr="009B0E5D">
        <w:rPr>
          <w:rFonts w:ascii="Arial" w:eastAsia="SimSun" w:hAnsi="Arial" w:cs="Arial"/>
        </w:rPr>
        <w:t>entang Penanaman Modal</w:t>
      </w:r>
      <w:r w:rsidRPr="009B0E5D">
        <w:rPr>
          <w:rFonts w:ascii="Arial" w:eastAsia="SimSun" w:hAnsi="Arial" w:cs="Arial"/>
          <w:lang w:val="id-ID"/>
        </w:rPr>
        <w:t>;</w:t>
      </w:r>
    </w:p>
    <w:p w:rsidR="007F49E8" w:rsidRPr="009B0E5D" w:rsidRDefault="007F49E8" w:rsidP="00E65A10">
      <w:pPr>
        <w:pStyle w:val="ListParagraph10"/>
        <w:numPr>
          <w:ilvl w:val="0"/>
          <w:numId w:val="54"/>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eastAsia="SimSun" w:hAnsi="Arial" w:cs="Arial"/>
          <w:lang w:val="id-ID"/>
        </w:rPr>
        <w:t xml:space="preserve"> </w:t>
      </w:r>
      <w:r>
        <w:rPr>
          <w:rFonts w:ascii="Arial" w:eastAsia="SimSun" w:hAnsi="Arial" w:cs="Arial"/>
          <w:lang w:val="id-ID"/>
        </w:rPr>
        <w:tab/>
      </w:r>
      <w:r w:rsidRPr="009B0E5D">
        <w:rPr>
          <w:rFonts w:ascii="Arial" w:eastAsia="SimSun" w:hAnsi="Arial" w:cs="Arial"/>
        </w:rPr>
        <w:t xml:space="preserve">Peraturan Pemerintah Nomor 1 Tahun 2007 </w:t>
      </w:r>
      <w:r w:rsidR="00876C6F" w:rsidRPr="009B0E5D">
        <w:rPr>
          <w:rFonts w:ascii="Arial" w:eastAsia="SimSun" w:hAnsi="Arial" w:cs="Arial"/>
        </w:rPr>
        <w:t xml:space="preserve">tentang </w:t>
      </w:r>
      <w:r w:rsidRPr="009B0E5D">
        <w:rPr>
          <w:rFonts w:ascii="Arial" w:eastAsia="SimSun" w:hAnsi="Arial" w:cs="Arial"/>
        </w:rPr>
        <w:t>Fasilitas Pajak Penghasilan untuk Penanaman Modal di Bidang-Bidang Usaha Tertentu dan/atau Daerah-Daerah Tertentu;</w:t>
      </w:r>
    </w:p>
    <w:p w:rsidR="007F49E8" w:rsidRPr="009B0E5D" w:rsidRDefault="007F49E8" w:rsidP="00E65A10">
      <w:pPr>
        <w:pStyle w:val="ListParagraph10"/>
        <w:numPr>
          <w:ilvl w:val="0"/>
          <w:numId w:val="54"/>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Kepala Badan Koordinsi Penanaman </w:t>
      </w:r>
      <w:r w:rsidR="00793C0F">
        <w:rPr>
          <w:rFonts w:ascii="Arial" w:hAnsi="Arial" w:cs="Arial"/>
          <w:bCs/>
          <w:lang w:val="id-ID"/>
        </w:rPr>
        <w:t>Modal R.I. Nomor 10 Tahun 2016;</w:t>
      </w:r>
    </w:p>
    <w:p w:rsidR="00E4547C" w:rsidRPr="00E6299B" w:rsidRDefault="007F49E8" w:rsidP="001704F7">
      <w:pPr>
        <w:pStyle w:val="ListParagraph1"/>
        <w:numPr>
          <w:ilvl w:val="0"/>
          <w:numId w:val="54"/>
        </w:numPr>
        <w:snapToGrid w:val="0"/>
        <w:spacing w:beforeLines="50" w:line="360" w:lineRule="auto"/>
        <w:ind w:left="2268" w:hanging="567"/>
        <w:jc w:val="both"/>
        <w:rPr>
          <w:rFonts w:ascii="Tahoma" w:hAnsi="Tahoma" w:cs="Tahoma"/>
          <w:bCs/>
          <w:color w:val="FF0000"/>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Penanaman Modal dan Pelayanan Terpadu Satu Pintu </w:t>
      </w:r>
      <w:r w:rsidR="00C31C9D">
        <w:rPr>
          <w:rFonts w:ascii="Arial" w:hAnsi="Arial" w:cs="Arial"/>
          <w:bCs/>
          <w:lang w:val="id-ID"/>
        </w:rPr>
        <w:t>Provinsi</w:t>
      </w:r>
      <w:r w:rsidRPr="009B0E5D">
        <w:rPr>
          <w:rFonts w:ascii="Arial" w:hAnsi="Arial" w:cs="Arial"/>
          <w:bCs/>
          <w:lang w:val="id-ID"/>
        </w:rPr>
        <w:t xml:space="preserve"> Sumatera Barat</w:t>
      </w:r>
      <w:r w:rsidR="00D25C2C">
        <w:rPr>
          <w:rFonts w:ascii="Arial" w:hAnsi="Arial" w:cs="Arial"/>
          <w:bCs/>
          <w:lang w:val="id-ID"/>
        </w:rPr>
        <w:t>.</w:t>
      </w:r>
    </w:p>
    <w:p w:rsidR="00E4547C" w:rsidRPr="00D25C2C" w:rsidRDefault="00D25C2C" w:rsidP="00E6299B">
      <w:pPr>
        <w:pStyle w:val="ListParagraph10"/>
        <w:numPr>
          <w:ilvl w:val="0"/>
          <w:numId w:val="53"/>
        </w:numPr>
        <w:snapToGrid w:val="0"/>
        <w:spacing w:after="0" w:afterAutospacing="0" w:line="360" w:lineRule="auto"/>
        <w:ind w:left="1701" w:hanging="567"/>
        <w:contextualSpacing w:val="0"/>
        <w:rPr>
          <w:rFonts w:ascii="Arial" w:hAnsi="Arial" w:cs="Arial"/>
          <w:bCs/>
          <w:lang w:val="id-ID"/>
        </w:rPr>
      </w:pPr>
      <w:r>
        <w:rPr>
          <w:rFonts w:ascii="Arial" w:hAnsi="Arial" w:cs="Arial"/>
          <w:b/>
          <w:lang w:val="id-ID"/>
        </w:rPr>
        <w:t xml:space="preserve"> </w:t>
      </w:r>
      <w:r>
        <w:rPr>
          <w:rFonts w:ascii="Arial" w:hAnsi="Arial" w:cs="Arial"/>
          <w:b/>
          <w:lang w:val="id-ID"/>
        </w:rPr>
        <w:tab/>
      </w:r>
      <w:r w:rsidR="000A3531" w:rsidRPr="00D25C2C">
        <w:rPr>
          <w:rFonts w:ascii="Arial" w:hAnsi="Arial" w:cs="Arial"/>
          <w:b/>
          <w:lang w:val="id-ID"/>
        </w:rPr>
        <w:t>Program dan Kegiatan</w:t>
      </w:r>
    </w:p>
    <w:p w:rsidR="00E4547C" w:rsidRDefault="000A3531" w:rsidP="00E6299B">
      <w:pPr>
        <w:pStyle w:val="ListParagraph1"/>
        <w:snapToGrid w:val="0"/>
        <w:spacing w:after="0" w:line="360" w:lineRule="auto"/>
        <w:ind w:left="1701"/>
        <w:jc w:val="both"/>
        <w:rPr>
          <w:rFonts w:ascii="Tahoma" w:hAnsi="Tahoma" w:cs="Tahoma"/>
          <w:bCs/>
          <w:sz w:val="22"/>
          <w:szCs w:val="22"/>
          <w:lang w:val="id-ID"/>
        </w:rPr>
      </w:pPr>
      <w:r w:rsidRPr="00D25C2C">
        <w:rPr>
          <w:rFonts w:ascii="Arial" w:hAnsi="Arial" w:cs="Arial"/>
          <w:bCs/>
          <w:lang w:val="id-ID"/>
        </w:rPr>
        <w:t xml:space="preserve">Dinas Penanaman Modal dan Pelayanan Terpadu Satu Pintu </w:t>
      </w:r>
      <w:r w:rsidR="00C31C9D">
        <w:rPr>
          <w:rFonts w:ascii="Arial" w:hAnsi="Arial" w:cs="Arial"/>
          <w:bCs/>
          <w:lang w:val="id-ID"/>
        </w:rPr>
        <w:t>Provinsi</w:t>
      </w:r>
      <w:r w:rsidRPr="00D25C2C">
        <w:rPr>
          <w:rFonts w:ascii="Arial" w:hAnsi="Arial" w:cs="Arial"/>
          <w:bCs/>
          <w:lang w:val="id-ID"/>
        </w:rPr>
        <w:t xml:space="preserve"> Sumatera Barat pada </w:t>
      </w:r>
      <w:r w:rsidR="00876C6F" w:rsidRPr="00D25C2C">
        <w:rPr>
          <w:rFonts w:ascii="Arial" w:hAnsi="Arial" w:cs="Arial"/>
          <w:bCs/>
          <w:lang w:val="id-ID"/>
        </w:rPr>
        <w:t xml:space="preserve">Tahun </w:t>
      </w:r>
      <w:r w:rsidRPr="00D25C2C">
        <w:rPr>
          <w:rFonts w:ascii="Arial" w:hAnsi="Arial" w:cs="Arial"/>
          <w:bCs/>
          <w:lang w:val="id-ID"/>
        </w:rPr>
        <w:t>2017 mendapatkan alokasi dana dekonsentrasi dari Badan Koordinasi Penanaman Modal R.I. yang dilaksanakan dalam bentuk Program Peningkatan Daya Saing Penanaman Modal, dengan kegiatan Pengendalian Pelaksanaan Penanaman Modal Wilayah IV</w:t>
      </w:r>
      <w:r>
        <w:rPr>
          <w:rFonts w:ascii="Tahoma" w:hAnsi="Tahoma" w:cs="Tahoma"/>
          <w:bCs/>
          <w:sz w:val="22"/>
          <w:szCs w:val="22"/>
          <w:lang w:val="id-ID"/>
        </w:rPr>
        <w:t>.</w:t>
      </w:r>
    </w:p>
    <w:p w:rsidR="00E4547C" w:rsidRPr="00D25C2C" w:rsidRDefault="00D25C2C" w:rsidP="00E65A10">
      <w:pPr>
        <w:pStyle w:val="ListParagraph10"/>
        <w:numPr>
          <w:ilvl w:val="0"/>
          <w:numId w:val="53"/>
        </w:numPr>
        <w:snapToGrid w:val="0"/>
        <w:spacing w:before="0" w:beforeAutospacing="0" w:after="0" w:afterAutospacing="0" w:line="360" w:lineRule="auto"/>
        <w:ind w:left="1701" w:hanging="567"/>
        <w:contextualSpacing w:val="0"/>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000A3531" w:rsidRPr="00D25C2C">
        <w:rPr>
          <w:rFonts w:ascii="Arial" w:hAnsi="Arial" w:cs="Arial"/>
          <w:b/>
          <w:lang w:val="id-ID"/>
        </w:rPr>
        <w:t>Realisasi Program dan Kegiatan</w:t>
      </w:r>
    </w:p>
    <w:p w:rsidR="00E4547C" w:rsidRPr="00D25C2C" w:rsidRDefault="000A3531" w:rsidP="00D25C2C">
      <w:pPr>
        <w:pStyle w:val="ListParagraph1"/>
        <w:snapToGrid w:val="0"/>
        <w:spacing w:after="0" w:line="360" w:lineRule="auto"/>
        <w:ind w:left="1701"/>
        <w:contextualSpacing w:val="0"/>
        <w:jc w:val="both"/>
        <w:rPr>
          <w:rFonts w:ascii="Arial" w:hAnsi="Arial" w:cs="Arial"/>
          <w:bCs/>
          <w:lang w:val="id-ID"/>
        </w:rPr>
      </w:pPr>
      <w:r w:rsidRPr="00D25C2C">
        <w:rPr>
          <w:rFonts w:ascii="Arial" w:hAnsi="Arial" w:cs="Arial"/>
          <w:bCs/>
          <w:lang w:val="id-ID"/>
        </w:rPr>
        <w:t>Program Peningkatan Daya Saing Penanaman Modal ini dilaksanakan denga</w:t>
      </w:r>
      <w:r w:rsidR="00D25C2C">
        <w:rPr>
          <w:rFonts w:ascii="Arial" w:hAnsi="Arial" w:cs="Arial"/>
          <w:bCs/>
          <w:lang w:val="id-ID"/>
        </w:rPr>
        <w:t>n dukungan anggaran sebesar Rp.</w:t>
      </w:r>
      <w:r w:rsidRPr="00D25C2C">
        <w:rPr>
          <w:rFonts w:ascii="Arial" w:hAnsi="Arial" w:cs="Arial"/>
          <w:bCs/>
          <w:lang w:val="id-ID"/>
        </w:rPr>
        <w:t>450.000.000,</w:t>
      </w:r>
      <w:r w:rsidR="00564B77">
        <w:rPr>
          <w:rFonts w:ascii="Arial" w:hAnsi="Arial" w:cs="Arial"/>
          <w:bCs/>
          <w:lang w:val="id-ID"/>
        </w:rPr>
        <w:t>- dapat terealisasi sebesar Rp.</w:t>
      </w:r>
      <w:r w:rsidRPr="00D25C2C">
        <w:rPr>
          <w:rFonts w:ascii="Arial" w:hAnsi="Arial" w:cs="Arial"/>
          <w:bCs/>
          <w:lang w:val="id-ID"/>
        </w:rPr>
        <w:t xml:space="preserve">446.052.340,- (99,12%) dengan </w:t>
      </w:r>
      <w:r w:rsidR="00A42360">
        <w:rPr>
          <w:rFonts w:ascii="Arial" w:hAnsi="Arial" w:cs="Arial"/>
          <w:bCs/>
          <w:lang w:val="id-ID"/>
        </w:rPr>
        <w:t>output</w:t>
      </w:r>
      <w:r w:rsidRPr="00D25C2C">
        <w:rPr>
          <w:rFonts w:ascii="Arial" w:hAnsi="Arial" w:cs="Arial"/>
          <w:bCs/>
          <w:lang w:val="id-ID"/>
        </w:rPr>
        <w:t xml:space="preserve"> Perusahaan Yang Terpantau Perkemb</w:t>
      </w:r>
      <w:r w:rsidR="00564B77">
        <w:rPr>
          <w:rFonts w:ascii="Arial" w:hAnsi="Arial" w:cs="Arial"/>
          <w:bCs/>
          <w:lang w:val="id-ID"/>
        </w:rPr>
        <w:t>angan Realisasi Investasinya d</w:t>
      </w:r>
      <w:r w:rsidRPr="00D25C2C">
        <w:rPr>
          <w:rFonts w:ascii="Arial" w:hAnsi="Arial" w:cs="Arial"/>
          <w:bCs/>
          <w:lang w:val="id-ID"/>
        </w:rPr>
        <w:t xml:space="preserve">pada 55 Perusahaan di 33 </w:t>
      </w:r>
      <w:r w:rsidR="00C31C9D">
        <w:rPr>
          <w:rFonts w:ascii="Arial" w:hAnsi="Arial" w:cs="Arial"/>
          <w:bCs/>
          <w:lang w:val="id-ID"/>
        </w:rPr>
        <w:t>Provinsi</w:t>
      </w:r>
      <w:r w:rsidRPr="00D25C2C">
        <w:rPr>
          <w:rFonts w:ascii="Arial" w:hAnsi="Arial" w:cs="Arial"/>
          <w:bCs/>
          <w:lang w:val="id-ID"/>
        </w:rPr>
        <w:t xml:space="preserve"> dalam rangka Dekonsentrasi.</w:t>
      </w:r>
    </w:p>
    <w:p w:rsidR="00D25C2C" w:rsidRDefault="00D25C2C" w:rsidP="00E6299B">
      <w:pPr>
        <w:pStyle w:val="ListParagraph10"/>
        <w:numPr>
          <w:ilvl w:val="0"/>
          <w:numId w:val="53"/>
        </w:numPr>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D25C2C" w:rsidRPr="00D25C2C" w:rsidRDefault="00D25C2C" w:rsidP="00E6299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D25C2C">
        <w:rPr>
          <w:rFonts w:ascii="Arial" w:hAnsi="Arial" w:cs="Arial"/>
          <w:bCs/>
          <w:lang w:val="id-ID"/>
        </w:rPr>
        <w:t>Adapun outcome dari program dan kegiatan ini adalah terlaksananya Pemantauan Perkembangan Realisasi Investasi.</w:t>
      </w:r>
    </w:p>
    <w:p w:rsidR="00D25C2C" w:rsidRPr="009B0E5D" w:rsidRDefault="00D25C2C" w:rsidP="00E6299B">
      <w:pPr>
        <w:pStyle w:val="ListParagraph10"/>
        <w:numPr>
          <w:ilvl w:val="0"/>
          <w:numId w:val="53"/>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D25C2C" w:rsidP="00E6299B">
      <w:pPr>
        <w:pStyle w:val="ListParagraph1"/>
        <w:snapToGrid w:val="0"/>
        <w:spacing w:after="0" w:line="360" w:lineRule="auto"/>
        <w:ind w:left="1701"/>
        <w:contextualSpacing w:val="0"/>
        <w:rPr>
          <w:rFonts w:ascii="Tahoma" w:hAnsi="Tahoma" w:cs="Tahoma"/>
          <w:bCs/>
          <w:sz w:val="22"/>
          <w:szCs w:val="22"/>
          <w:lang w:val="id-ID"/>
        </w:rPr>
      </w:pPr>
      <w:r w:rsidRPr="009B0E5D">
        <w:rPr>
          <w:rFonts w:ascii="Arial" w:hAnsi="Arial" w:cs="Arial"/>
          <w:bCs/>
          <w:lang w:val="id-ID"/>
        </w:rPr>
        <w:t>Tidak ada permasalahan yang signifikan dalam pelaksanaan program kegiatan ini</w:t>
      </w:r>
      <w:r w:rsidR="000A3531">
        <w:rPr>
          <w:rFonts w:ascii="Tahoma" w:hAnsi="Tahoma" w:cs="Tahoma"/>
          <w:bCs/>
          <w:sz w:val="22"/>
          <w:szCs w:val="22"/>
          <w:lang w:val="id-ID"/>
        </w:rPr>
        <w:t>.</w:t>
      </w:r>
    </w:p>
    <w:p w:rsidR="00E4547C" w:rsidRPr="00AB5C9F" w:rsidRDefault="000A3531" w:rsidP="001704F7">
      <w:pPr>
        <w:pStyle w:val="ListParagraph1"/>
        <w:numPr>
          <w:ilvl w:val="0"/>
          <w:numId w:val="23"/>
        </w:numPr>
        <w:snapToGrid w:val="0"/>
        <w:spacing w:beforeLines="50" w:after="120" w:line="360" w:lineRule="auto"/>
        <w:ind w:left="1134" w:hanging="567"/>
        <w:contextualSpacing w:val="0"/>
        <w:rPr>
          <w:rFonts w:ascii="Arial" w:hAnsi="Arial" w:cs="Arial"/>
          <w:b/>
          <w:lang w:val="id-ID"/>
        </w:rPr>
      </w:pPr>
      <w:r w:rsidRPr="00AB5C9F">
        <w:rPr>
          <w:rFonts w:ascii="Arial" w:hAnsi="Arial" w:cs="Arial"/>
          <w:b/>
          <w:lang w:val="id-ID"/>
        </w:rPr>
        <w:t>Dinas Pemberdayaan Masyarakat dan Desa</w:t>
      </w:r>
      <w:r w:rsidRPr="00AB5C9F">
        <w:rPr>
          <w:rFonts w:ascii="Arial" w:hAnsi="Arial" w:cs="Arial"/>
          <w:bCs/>
          <w:lang w:val="id-ID"/>
        </w:rPr>
        <w:tab/>
        <w:t xml:space="preserve"> </w:t>
      </w:r>
      <w:r w:rsidRPr="00AB5C9F">
        <w:rPr>
          <w:rFonts w:ascii="Arial" w:hAnsi="Arial" w:cs="Arial"/>
          <w:bCs/>
          <w:lang w:val="id-ID"/>
        </w:rPr>
        <w:tab/>
      </w:r>
    </w:p>
    <w:p w:rsidR="00AB5C9F" w:rsidRPr="009B0E5D" w:rsidRDefault="00AB5C9F" w:rsidP="00793C0F">
      <w:pPr>
        <w:pStyle w:val="ListParagraph10"/>
        <w:numPr>
          <w:ilvl w:val="0"/>
          <w:numId w:val="55"/>
        </w:numPr>
        <w:snapToGrid w:val="0"/>
        <w:spacing w:before="0" w:beforeAutospacing="0" w:after="0" w:afterAutospacing="0"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Pr="009B0E5D">
        <w:rPr>
          <w:rFonts w:ascii="Arial" w:hAnsi="Arial" w:cs="Arial"/>
          <w:b/>
          <w:lang w:val="id-ID"/>
        </w:rPr>
        <w:t>Dasar Hukum</w:t>
      </w:r>
    </w:p>
    <w:p w:rsidR="00AB5C9F" w:rsidRPr="009B0E5D" w:rsidRDefault="00AB5C9F" w:rsidP="001704F7">
      <w:pPr>
        <w:pStyle w:val="ListParagraph10"/>
        <w:numPr>
          <w:ilvl w:val="0"/>
          <w:numId w:val="56"/>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6 Tahun 2014 tentang Desa;</w:t>
      </w:r>
    </w:p>
    <w:p w:rsidR="00AB5C9F" w:rsidRPr="009B0E5D" w:rsidRDefault="00AB5C9F" w:rsidP="001704F7">
      <w:pPr>
        <w:pStyle w:val="ListParagraph10"/>
        <w:numPr>
          <w:ilvl w:val="0"/>
          <w:numId w:val="5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43 Tahun 2014 tentang Peraturan Pelaksanaan Undang-Undang Nomor 6 Tahun 2016 tentang Desa;</w:t>
      </w:r>
    </w:p>
    <w:p w:rsidR="00AB5C9F" w:rsidRPr="009B0E5D" w:rsidRDefault="00AB5C9F" w:rsidP="001704F7">
      <w:pPr>
        <w:pStyle w:val="ListParagraph10"/>
        <w:numPr>
          <w:ilvl w:val="0"/>
          <w:numId w:val="56"/>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B51E3E">
        <w:rPr>
          <w:rFonts w:ascii="Arial" w:hAnsi="Arial" w:cs="Arial"/>
          <w:bCs/>
          <w:lang w:val="id-ID"/>
        </w:rPr>
        <w:t>Peraturan Presiden Nomor 12 Tahun 2015 tentang Kementerian Desa, Pembangunan Daerah Tertinggal dan Transmigrasi.</w:t>
      </w:r>
    </w:p>
    <w:p w:rsidR="00AB5C9F" w:rsidRPr="009B0E5D" w:rsidRDefault="00AB5C9F" w:rsidP="001704F7">
      <w:pPr>
        <w:pStyle w:val="ListParagraph10"/>
        <w:numPr>
          <w:ilvl w:val="0"/>
          <w:numId w:val="56"/>
        </w:numPr>
        <w:snapToGrid w:val="0"/>
        <w:spacing w:beforeLines="5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Pemberdayaan Masyarakat dan Desa </w:t>
      </w:r>
      <w:r w:rsidR="00C31C9D">
        <w:rPr>
          <w:rFonts w:ascii="Arial" w:hAnsi="Arial" w:cs="Arial"/>
          <w:bCs/>
          <w:lang w:val="id-ID"/>
        </w:rPr>
        <w:t>Provinsi</w:t>
      </w:r>
      <w:r w:rsidRPr="009B0E5D">
        <w:rPr>
          <w:rFonts w:ascii="Arial" w:hAnsi="Arial" w:cs="Arial"/>
          <w:bCs/>
          <w:lang w:val="id-ID"/>
        </w:rPr>
        <w:t xml:space="preserve"> Sumatera Barat  Nomor : SP DIPA-067.03.3.350150/2017.</w:t>
      </w:r>
    </w:p>
    <w:p w:rsidR="00AB5C9F" w:rsidRDefault="00AB5C9F" w:rsidP="00E6299B">
      <w:pPr>
        <w:pStyle w:val="ListParagraph10"/>
        <w:numPr>
          <w:ilvl w:val="0"/>
          <w:numId w:val="55"/>
        </w:numPr>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AB5C9F" w:rsidRPr="00AB5C9F" w:rsidRDefault="00AB5C9F" w:rsidP="00E6299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AB5C9F">
        <w:rPr>
          <w:rFonts w:ascii="Arial" w:hAnsi="Arial" w:cs="Arial"/>
          <w:bCs/>
          <w:lang w:val="id-ID"/>
        </w:rPr>
        <w:t xml:space="preserve">Dinas Pemberdayaan Masyarakat dan Desa, pada tahun 2017 mendapatkan alokasi dana APBN untuk pelaksanaan kegiatan Dekonsentrasi Kementerian Desa, Pembangunan Daerah Tertinggal dan Transmigrasi dengan jumlah pagu anggaran sebesar Rp.42.236.599.000,- terealisasi sebesar Rp.41.744.724.982,- (98,84%), yang dilaksanakan pada Program </w:t>
      </w:r>
      <w:r w:rsidRPr="00AB5C9F">
        <w:rPr>
          <w:rFonts w:ascii="Arial" w:hAnsi="Arial" w:cs="Arial"/>
          <w:bCs/>
          <w:lang w:val="id-ID"/>
        </w:rPr>
        <w:lastRenderedPageBreak/>
        <w:t>Pembangunan dan Pemberdayaan Masyarakat Desa dengan kegiatan Pemberdayaan Masyarakat Desa.</w:t>
      </w:r>
    </w:p>
    <w:p w:rsidR="00AB5C9F" w:rsidRDefault="00AB5C9F" w:rsidP="001704F7">
      <w:pPr>
        <w:pStyle w:val="ListParagraph10"/>
        <w:numPr>
          <w:ilvl w:val="0"/>
          <w:numId w:val="55"/>
        </w:numPr>
        <w:snapToGrid w:val="0"/>
        <w:spacing w:beforeLines="5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AB5C9F" w:rsidRPr="00AB5C9F" w:rsidRDefault="00AB5C9F" w:rsidP="00E6299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AB5C9F">
        <w:rPr>
          <w:rFonts w:ascii="Arial" w:hAnsi="Arial" w:cs="Arial"/>
          <w:bCs/>
          <w:lang w:val="id-ID"/>
        </w:rPr>
        <w:t xml:space="preserve">Program Pembangunan dan Pemberdayaan Masyarakat Desa, dilaksanakan dengan dukungan anggaran sebesar Rp.42.236.599.000,- terealisasi sebesar Rp.41.744.724.982,- (98,84%), dengan </w:t>
      </w:r>
      <w:r w:rsidR="00A42360">
        <w:rPr>
          <w:rFonts w:ascii="Arial" w:hAnsi="Arial" w:cs="Arial"/>
          <w:bCs/>
          <w:lang w:val="id-ID"/>
        </w:rPr>
        <w:t>output</w:t>
      </w:r>
      <w:r w:rsidRPr="00AB5C9F">
        <w:rPr>
          <w:rFonts w:ascii="Arial" w:hAnsi="Arial" w:cs="Arial"/>
          <w:bCs/>
          <w:lang w:val="id-ID"/>
        </w:rPr>
        <w:t xml:space="preserve"> Jumlah tenaga ahli, pendamping desa dan pendamping lokal desa yang melaksanakan pendampingan (713 orang).</w:t>
      </w:r>
    </w:p>
    <w:p w:rsidR="00AB5C9F" w:rsidRPr="009B0E5D" w:rsidRDefault="00AB5C9F" w:rsidP="00E65A10">
      <w:pPr>
        <w:pStyle w:val="ListParagraph10"/>
        <w:numPr>
          <w:ilvl w:val="0"/>
          <w:numId w:val="55"/>
        </w:numPr>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AB5C9F" w:rsidRPr="009B0E5D" w:rsidRDefault="00AB5C9F" w:rsidP="00AB5C9F">
      <w:pPr>
        <w:pStyle w:val="ListParagraph10"/>
        <w:snapToGrid w:val="0"/>
        <w:spacing w:before="0" w:beforeAutospacing="0" w:after="0" w:afterAutospacing="0"/>
        <w:ind w:left="1701"/>
        <w:contextualSpacing w:val="0"/>
        <w:rPr>
          <w:rFonts w:ascii="Arial" w:hAnsi="Arial" w:cs="Arial"/>
          <w:bCs/>
          <w:lang w:val="id-ID"/>
        </w:rPr>
      </w:pPr>
      <w:r w:rsidRPr="009B0E5D">
        <w:rPr>
          <w:rFonts w:ascii="Arial" w:hAnsi="Arial" w:cs="Arial"/>
          <w:bCs/>
          <w:lang w:val="id-ID"/>
        </w:rPr>
        <w:t>Pemanfaatan dana desa yang sesuai prioritas.</w:t>
      </w:r>
    </w:p>
    <w:p w:rsidR="00AB5C9F" w:rsidRPr="009B0E5D" w:rsidRDefault="00AB5C9F" w:rsidP="00E65A10">
      <w:pPr>
        <w:pStyle w:val="ListParagraph10"/>
        <w:numPr>
          <w:ilvl w:val="0"/>
          <w:numId w:val="55"/>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AB5C9F" w:rsidP="00AB5C9F">
      <w:pPr>
        <w:pStyle w:val="ListParagraph1"/>
        <w:snapToGrid w:val="0"/>
        <w:spacing w:after="0" w:line="360" w:lineRule="auto"/>
        <w:ind w:left="1701"/>
        <w:contextualSpacing w:val="0"/>
        <w:rPr>
          <w:rFonts w:ascii="Tahoma" w:hAnsi="Tahoma" w:cs="Tahoma"/>
          <w:bCs/>
          <w:sz w:val="22"/>
          <w:szCs w:val="22"/>
          <w:lang w:val="id-ID"/>
        </w:rPr>
      </w:pPr>
      <w:r w:rsidRPr="009B0E5D">
        <w:rPr>
          <w:rFonts w:ascii="Arial" w:hAnsi="Arial" w:cs="Arial"/>
          <w:bCs/>
          <w:lang w:val="id-ID"/>
        </w:rPr>
        <w:t>Tidak ada permasalahan dalam pelaksanaan program kegiatan ini</w:t>
      </w:r>
      <w:r w:rsidR="000A3531">
        <w:rPr>
          <w:rFonts w:ascii="Tahoma" w:hAnsi="Tahoma" w:cs="Tahoma"/>
          <w:bCs/>
          <w:sz w:val="22"/>
          <w:szCs w:val="22"/>
          <w:lang w:val="id-ID"/>
        </w:rPr>
        <w:t>.</w:t>
      </w:r>
    </w:p>
    <w:p w:rsidR="00E4547C" w:rsidRPr="008A1A86" w:rsidRDefault="000A3531" w:rsidP="00F03C60">
      <w:pPr>
        <w:pStyle w:val="ListParagraph1"/>
        <w:numPr>
          <w:ilvl w:val="0"/>
          <w:numId w:val="23"/>
        </w:numPr>
        <w:snapToGrid w:val="0"/>
        <w:spacing w:before="240" w:after="120" w:line="360" w:lineRule="auto"/>
        <w:ind w:left="1134" w:hanging="567"/>
        <w:contextualSpacing w:val="0"/>
        <w:rPr>
          <w:rFonts w:ascii="Arial" w:hAnsi="Arial" w:cs="Arial"/>
          <w:b/>
          <w:lang w:val="id-ID"/>
        </w:rPr>
      </w:pPr>
      <w:r w:rsidRPr="008A1A86">
        <w:rPr>
          <w:rFonts w:ascii="Arial" w:hAnsi="Arial" w:cs="Arial"/>
          <w:b/>
          <w:lang w:val="id-ID"/>
        </w:rPr>
        <w:t>Dinas Pemuda dan Olahraga</w:t>
      </w:r>
    </w:p>
    <w:p w:rsidR="00E4547C" w:rsidRPr="008A1A86" w:rsidRDefault="008A1A86" w:rsidP="001704F7">
      <w:pPr>
        <w:pStyle w:val="ListParagraph1"/>
        <w:numPr>
          <w:ilvl w:val="0"/>
          <w:numId w:val="57"/>
        </w:numPr>
        <w:tabs>
          <w:tab w:val="left" w:pos="480"/>
        </w:tabs>
        <w:snapToGrid w:val="0"/>
        <w:spacing w:beforeLines="50" w:after="0" w:line="360" w:lineRule="auto"/>
        <w:ind w:leftChars="472" w:left="1696" w:hangingChars="255" w:hanging="563"/>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8A1A86">
        <w:rPr>
          <w:rFonts w:ascii="Arial" w:hAnsi="Arial" w:cs="Arial"/>
          <w:b/>
          <w:lang w:val="id-ID"/>
        </w:rPr>
        <w:t>Dasar Hukum</w:t>
      </w:r>
    </w:p>
    <w:p w:rsidR="008A1A86" w:rsidRPr="009B0E5D" w:rsidRDefault="008A1A86" w:rsidP="00E6299B">
      <w:pPr>
        <w:pStyle w:val="ListParagraph10"/>
        <w:numPr>
          <w:ilvl w:val="0"/>
          <w:numId w:val="58"/>
        </w:numPr>
        <w:snapToGrid w:val="0"/>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3 Tahun 2005 tentang Sistem Keolahragaan Nasional;</w:t>
      </w:r>
    </w:p>
    <w:p w:rsidR="008A1A86" w:rsidRPr="009B0E5D" w:rsidRDefault="008A1A86" w:rsidP="001704F7">
      <w:pPr>
        <w:pStyle w:val="ListParagraph10"/>
        <w:numPr>
          <w:ilvl w:val="0"/>
          <w:numId w:val="58"/>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40 Tahun 2009 tentang Kepemudaan;</w:t>
      </w:r>
    </w:p>
    <w:p w:rsidR="008A1A86" w:rsidRPr="009B0E5D" w:rsidRDefault="008A1A86" w:rsidP="001704F7">
      <w:pPr>
        <w:pStyle w:val="ListParagraph10"/>
        <w:numPr>
          <w:ilvl w:val="0"/>
          <w:numId w:val="58"/>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Menteri Negara Pemuda dan Olah Raga Nomor 0059 Tahun 2013 tentang Pengembangan Kepemimpinan Pemuda;</w:t>
      </w:r>
    </w:p>
    <w:p w:rsidR="00E4547C" w:rsidRDefault="008A1A86" w:rsidP="001704F7">
      <w:pPr>
        <w:pStyle w:val="ListParagraph10"/>
        <w:numPr>
          <w:ilvl w:val="0"/>
          <w:numId w:val="58"/>
        </w:numPr>
        <w:snapToGrid w:val="0"/>
        <w:spacing w:beforeLines="50" w:beforeAutospacing="0" w:after="0" w:afterAutospacing="0" w:line="360" w:lineRule="auto"/>
        <w:ind w:left="2268" w:hanging="567"/>
        <w:jc w:val="both"/>
        <w:rPr>
          <w:rFonts w:ascii="Tahoma" w:hAnsi="Tahoma" w:cs="Tahoma"/>
          <w:bCs/>
          <w:color w:val="FF0000"/>
          <w:sz w:val="22"/>
          <w:szCs w:val="22"/>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Pemuda dan Olahraga </w:t>
      </w:r>
      <w:r w:rsidR="00C31C9D">
        <w:rPr>
          <w:rFonts w:ascii="Arial" w:hAnsi="Arial" w:cs="Arial"/>
          <w:bCs/>
          <w:lang w:val="id-ID"/>
        </w:rPr>
        <w:t>Provinsi</w:t>
      </w:r>
      <w:r w:rsidRPr="009B0E5D">
        <w:rPr>
          <w:rFonts w:ascii="Arial" w:hAnsi="Arial" w:cs="Arial"/>
          <w:bCs/>
          <w:lang w:val="id-ID"/>
        </w:rPr>
        <w:t xml:space="preserve"> Sumatera Barat</w:t>
      </w:r>
      <w:r w:rsidR="00756C14">
        <w:rPr>
          <w:rFonts w:ascii="Arial" w:hAnsi="Arial" w:cs="Arial"/>
          <w:bCs/>
          <w:lang w:val="en-AU"/>
        </w:rPr>
        <w:t>.</w:t>
      </w:r>
    </w:p>
    <w:p w:rsidR="008A1A86" w:rsidRDefault="008A1A86" w:rsidP="00E65A10">
      <w:pPr>
        <w:pStyle w:val="ListParagraph10"/>
        <w:numPr>
          <w:ilvl w:val="0"/>
          <w:numId w:val="57"/>
        </w:numPr>
        <w:tabs>
          <w:tab w:val="left" w:pos="480"/>
        </w:tabs>
        <w:snapToGrid w:val="0"/>
        <w:spacing w:before="12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A1A86" w:rsidRPr="008A1A86" w:rsidRDefault="008A1A86" w:rsidP="008A1A86">
      <w:pPr>
        <w:pStyle w:val="ListParagraph10"/>
        <w:tabs>
          <w:tab w:val="left" w:pos="480"/>
        </w:tabs>
        <w:snapToGrid w:val="0"/>
        <w:spacing w:before="0" w:beforeAutospacing="0" w:after="0" w:afterAutospacing="0" w:line="360" w:lineRule="auto"/>
        <w:ind w:left="1701"/>
        <w:contextualSpacing w:val="0"/>
        <w:jc w:val="both"/>
        <w:rPr>
          <w:rFonts w:ascii="Arial" w:hAnsi="Arial" w:cs="Arial"/>
          <w:b/>
          <w:lang w:val="id-ID"/>
        </w:rPr>
      </w:pPr>
      <w:r w:rsidRPr="008A1A86">
        <w:rPr>
          <w:rFonts w:ascii="Arial" w:hAnsi="Arial" w:cs="Arial"/>
          <w:bCs/>
          <w:lang w:val="id-ID"/>
        </w:rPr>
        <w:t>Kementerian Pemuda dan Olahraga pada tahun 2017 telah mengalokasikan dana APBN untuk pelaksanaan kegiatan dekonsentrasi pada Dinas Pemuda dan Olahraga dengan anggaran sebesar Rp.6.295.177.000,- terealisasi sebesar Rp.6.066.427.843,- (96,37%), dengan program dan kegiatan, sebagai berikut :</w:t>
      </w:r>
    </w:p>
    <w:p w:rsidR="008A1A86" w:rsidRPr="009B0E5D" w:rsidRDefault="008A1A86" w:rsidP="00E65A10">
      <w:pPr>
        <w:pStyle w:val="ListParagraph10"/>
        <w:numPr>
          <w:ilvl w:val="0"/>
          <w:numId w:val="59"/>
        </w:numPr>
        <w:tabs>
          <w:tab w:val="left" w:pos="480"/>
        </w:tabs>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Program Kepemudaan dan Keolahragaan, dengan kegiatan Pengembangan Kepemimpinan dan Kepeloporan Pemuda, Pemberdayaan Organisasi Kepemudaan dan Pengawasan Kepramukaan dan Peningkatan Wawasan Pemuda;</w:t>
      </w:r>
    </w:p>
    <w:p w:rsidR="008A1A86" w:rsidRPr="009B0E5D" w:rsidRDefault="008A1A86" w:rsidP="00E65A10">
      <w:pPr>
        <w:pStyle w:val="ListParagraph10"/>
        <w:numPr>
          <w:ilvl w:val="0"/>
          <w:numId w:val="59"/>
        </w:numPr>
        <w:tabs>
          <w:tab w:val="left" w:pos="480"/>
        </w:tabs>
        <w:snapToGrid w:val="0"/>
        <w:spacing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Kepemudaan dan Keolahragaan, dengan kegiatan Pengelolaan Pembinaan Sentra dan Sekolah Khusus Olahraga.</w:t>
      </w:r>
    </w:p>
    <w:p w:rsidR="008A1A86" w:rsidRPr="009B0E5D" w:rsidRDefault="008A1A86" w:rsidP="00E65A10">
      <w:pPr>
        <w:pStyle w:val="ListParagraph10"/>
        <w:numPr>
          <w:ilvl w:val="0"/>
          <w:numId w:val="57"/>
        </w:numPr>
        <w:tabs>
          <w:tab w:val="left" w:pos="480"/>
        </w:tabs>
        <w:snapToGrid w:val="0"/>
        <w:spacing w:before="12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A1A86" w:rsidRPr="009B0E5D" w:rsidRDefault="008A1A86" w:rsidP="001704F7">
      <w:pPr>
        <w:pStyle w:val="ListParagraph10"/>
        <w:numPr>
          <w:ilvl w:val="0"/>
          <w:numId w:val="60"/>
        </w:numPr>
        <w:tabs>
          <w:tab w:val="left" w:pos="1920"/>
        </w:tabs>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Kepemudaan dan Keolahragaan, dengan anggaran sebesar Rp.1.925.</w:t>
      </w:r>
      <w:r>
        <w:rPr>
          <w:rFonts w:ascii="Arial" w:hAnsi="Arial" w:cs="Arial"/>
          <w:bCs/>
          <w:lang w:val="id-ID"/>
        </w:rPr>
        <w:t>216.000,- realisasi sebesar Rp.</w:t>
      </w:r>
      <w:r w:rsidRPr="009B0E5D">
        <w:rPr>
          <w:rFonts w:ascii="Arial" w:hAnsi="Arial" w:cs="Arial"/>
          <w:bCs/>
          <w:lang w:val="id-ID"/>
        </w:rPr>
        <w:t xml:space="preserve">1.849.636.308,- (96,07%)  dengan </w:t>
      </w:r>
      <w:r w:rsidR="00A42360">
        <w:rPr>
          <w:rFonts w:ascii="Arial" w:hAnsi="Arial" w:cs="Arial"/>
          <w:bCs/>
          <w:lang w:val="id-ID"/>
        </w:rPr>
        <w:t>output</w:t>
      </w:r>
      <w:r w:rsidRPr="009B0E5D">
        <w:rPr>
          <w:rFonts w:ascii="Arial" w:hAnsi="Arial" w:cs="Arial"/>
          <w:bCs/>
          <w:lang w:val="id-ID"/>
        </w:rPr>
        <w:t xml:space="preserve"> Pemuda Kader yang difasilitasi dalam Pengembangan Kepemimpinan Pemuda, Pemuda yang difasilitasi dalam Pendidikan Kepramukaan dan Fasilitasi Penyelenggaraan JPI dan BPAP di Daerah;</w:t>
      </w:r>
    </w:p>
    <w:p w:rsidR="008A1A86" w:rsidRPr="009B0E5D" w:rsidRDefault="008A1A86" w:rsidP="001704F7">
      <w:pPr>
        <w:pStyle w:val="ListParagraph10"/>
        <w:numPr>
          <w:ilvl w:val="0"/>
          <w:numId w:val="60"/>
        </w:numPr>
        <w:tabs>
          <w:tab w:val="left" w:pos="1920"/>
        </w:tabs>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Kepemudaan dan Keolahraga</w:t>
      </w:r>
      <w:r>
        <w:rPr>
          <w:rFonts w:ascii="Arial" w:hAnsi="Arial" w:cs="Arial"/>
          <w:bCs/>
          <w:lang w:val="id-ID"/>
        </w:rPr>
        <w:t>an, dengan anggaran sebesar Rp.</w:t>
      </w:r>
      <w:r w:rsidRPr="009B0E5D">
        <w:rPr>
          <w:rFonts w:ascii="Arial" w:hAnsi="Arial" w:cs="Arial"/>
          <w:bCs/>
          <w:lang w:val="id-ID"/>
        </w:rPr>
        <w:t>4.369.</w:t>
      </w:r>
      <w:r>
        <w:rPr>
          <w:rFonts w:ascii="Arial" w:hAnsi="Arial" w:cs="Arial"/>
          <w:bCs/>
          <w:lang w:val="id-ID"/>
        </w:rPr>
        <w:t>961.000,- realisasi sebesar Rp.</w:t>
      </w:r>
      <w:r w:rsidRPr="009B0E5D">
        <w:rPr>
          <w:rFonts w:ascii="Arial" w:hAnsi="Arial" w:cs="Arial"/>
          <w:bCs/>
          <w:lang w:val="id-ID"/>
        </w:rPr>
        <w:t xml:space="preserve">4.216.791.535,- (96,50%) dengan </w:t>
      </w:r>
      <w:r w:rsidR="00A42360">
        <w:rPr>
          <w:rFonts w:ascii="Arial" w:hAnsi="Arial" w:cs="Arial"/>
          <w:bCs/>
          <w:lang w:val="id-ID"/>
        </w:rPr>
        <w:t>output</w:t>
      </w:r>
      <w:r w:rsidRPr="009B0E5D">
        <w:rPr>
          <w:rFonts w:ascii="Arial" w:hAnsi="Arial" w:cs="Arial"/>
          <w:bCs/>
          <w:lang w:val="id-ID"/>
        </w:rPr>
        <w:t xml:space="preserve"> PPLP / PPLM yang difasilitasi menjadi Sentra Pembinaan Olahraga Prestasi.</w:t>
      </w:r>
    </w:p>
    <w:p w:rsidR="008A1A86" w:rsidRDefault="00185F95" w:rsidP="00E65A10">
      <w:pPr>
        <w:pStyle w:val="ListParagraph10"/>
        <w:numPr>
          <w:ilvl w:val="0"/>
          <w:numId w:val="57"/>
        </w:numPr>
        <w:tabs>
          <w:tab w:val="left" w:pos="480"/>
        </w:tabs>
        <w:snapToGrid w:val="0"/>
        <w:spacing w:before="12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8A1A86" w:rsidRPr="009B0E5D">
        <w:rPr>
          <w:rFonts w:ascii="Arial" w:hAnsi="Arial" w:cs="Arial"/>
          <w:b/>
          <w:lang w:val="id-ID"/>
        </w:rPr>
        <w:t>Outcome</w:t>
      </w:r>
    </w:p>
    <w:p w:rsidR="00B0136A" w:rsidRDefault="00B0136A" w:rsidP="001704F7">
      <w:pPr>
        <w:pStyle w:val="ListParagraph10"/>
        <w:numPr>
          <w:ilvl w:val="0"/>
          <w:numId w:val="150"/>
        </w:numPr>
        <w:tabs>
          <w:tab w:val="left" w:pos="480"/>
        </w:tabs>
        <w:snapToGrid w:val="0"/>
        <w:spacing w:beforeLines="50" w:beforeAutospacing="0" w:after="0" w:afterAutospacing="0" w:line="360" w:lineRule="auto"/>
        <w:ind w:hanging="605"/>
        <w:jc w:val="both"/>
        <w:rPr>
          <w:rFonts w:ascii="Arial" w:hAnsi="Arial" w:cs="Arial"/>
          <w:lang w:val="id-ID"/>
        </w:rPr>
      </w:pPr>
      <w:r>
        <w:rPr>
          <w:rFonts w:ascii="Arial" w:hAnsi="Arial" w:cs="Arial"/>
          <w:lang w:val="id-ID"/>
        </w:rPr>
        <w:t xml:space="preserve"> </w:t>
      </w:r>
      <w:r>
        <w:rPr>
          <w:rFonts w:ascii="Arial" w:hAnsi="Arial" w:cs="Arial"/>
          <w:lang w:val="id-ID"/>
        </w:rPr>
        <w:tab/>
      </w:r>
      <w:r w:rsidR="00355079">
        <w:rPr>
          <w:rFonts w:ascii="Arial" w:hAnsi="Arial" w:cs="Arial"/>
          <w:lang w:val="id-ID"/>
        </w:rPr>
        <w:t>Meningkatnya</w:t>
      </w:r>
      <w:r w:rsidRPr="00B0136A">
        <w:rPr>
          <w:rFonts w:ascii="Arial" w:hAnsi="Arial" w:cs="Arial"/>
          <w:lang w:val="id-ID"/>
        </w:rPr>
        <w:t xml:space="preserve"> layanan kepemudaan khususnya </w:t>
      </w:r>
      <w:r>
        <w:rPr>
          <w:rFonts w:ascii="Arial" w:hAnsi="Arial" w:cs="Arial"/>
          <w:lang w:val="id-ID"/>
        </w:rPr>
        <w:t>bidang pemberdayaan pemuda.</w:t>
      </w:r>
    </w:p>
    <w:p w:rsidR="00B0136A" w:rsidRDefault="00564B77" w:rsidP="001704F7">
      <w:pPr>
        <w:pStyle w:val="ListParagraph10"/>
        <w:numPr>
          <w:ilvl w:val="0"/>
          <w:numId w:val="150"/>
        </w:numPr>
        <w:tabs>
          <w:tab w:val="left" w:pos="480"/>
        </w:tabs>
        <w:snapToGrid w:val="0"/>
        <w:spacing w:beforeLines="50" w:beforeAutospacing="0" w:after="0" w:afterAutospacing="0" w:line="360" w:lineRule="auto"/>
        <w:ind w:hanging="605"/>
        <w:jc w:val="both"/>
        <w:rPr>
          <w:rFonts w:ascii="Arial" w:hAnsi="Arial" w:cs="Arial"/>
          <w:lang w:val="id-ID"/>
        </w:rPr>
      </w:pPr>
      <w:r>
        <w:rPr>
          <w:rFonts w:ascii="Arial" w:hAnsi="Arial" w:cs="Arial"/>
        </w:rPr>
        <w:t xml:space="preserve"> </w:t>
      </w:r>
      <w:r>
        <w:rPr>
          <w:rFonts w:ascii="Arial" w:hAnsi="Arial" w:cs="Arial"/>
        </w:rPr>
        <w:tab/>
      </w:r>
      <w:r w:rsidR="00355079">
        <w:rPr>
          <w:rFonts w:ascii="Arial" w:hAnsi="Arial" w:cs="Arial"/>
          <w:lang w:val="id-ID"/>
        </w:rPr>
        <w:t>Meningkatnya</w:t>
      </w:r>
      <w:r w:rsidR="00B0136A">
        <w:rPr>
          <w:rFonts w:ascii="Arial" w:hAnsi="Arial" w:cs="Arial"/>
          <w:lang w:val="id-ID"/>
        </w:rPr>
        <w:t xml:space="preserve"> layanan kepemudaan khususny a bidang pengembangan pemuda</w:t>
      </w:r>
      <w:r w:rsidR="00F03C60">
        <w:rPr>
          <w:rFonts w:ascii="Arial" w:hAnsi="Arial" w:cs="Arial"/>
          <w:lang w:val="id-ID"/>
        </w:rPr>
        <w:t>.</w:t>
      </w:r>
    </w:p>
    <w:p w:rsidR="00B0136A" w:rsidRPr="004358B0" w:rsidRDefault="00B0136A" w:rsidP="00E6299B">
      <w:pPr>
        <w:pStyle w:val="ListParagraph10"/>
        <w:numPr>
          <w:ilvl w:val="0"/>
          <w:numId w:val="150"/>
        </w:numPr>
        <w:tabs>
          <w:tab w:val="left" w:pos="480"/>
        </w:tabs>
        <w:snapToGrid w:val="0"/>
        <w:spacing w:before="0" w:beforeAutospacing="0" w:after="0" w:afterAutospacing="0" w:line="360" w:lineRule="auto"/>
        <w:ind w:left="2308" w:hanging="607"/>
        <w:contextualSpacing w:val="0"/>
        <w:jc w:val="both"/>
        <w:rPr>
          <w:rFonts w:ascii="Arial" w:hAnsi="Arial" w:cs="Arial"/>
          <w:lang w:val="id-ID"/>
        </w:rPr>
      </w:pPr>
      <w:r>
        <w:rPr>
          <w:rFonts w:ascii="Arial" w:hAnsi="Arial" w:cs="Arial"/>
          <w:lang w:val="id-ID"/>
        </w:rPr>
        <w:t xml:space="preserve"> </w:t>
      </w:r>
      <w:r>
        <w:rPr>
          <w:rFonts w:ascii="Arial" w:hAnsi="Arial" w:cs="Arial"/>
          <w:lang w:val="id-ID"/>
        </w:rPr>
        <w:tab/>
      </w:r>
      <w:r w:rsidR="00355079">
        <w:rPr>
          <w:rFonts w:ascii="Arial" w:hAnsi="Arial" w:cs="Arial"/>
          <w:lang w:val="id-ID"/>
        </w:rPr>
        <w:t>Meningkatnya</w:t>
      </w:r>
      <w:r>
        <w:rPr>
          <w:rFonts w:ascii="Arial" w:hAnsi="Arial" w:cs="Arial"/>
          <w:lang w:val="id-ID"/>
        </w:rPr>
        <w:t xml:space="preserve"> partisipasi masyarakat dalam kegiatan olahraga</w:t>
      </w:r>
      <w:r w:rsidR="00185F95">
        <w:rPr>
          <w:rFonts w:ascii="Arial" w:hAnsi="Arial" w:cs="Arial"/>
          <w:lang w:val="id-ID"/>
        </w:rPr>
        <w:t>.</w:t>
      </w:r>
    </w:p>
    <w:p w:rsidR="008A1A86" w:rsidRPr="009B0E5D" w:rsidRDefault="00185F95" w:rsidP="00E6299B">
      <w:pPr>
        <w:pStyle w:val="ListParagraph10"/>
        <w:numPr>
          <w:ilvl w:val="0"/>
          <w:numId w:val="57"/>
        </w:numPr>
        <w:tabs>
          <w:tab w:val="left" w:pos="480"/>
        </w:tabs>
        <w:snapToGrid w:val="0"/>
        <w:spacing w:before="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8A1A86" w:rsidRPr="009B0E5D">
        <w:rPr>
          <w:rFonts w:ascii="Arial" w:hAnsi="Arial" w:cs="Arial"/>
          <w:b/>
          <w:lang w:val="id-ID"/>
        </w:rPr>
        <w:t>Permasalahan dan Solusi</w:t>
      </w:r>
    </w:p>
    <w:p w:rsidR="00E4547C" w:rsidRDefault="008A1A86" w:rsidP="00185F95">
      <w:pPr>
        <w:pStyle w:val="ListParagraph10"/>
        <w:tabs>
          <w:tab w:val="left" w:pos="480"/>
        </w:tabs>
        <w:snapToGrid w:val="0"/>
        <w:spacing w:before="0" w:beforeAutospacing="0" w:after="120" w:afterAutospacing="0" w:line="360" w:lineRule="auto"/>
        <w:ind w:left="1746"/>
        <w:contextualSpacing w:val="0"/>
        <w:rPr>
          <w:rFonts w:ascii="Tahoma" w:hAnsi="Tahoma" w:cs="Tahoma"/>
          <w:bCs/>
          <w:sz w:val="22"/>
          <w:szCs w:val="22"/>
          <w:lang w:val="en-AU"/>
        </w:rPr>
      </w:pPr>
      <w:r w:rsidRPr="009B0E5D">
        <w:rPr>
          <w:rFonts w:ascii="Arial" w:hAnsi="Arial" w:cs="Arial"/>
          <w:bCs/>
          <w:lang w:val="id-ID"/>
        </w:rPr>
        <w:t>Secara umum tidak ditemui permasalahan dalam pelaksanaan program dan kegiatan ini</w:t>
      </w:r>
      <w:r w:rsidR="000A3531">
        <w:rPr>
          <w:rFonts w:ascii="Tahoma" w:hAnsi="Tahoma" w:cs="Tahoma"/>
          <w:bCs/>
          <w:sz w:val="22"/>
          <w:szCs w:val="22"/>
          <w:lang w:val="id-ID"/>
        </w:rPr>
        <w:t>.</w:t>
      </w:r>
    </w:p>
    <w:p w:rsidR="00876C6F" w:rsidRDefault="00876C6F" w:rsidP="00185F95">
      <w:pPr>
        <w:pStyle w:val="ListParagraph10"/>
        <w:tabs>
          <w:tab w:val="left" w:pos="480"/>
        </w:tabs>
        <w:snapToGrid w:val="0"/>
        <w:spacing w:before="0" w:beforeAutospacing="0" w:after="120" w:afterAutospacing="0" w:line="360" w:lineRule="auto"/>
        <w:ind w:left="1746"/>
        <w:contextualSpacing w:val="0"/>
        <w:rPr>
          <w:rFonts w:ascii="Tahoma" w:hAnsi="Tahoma" w:cs="Tahoma"/>
          <w:bCs/>
          <w:sz w:val="22"/>
          <w:szCs w:val="22"/>
          <w:lang w:val="en-AU"/>
        </w:rPr>
      </w:pPr>
    </w:p>
    <w:p w:rsidR="00876C6F" w:rsidRPr="00876C6F" w:rsidRDefault="00876C6F" w:rsidP="00185F95">
      <w:pPr>
        <w:pStyle w:val="ListParagraph10"/>
        <w:tabs>
          <w:tab w:val="left" w:pos="480"/>
        </w:tabs>
        <w:snapToGrid w:val="0"/>
        <w:spacing w:before="0" w:beforeAutospacing="0" w:after="120" w:afterAutospacing="0" w:line="360" w:lineRule="auto"/>
        <w:ind w:left="1746"/>
        <w:contextualSpacing w:val="0"/>
        <w:rPr>
          <w:rFonts w:ascii="Tahoma" w:hAnsi="Tahoma" w:cs="Tahoma"/>
          <w:bCs/>
          <w:sz w:val="22"/>
          <w:szCs w:val="22"/>
          <w:lang w:val="en-AU"/>
        </w:rPr>
      </w:pPr>
    </w:p>
    <w:p w:rsidR="00E4547C" w:rsidRPr="00543F34" w:rsidRDefault="00185F95" w:rsidP="00E65A10">
      <w:pPr>
        <w:pStyle w:val="ListParagraph10"/>
        <w:numPr>
          <w:ilvl w:val="0"/>
          <w:numId w:val="23"/>
        </w:numPr>
        <w:snapToGrid w:val="0"/>
        <w:spacing w:before="240" w:beforeAutospacing="0" w:after="0" w:afterAutospacing="0" w:line="360" w:lineRule="auto"/>
        <w:ind w:left="1134" w:hanging="567"/>
        <w:contextualSpacing w:val="0"/>
        <w:rPr>
          <w:rFonts w:ascii="Arial" w:hAnsi="Arial" w:cs="Arial"/>
          <w:b/>
          <w:lang w:val="id-ID"/>
        </w:rPr>
      </w:pPr>
      <w:r>
        <w:rPr>
          <w:rFonts w:ascii="Tahoma" w:hAnsi="Tahoma" w:cs="Tahoma"/>
          <w:b/>
          <w:sz w:val="22"/>
          <w:szCs w:val="22"/>
          <w:lang w:val="id-ID"/>
        </w:rPr>
        <w:lastRenderedPageBreak/>
        <w:t xml:space="preserve"> </w:t>
      </w:r>
      <w:r w:rsidR="000A3531" w:rsidRPr="00543F34">
        <w:rPr>
          <w:rFonts w:ascii="Arial" w:hAnsi="Arial" w:cs="Arial"/>
          <w:b/>
          <w:lang w:val="id-ID"/>
        </w:rPr>
        <w:t>Dinas Perpustakaan dan Kearsipan</w:t>
      </w:r>
    </w:p>
    <w:p w:rsidR="00185F95" w:rsidRPr="009B0E5D" w:rsidRDefault="00185F95" w:rsidP="001704F7">
      <w:pPr>
        <w:pStyle w:val="ListParagraph10"/>
        <w:numPr>
          <w:ilvl w:val="0"/>
          <w:numId w:val="61"/>
        </w:numPr>
        <w:snapToGrid w:val="0"/>
        <w:spacing w:beforeLines="50" w:beforeAutospacing="0" w:after="0" w:afterAutospacing="0"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Pr="009B0E5D">
        <w:rPr>
          <w:rFonts w:ascii="Arial" w:hAnsi="Arial" w:cs="Arial"/>
          <w:b/>
          <w:lang w:val="id-ID"/>
        </w:rPr>
        <w:t>Dasar Hukum</w:t>
      </w:r>
    </w:p>
    <w:p w:rsidR="00185F95" w:rsidRPr="009B0E5D" w:rsidRDefault="00185F95" w:rsidP="00E65A10">
      <w:pPr>
        <w:pStyle w:val="ListParagraph10"/>
        <w:numPr>
          <w:ilvl w:val="0"/>
          <w:numId w:val="62"/>
        </w:numPr>
        <w:snapToGrid w:val="0"/>
        <w:spacing w:before="0" w:beforeAutospacing="0" w:after="0" w:afterAutospacing="0" w:line="360" w:lineRule="auto"/>
        <w:ind w:leftChars="709" w:left="2268" w:hangingChars="236" w:hanging="566"/>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3764F">
        <w:rPr>
          <w:rFonts w:ascii="Arial" w:hAnsi="Arial" w:cs="Arial"/>
          <w:bCs/>
          <w:lang w:val="id-ID"/>
        </w:rPr>
        <w:t>Undang-</w:t>
      </w:r>
      <w:r w:rsidRPr="009B0E5D">
        <w:rPr>
          <w:rFonts w:ascii="Arial" w:hAnsi="Arial" w:cs="Arial"/>
          <w:bCs/>
          <w:lang w:val="id-ID"/>
        </w:rPr>
        <w:t>Undang Nomor 43 Tahun 2007 tentang Perpustakaan;</w:t>
      </w:r>
    </w:p>
    <w:p w:rsidR="00185F95" w:rsidRPr="009B0E5D" w:rsidRDefault="00185F95" w:rsidP="00E65A10">
      <w:pPr>
        <w:pStyle w:val="ListParagraph10"/>
        <w:numPr>
          <w:ilvl w:val="0"/>
          <w:numId w:val="62"/>
        </w:numPr>
        <w:snapToGrid w:val="0"/>
        <w:spacing w:before="0" w:beforeAutospacing="0" w:after="0" w:afterAutospacing="0" w:line="360" w:lineRule="auto"/>
        <w:ind w:leftChars="709" w:left="2268" w:hangingChars="236" w:hanging="566"/>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Nomor 24 </w:t>
      </w:r>
      <w:r w:rsidR="0033764F" w:rsidRPr="009B0E5D">
        <w:rPr>
          <w:rFonts w:ascii="Arial" w:hAnsi="Arial" w:cs="Arial"/>
          <w:bCs/>
          <w:lang w:val="id-ID"/>
        </w:rPr>
        <w:t xml:space="preserve">Tahun </w:t>
      </w:r>
      <w:r w:rsidRPr="009B0E5D">
        <w:rPr>
          <w:rFonts w:ascii="Arial" w:hAnsi="Arial" w:cs="Arial"/>
          <w:bCs/>
          <w:lang w:val="id-ID"/>
        </w:rPr>
        <w:t>2014 tentang pelasksanaan U</w:t>
      </w:r>
      <w:r w:rsidR="0033764F">
        <w:rPr>
          <w:rFonts w:ascii="Arial" w:hAnsi="Arial" w:cs="Arial"/>
          <w:bCs/>
          <w:lang w:val="en-AU"/>
        </w:rPr>
        <w:t>ndang-</w:t>
      </w:r>
      <w:r w:rsidRPr="009B0E5D">
        <w:rPr>
          <w:rFonts w:ascii="Arial" w:hAnsi="Arial" w:cs="Arial"/>
          <w:bCs/>
          <w:lang w:val="id-ID"/>
        </w:rPr>
        <w:t>U</w:t>
      </w:r>
      <w:r w:rsidR="0033764F">
        <w:rPr>
          <w:rFonts w:ascii="Arial" w:hAnsi="Arial" w:cs="Arial"/>
          <w:bCs/>
          <w:lang w:val="en-AU"/>
        </w:rPr>
        <w:t>ndang</w:t>
      </w:r>
      <w:r w:rsidRPr="009B0E5D">
        <w:rPr>
          <w:rFonts w:ascii="Arial" w:hAnsi="Arial" w:cs="Arial"/>
          <w:bCs/>
          <w:lang w:val="id-ID"/>
        </w:rPr>
        <w:t xml:space="preserve"> Nomor 43 </w:t>
      </w:r>
      <w:r w:rsidR="0033764F" w:rsidRPr="009B0E5D">
        <w:rPr>
          <w:rFonts w:ascii="Arial" w:hAnsi="Arial" w:cs="Arial"/>
          <w:bCs/>
          <w:lang w:val="id-ID"/>
        </w:rPr>
        <w:t xml:space="preserve">Tahun </w:t>
      </w:r>
      <w:r w:rsidRPr="009B0E5D">
        <w:rPr>
          <w:rFonts w:ascii="Arial" w:hAnsi="Arial" w:cs="Arial"/>
          <w:bCs/>
          <w:lang w:val="id-ID"/>
        </w:rPr>
        <w:t xml:space="preserve">2017 tentang </w:t>
      </w:r>
      <w:r w:rsidR="0033764F" w:rsidRPr="009B0E5D">
        <w:rPr>
          <w:rFonts w:ascii="Arial" w:hAnsi="Arial" w:cs="Arial"/>
          <w:bCs/>
          <w:lang w:val="id-ID"/>
        </w:rPr>
        <w:t>Perpustakaan</w:t>
      </w:r>
      <w:r w:rsidRPr="009B0E5D">
        <w:rPr>
          <w:rFonts w:ascii="Arial" w:hAnsi="Arial" w:cs="Arial"/>
          <w:bCs/>
          <w:lang w:val="id-ID"/>
        </w:rPr>
        <w:t>;</w:t>
      </w:r>
    </w:p>
    <w:p w:rsidR="00185F95" w:rsidRPr="009B0E5D" w:rsidRDefault="00185F95" w:rsidP="00E65A10">
      <w:pPr>
        <w:pStyle w:val="ListParagraph10"/>
        <w:numPr>
          <w:ilvl w:val="0"/>
          <w:numId w:val="62"/>
        </w:numPr>
        <w:snapToGrid w:val="0"/>
        <w:spacing w:before="0" w:beforeAutospacing="0" w:after="0" w:afterAutospacing="0" w:line="360" w:lineRule="auto"/>
        <w:ind w:leftChars="709" w:left="2268" w:hangingChars="236" w:hanging="566"/>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Perpustakaan dan Kearsipan </w:t>
      </w:r>
      <w:r w:rsidR="00C31C9D">
        <w:rPr>
          <w:rFonts w:ascii="Arial" w:hAnsi="Arial" w:cs="Arial"/>
          <w:bCs/>
          <w:lang w:val="id-ID"/>
        </w:rPr>
        <w:t>Provinsi</w:t>
      </w:r>
      <w:r w:rsidRPr="009B0E5D">
        <w:rPr>
          <w:rFonts w:ascii="Arial" w:hAnsi="Arial" w:cs="Arial"/>
          <w:bCs/>
          <w:lang w:val="id-ID"/>
        </w:rPr>
        <w:t xml:space="preserve"> Sumatera Barat Nomor  SP DIPA 057.01.080028/2017.</w:t>
      </w:r>
    </w:p>
    <w:p w:rsidR="00185F95" w:rsidRDefault="00185F95" w:rsidP="00E65A10">
      <w:pPr>
        <w:pStyle w:val="ListParagraph10"/>
        <w:numPr>
          <w:ilvl w:val="0"/>
          <w:numId w:val="61"/>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185F95" w:rsidRPr="00185F95" w:rsidRDefault="00185F95" w:rsidP="00185F95">
      <w:pPr>
        <w:pStyle w:val="ListParagraph10"/>
        <w:snapToGrid w:val="0"/>
        <w:spacing w:before="0" w:beforeAutospacing="0" w:after="120" w:afterAutospacing="0" w:line="360" w:lineRule="auto"/>
        <w:ind w:left="1701"/>
        <w:contextualSpacing w:val="0"/>
        <w:jc w:val="both"/>
        <w:rPr>
          <w:rFonts w:ascii="Arial" w:hAnsi="Arial" w:cs="Arial"/>
          <w:b/>
          <w:lang w:val="id-ID"/>
        </w:rPr>
      </w:pPr>
      <w:r w:rsidRPr="00185F95">
        <w:rPr>
          <w:rFonts w:ascii="Arial" w:hAnsi="Arial" w:cs="Arial"/>
          <w:bCs/>
          <w:lang w:val="id-ID"/>
        </w:rPr>
        <w:t>Dinas Perpustakaan dan Kearsipan melaksanakan 2 (dua) Urusan Pemerintahan konkuren yaitu Urusan Perpustakaan dan Urusan Kearsipan. Masing-masing urusan mendapatkan alokasi dana APBN dari unit Eselon I terkait yakni Perpustakaan Nasional R.I. dan Arsip Nasional R.I. untuk pelaksanaan kegiatan dekonsentrasi tahun 2017, dengan program kegiatan sebagai berikut :</w:t>
      </w:r>
    </w:p>
    <w:p w:rsidR="00185F95" w:rsidRPr="009B0E5D" w:rsidRDefault="00185F95" w:rsidP="00E65A10">
      <w:pPr>
        <w:pStyle w:val="ListParagraph10"/>
        <w:numPr>
          <w:ilvl w:val="0"/>
          <w:numId w:val="63"/>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Pengembangan Perpustakaan, dengan kegiatan Pengembangan Perpustakaan dan Pembudayaan Gemar Membaca;</w:t>
      </w:r>
    </w:p>
    <w:p w:rsidR="00185F95" w:rsidRPr="00F221F3" w:rsidRDefault="00185F95" w:rsidP="00E65A10">
      <w:pPr>
        <w:pStyle w:val="ListParagraph10"/>
        <w:numPr>
          <w:ilvl w:val="0"/>
          <w:numId w:val="63"/>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Penyelenggaraan Kearsipan Nasional, dengan kegiatan Pelaksanaan Akreditasi Kearsipan.</w:t>
      </w:r>
    </w:p>
    <w:p w:rsidR="00185F95" w:rsidRPr="009B0E5D" w:rsidRDefault="00185F95" w:rsidP="00E65A10">
      <w:pPr>
        <w:pStyle w:val="ListParagraph10"/>
        <w:numPr>
          <w:ilvl w:val="0"/>
          <w:numId w:val="61"/>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185F95" w:rsidRPr="009B0E5D" w:rsidRDefault="00185F95" w:rsidP="001704F7">
      <w:pPr>
        <w:pStyle w:val="ListParagraph10"/>
        <w:numPr>
          <w:ilvl w:val="0"/>
          <w:numId w:val="64"/>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Pengembangan Perpustakaan, </w:t>
      </w:r>
      <w:r>
        <w:rPr>
          <w:rFonts w:ascii="Arial" w:hAnsi="Arial" w:cs="Arial"/>
          <w:bCs/>
          <w:lang w:val="id-ID"/>
        </w:rPr>
        <w:t>dengan alokasi dana sebesar Rp.</w:t>
      </w:r>
      <w:r w:rsidRPr="009B0E5D">
        <w:rPr>
          <w:rFonts w:ascii="Arial" w:hAnsi="Arial" w:cs="Arial"/>
          <w:bCs/>
          <w:lang w:val="id-ID"/>
        </w:rPr>
        <w:t>1.175.845.000,-</w:t>
      </w:r>
      <w:r>
        <w:rPr>
          <w:rFonts w:ascii="Arial" w:hAnsi="Arial" w:cs="Arial"/>
          <w:bCs/>
          <w:lang w:val="id-ID"/>
        </w:rPr>
        <w:t xml:space="preserve"> dapat terealisasi  sebesar Rp.</w:t>
      </w:r>
      <w:r w:rsidRPr="009B0E5D">
        <w:rPr>
          <w:rFonts w:ascii="Arial" w:hAnsi="Arial" w:cs="Arial"/>
          <w:bCs/>
          <w:lang w:val="id-ID"/>
        </w:rPr>
        <w:t>1.139.859.150,- (96,94%)</w:t>
      </w:r>
      <w:r w:rsidR="0033764F">
        <w:rPr>
          <w:rFonts w:ascii="Arial" w:hAnsi="Arial" w:cs="Arial"/>
          <w:bCs/>
          <w:lang w:val="en-AU"/>
        </w:rPr>
        <w:t>,</w:t>
      </w:r>
      <w:r w:rsidRPr="009B0E5D">
        <w:rPr>
          <w:rFonts w:ascii="Arial" w:hAnsi="Arial" w:cs="Arial"/>
          <w:bCs/>
          <w:lang w:val="id-ID"/>
        </w:rPr>
        <w:t xml:space="preserve"> dengan </w:t>
      </w:r>
      <w:r w:rsidR="00A42360">
        <w:rPr>
          <w:rFonts w:ascii="Arial" w:hAnsi="Arial" w:cs="Arial"/>
          <w:bCs/>
          <w:lang w:val="id-ID"/>
        </w:rPr>
        <w:t>output</w:t>
      </w:r>
      <w:r w:rsidR="0033764F">
        <w:rPr>
          <w:rFonts w:ascii="Arial" w:hAnsi="Arial" w:cs="Arial"/>
          <w:bCs/>
          <w:lang w:val="en-AU"/>
        </w:rPr>
        <w:t xml:space="preserve"> : </w:t>
      </w:r>
      <w:r w:rsidRPr="009B0E5D">
        <w:rPr>
          <w:rFonts w:ascii="Arial" w:hAnsi="Arial" w:cs="Arial"/>
          <w:bCs/>
          <w:lang w:val="id-ID"/>
        </w:rPr>
        <w:t>terlaksananya lomba minat baca, perpustakaan sekolah terbaik, perpustakaan umum terbaik dan pustakawan berprestasi dan bantuan Bimbingan Teknis pengembangan perpustakaan Desa/Kelurahan.</w:t>
      </w:r>
    </w:p>
    <w:p w:rsidR="00185F95" w:rsidRPr="009B0E5D" w:rsidRDefault="00185F95" w:rsidP="001704F7">
      <w:pPr>
        <w:pStyle w:val="ListParagraph10"/>
        <w:numPr>
          <w:ilvl w:val="0"/>
          <w:numId w:val="64"/>
        </w:numPr>
        <w:snapToGrid w:val="0"/>
        <w:spacing w:beforeLines="5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Penyelenggaraan Kearsipan Nasional, </w:t>
      </w:r>
      <w:r>
        <w:rPr>
          <w:rFonts w:ascii="Arial" w:hAnsi="Arial" w:cs="Arial"/>
          <w:bCs/>
          <w:lang w:val="id-ID"/>
        </w:rPr>
        <w:t>dengan alokasi dana sebesar Rp.</w:t>
      </w:r>
      <w:r w:rsidRPr="009B0E5D">
        <w:rPr>
          <w:rFonts w:ascii="Arial" w:hAnsi="Arial" w:cs="Arial"/>
          <w:bCs/>
          <w:lang w:val="id-ID"/>
        </w:rPr>
        <w:t xml:space="preserve">335.134.000,- </w:t>
      </w:r>
      <w:r>
        <w:rPr>
          <w:rFonts w:ascii="Arial" w:hAnsi="Arial" w:cs="Arial"/>
          <w:bCs/>
          <w:lang w:val="id-ID"/>
        </w:rPr>
        <w:t xml:space="preserve">dapat terealisasi  </w:t>
      </w:r>
      <w:r>
        <w:rPr>
          <w:rFonts w:ascii="Arial" w:hAnsi="Arial" w:cs="Arial"/>
          <w:bCs/>
          <w:lang w:val="id-ID"/>
        </w:rPr>
        <w:lastRenderedPageBreak/>
        <w:t>sebesar Rp.</w:t>
      </w:r>
      <w:r w:rsidRPr="009B0E5D">
        <w:rPr>
          <w:rFonts w:ascii="Arial" w:hAnsi="Arial" w:cs="Arial"/>
          <w:bCs/>
          <w:lang w:val="id-ID"/>
        </w:rPr>
        <w:t xml:space="preserve">309.343.700,- (92,30%) dengan </w:t>
      </w:r>
      <w:r w:rsidR="00A42360">
        <w:rPr>
          <w:rFonts w:ascii="Arial" w:hAnsi="Arial" w:cs="Arial"/>
          <w:bCs/>
          <w:lang w:val="id-ID"/>
        </w:rPr>
        <w:t>output</w:t>
      </w:r>
      <w:r w:rsidRPr="009B0E5D">
        <w:rPr>
          <w:rFonts w:ascii="Arial" w:hAnsi="Arial" w:cs="Arial"/>
          <w:bCs/>
          <w:lang w:val="id-ID"/>
        </w:rPr>
        <w:t xml:space="preserve"> terlaksananya audit kearsipan eksternal pada lembaga kearsipan daerah </w:t>
      </w:r>
      <w:r w:rsidR="00981DDE">
        <w:rPr>
          <w:rFonts w:ascii="Arial" w:hAnsi="Arial" w:cs="Arial"/>
          <w:bCs/>
          <w:lang w:val="id-ID"/>
        </w:rPr>
        <w:t>Kabupaten/Kota</w:t>
      </w:r>
      <w:r w:rsidRPr="009B0E5D">
        <w:rPr>
          <w:rFonts w:ascii="Arial" w:hAnsi="Arial" w:cs="Arial"/>
          <w:bCs/>
          <w:lang w:val="id-ID"/>
        </w:rPr>
        <w:t>.</w:t>
      </w:r>
    </w:p>
    <w:p w:rsidR="00185F95" w:rsidRPr="009B0E5D" w:rsidRDefault="00185F95" w:rsidP="00E65A10">
      <w:pPr>
        <w:pStyle w:val="ListParagraph10"/>
        <w:numPr>
          <w:ilvl w:val="0"/>
          <w:numId w:val="61"/>
        </w:numPr>
        <w:snapToGrid w:val="0"/>
        <w:spacing w:before="0" w:beforeAutospacing="0" w:after="0" w:afterAutospacing="0" w:line="360" w:lineRule="auto"/>
        <w:ind w:left="1701" w:hanging="567"/>
        <w:contextualSpacing w:val="0"/>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185F95" w:rsidRPr="009B0E5D" w:rsidRDefault="00185F95" w:rsidP="00E65A10">
      <w:pPr>
        <w:pStyle w:val="ListParagraph10"/>
        <w:numPr>
          <w:ilvl w:val="0"/>
          <w:numId w:val="65"/>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Terpilihnya  5 perpustakaan sekolah terbaik, perpustakaan umum terbaik dan pustakawan berprestasi dan bantuan Bimbingan Teknis pengembangan perpustakaan Desa/Kelurahan;</w:t>
      </w:r>
    </w:p>
    <w:p w:rsidR="00185F95" w:rsidRPr="009B0E5D" w:rsidRDefault="00185F95" w:rsidP="00E65A10">
      <w:pPr>
        <w:pStyle w:val="ListParagraph10"/>
        <w:numPr>
          <w:ilvl w:val="0"/>
          <w:numId w:val="65"/>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kegiatan pengelolaan audit kearsipan eksternal pada lembaga kearsipan daerah </w:t>
      </w:r>
      <w:r w:rsidR="00981DDE">
        <w:rPr>
          <w:rFonts w:ascii="Arial" w:hAnsi="Arial" w:cs="Arial"/>
          <w:bCs/>
          <w:lang w:val="id-ID"/>
        </w:rPr>
        <w:t>Kabupaten/Kota</w:t>
      </w:r>
      <w:r w:rsidRPr="009B0E5D">
        <w:rPr>
          <w:rFonts w:ascii="Arial" w:hAnsi="Arial" w:cs="Arial"/>
          <w:bCs/>
          <w:lang w:val="id-ID"/>
        </w:rPr>
        <w:t>.</w:t>
      </w:r>
    </w:p>
    <w:p w:rsidR="00185F95" w:rsidRPr="009B0E5D" w:rsidRDefault="00185F95" w:rsidP="00E6299B">
      <w:pPr>
        <w:pStyle w:val="ListParagraph10"/>
        <w:numPr>
          <w:ilvl w:val="0"/>
          <w:numId w:val="61"/>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185F95" w:rsidP="00E6299B">
      <w:pPr>
        <w:pStyle w:val="ListParagraph1"/>
        <w:snapToGrid w:val="0"/>
        <w:spacing w:after="0" w:line="360" w:lineRule="auto"/>
        <w:ind w:left="1701"/>
        <w:contextualSpacing w:val="0"/>
        <w:rPr>
          <w:rFonts w:ascii="Tahoma" w:hAnsi="Tahoma" w:cs="Tahoma"/>
          <w:bCs/>
          <w:sz w:val="22"/>
          <w:szCs w:val="22"/>
          <w:lang w:val="id-ID"/>
        </w:rPr>
      </w:pPr>
      <w:r w:rsidRPr="009B0E5D">
        <w:rPr>
          <w:rFonts w:ascii="Arial" w:hAnsi="Arial" w:cs="Arial"/>
          <w:bCs/>
          <w:lang w:val="id-ID"/>
        </w:rPr>
        <w:t>Tidak ditemui permasalahan dalam pelaksanaan program kegiatan ini</w:t>
      </w:r>
      <w:r w:rsidR="000A3531">
        <w:rPr>
          <w:rFonts w:ascii="Tahoma" w:hAnsi="Tahoma" w:cs="Tahoma"/>
          <w:bCs/>
          <w:sz w:val="22"/>
          <w:szCs w:val="22"/>
          <w:lang w:val="id-ID"/>
        </w:rPr>
        <w:t>.</w:t>
      </w:r>
    </w:p>
    <w:p w:rsidR="00E4547C" w:rsidRPr="00F425AB" w:rsidRDefault="000A3531" w:rsidP="00E65A10">
      <w:pPr>
        <w:pStyle w:val="ListParagraph1"/>
        <w:numPr>
          <w:ilvl w:val="0"/>
          <w:numId w:val="23"/>
        </w:numPr>
        <w:spacing w:line="360" w:lineRule="auto"/>
        <w:ind w:left="1134" w:hanging="567"/>
        <w:rPr>
          <w:rFonts w:ascii="Arial" w:hAnsi="Arial" w:cs="Arial"/>
          <w:b/>
          <w:lang w:val="id-ID"/>
        </w:rPr>
      </w:pPr>
      <w:r w:rsidRPr="00F425AB">
        <w:rPr>
          <w:rFonts w:ascii="Arial" w:hAnsi="Arial" w:cs="Arial"/>
          <w:b/>
          <w:lang w:val="id-ID"/>
        </w:rPr>
        <w:t>Dinas Kelautan dan Perikanan</w:t>
      </w:r>
    </w:p>
    <w:p w:rsidR="00E4547C" w:rsidRPr="00F425AB" w:rsidRDefault="00F425AB" w:rsidP="00E65A10">
      <w:pPr>
        <w:pStyle w:val="ListParagraph1"/>
        <w:numPr>
          <w:ilvl w:val="0"/>
          <w:numId w:val="66"/>
        </w:numPr>
        <w:spacing w:line="360" w:lineRule="auto"/>
        <w:ind w:left="1701" w:hanging="56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000A3531" w:rsidRPr="00F425AB">
        <w:rPr>
          <w:rFonts w:ascii="Arial" w:hAnsi="Arial" w:cs="Arial"/>
          <w:b/>
          <w:lang w:val="id-ID"/>
        </w:rPr>
        <w:t>Dasar Hukum</w:t>
      </w:r>
    </w:p>
    <w:p w:rsidR="00F425AB" w:rsidRPr="009B0E5D" w:rsidRDefault="00F425AB" w:rsidP="00E65A10">
      <w:pPr>
        <w:numPr>
          <w:ilvl w:val="0"/>
          <w:numId w:val="67"/>
        </w:numPr>
        <w:tabs>
          <w:tab w:val="clear" w:pos="420"/>
        </w:tabs>
        <w:spacing w:after="0" w:line="360" w:lineRule="auto"/>
        <w:ind w:left="2268" w:hanging="567"/>
        <w:jc w:val="both"/>
        <w:rPr>
          <w:rFonts w:ascii="Arial" w:hAnsi="Arial" w:cs="Arial"/>
          <w:bCs/>
          <w:lang w:val="id-ID"/>
        </w:rPr>
      </w:pPr>
      <w:r>
        <w:rPr>
          <w:rFonts w:ascii="Tahoma" w:hAnsi="Tahoma" w:cs="Tahoma"/>
          <w:bCs/>
          <w:sz w:val="22"/>
          <w:szCs w:val="22"/>
          <w:lang w:val="id-ID"/>
        </w:rPr>
        <w:t xml:space="preserve"> </w:t>
      </w:r>
      <w:r w:rsidRPr="009B0E5D">
        <w:rPr>
          <w:rFonts w:ascii="Arial" w:hAnsi="Arial" w:cs="Arial"/>
          <w:bCs/>
          <w:lang w:val="id-ID"/>
        </w:rPr>
        <w:t xml:space="preserve">Undang-Undang Nomor  </w:t>
      </w:r>
      <w:r w:rsidRPr="009B0E5D">
        <w:rPr>
          <w:rFonts w:ascii="Arial" w:eastAsia="SimSun" w:hAnsi="Arial" w:cs="Arial"/>
          <w:lang w:eastAsia="zh-CN"/>
        </w:rPr>
        <w:t>31 Tahun 2004</w:t>
      </w:r>
      <w:r w:rsidRPr="009B0E5D">
        <w:rPr>
          <w:rFonts w:ascii="Arial" w:eastAsia="SimSun" w:hAnsi="Arial" w:cs="Arial"/>
          <w:lang w:val="id-ID" w:eastAsia="zh-CN"/>
        </w:rPr>
        <w:t xml:space="preserve"> t</w:t>
      </w:r>
      <w:r w:rsidRPr="009B0E5D">
        <w:rPr>
          <w:rFonts w:ascii="Arial" w:eastAsia="SimSun" w:hAnsi="Arial" w:cs="Arial"/>
          <w:lang w:eastAsia="zh-CN"/>
        </w:rPr>
        <w:t>entang Perikanan</w:t>
      </w:r>
      <w:r w:rsidRPr="009B0E5D">
        <w:rPr>
          <w:rFonts w:ascii="Arial" w:eastAsia="SimSun" w:hAnsi="Arial" w:cs="Arial"/>
          <w:lang w:val="id-ID" w:eastAsia="zh-CN"/>
        </w:rPr>
        <w:t>;</w:t>
      </w:r>
    </w:p>
    <w:p w:rsidR="00F425AB" w:rsidRPr="009B0E5D" w:rsidRDefault="00F425AB" w:rsidP="00E65A10">
      <w:pPr>
        <w:numPr>
          <w:ilvl w:val="0"/>
          <w:numId w:val="67"/>
        </w:numPr>
        <w:tabs>
          <w:tab w:val="clear" w:pos="420"/>
        </w:tabs>
        <w:spacing w:after="0" w:line="360" w:lineRule="auto"/>
        <w:ind w:left="2268" w:hanging="567"/>
        <w:jc w:val="both"/>
        <w:rPr>
          <w:rFonts w:ascii="Arial" w:hAnsi="Arial" w:cs="Arial"/>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32 Tahun 2004 tentang Kelautan;</w:t>
      </w:r>
    </w:p>
    <w:p w:rsidR="00F425AB" w:rsidRPr="009B0E5D" w:rsidRDefault="00F425AB" w:rsidP="00E65A10">
      <w:pPr>
        <w:numPr>
          <w:ilvl w:val="0"/>
          <w:numId w:val="67"/>
        </w:numPr>
        <w:tabs>
          <w:tab w:val="clear" w:pos="420"/>
        </w:tabs>
        <w:spacing w:after="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406CA3">
        <w:rPr>
          <w:rFonts w:ascii="Arial" w:hAnsi="Arial" w:cs="Arial"/>
          <w:bCs/>
          <w:lang w:val="id-ID"/>
        </w:rPr>
        <w:t>Peraturan Pemerintah Nomor 60 tahun 2007 tent</w:t>
      </w:r>
      <w:r w:rsidR="00E67FFD">
        <w:rPr>
          <w:rFonts w:ascii="Arial" w:hAnsi="Arial" w:cs="Arial"/>
          <w:bCs/>
          <w:lang w:val="id-ID"/>
        </w:rPr>
        <w:t>ang Konservasi Sumber Daya Ikan</w:t>
      </w:r>
      <w:r w:rsidR="00E67FFD">
        <w:rPr>
          <w:rFonts w:ascii="Arial" w:hAnsi="Arial" w:cs="Arial"/>
          <w:bCs/>
          <w:lang w:val="en-AU"/>
        </w:rPr>
        <w:t>;</w:t>
      </w:r>
    </w:p>
    <w:p w:rsidR="00F425AB" w:rsidRPr="009B0E5D" w:rsidRDefault="00F425AB" w:rsidP="00E65A10">
      <w:pPr>
        <w:numPr>
          <w:ilvl w:val="0"/>
          <w:numId w:val="67"/>
        </w:numPr>
        <w:tabs>
          <w:tab w:val="clear" w:pos="420"/>
        </w:tabs>
        <w:spacing w:after="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406CA3">
        <w:rPr>
          <w:rFonts w:ascii="Arial" w:hAnsi="Arial" w:cs="Arial"/>
          <w:bCs/>
          <w:lang w:val="id-ID"/>
        </w:rPr>
        <w:t>D</w:t>
      </w:r>
      <w:r w:rsidRPr="009B0E5D">
        <w:rPr>
          <w:rFonts w:ascii="Arial" w:hAnsi="Arial" w:cs="Arial"/>
          <w:bCs/>
          <w:lang w:val="id-ID"/>
        </w:rPr>
        <w:t xml:space="preserve">aftar Isian Pelaksanaan Anggaran (DIPA) Dinas Kelautan dan Perikanan </w:t>
      </w:r>
      <w:r w:rsidR="00C31C9D">
        <w:rPr>
          <w:rFonts w:ascii="Arial" w:hAnsi="Arial" w:cs="Arial"/>
          <w:bCs/>
          <w:lang w:val="id-ID"/>
        </w:rPr>
        <w:t>Provinsi</w:t>
      </w:r>
      <w:r w:rsidRPr="009B0E5D">
        <w:rPr>
          <w:rFonts w:ascii="Arial" w:hAnsi="Arial" w:cs="Arial"/>
          <w:bCs/>
          <w:lang w:val="id-ID"/>
        </w:rPr>
        <w:t xml:space="preserve"> Sumatera Barat Nomor : </w:t>
      </w:r>
    </w:p>
    <w:p w:rsidR="00F425AB" w:rsidRPr="009B0E5D"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DIPA-032.01.3.080007/2017 tanggal 7 Desember 2016;</w:t>
      </w:r>
    </w:p>
    <w:p w:rsidR="00F425AB" w:rsidRPr="009B0E5D"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DIPA-032. 03.3 .089000/2017 tanggal 7 April 2017;</w:t>
      </w:r>
    </w:p>
    <w:p w:rsidR="00F425AB" w:rsidRPr="009B0E5D"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DIPA-032.04.3.089003/2017 tanggal 02 Mei 2017;</w:t>
      </w:r>
    </w:p>
    <w:p w:rsidR="00F425AB" w:rsidRPr="009B0E5D"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DIPA-032.05.3.089004/2017 tanggal 18 April 2017;</w:t>
      </w:r>
    </w:p>
    <w:p w:rsidR="00F425AB" w:rsidRPr="009B0E5D"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SP DIPA-032.06.3.089005/2017 tanggal 20 April 2017; </w:t>
      </w:r>
    </w:p>
    <w:p w:rsidR="00F425AB" w:rsidRPr="00876C6F" w:rsidRDefault="00F425AB" w:rsidP="00E65A10">
      <w:pPr>
        <w:pStyle w:val="ListParagraph10"/>
        <w:numPr>
          <w:ilvl w:val="0"/>
          <w:numId w:val="151"/>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SP DIPA-032.07.3.089006/2017 tanggal 7 Desember 2017. </w:t>
      </w:r>
    </w:p>
    <w:p w:rsidR="00876C6F" w:rsidRDefault="00876C6F" w:rsidP="00876C6F">
      <w:pPr>
        <w:pStyle w:val="ListParagraph10"/>
        <w:spacing w:before="0" w:beforeAutospacing="0" w:after="0" w:afterAutospacing="0" w:line="360" w:lineRule="auto"/>
        <w:contextualSpacing w:val="0"/>
        <w:jc w:val="both"/>
        <w:rPr>
          <w:rFonts w:ascii="Arial" w:hAnsi="Arial" w:cs="Arial"/>
          <w:bCs/>
          <w:lang w:val="en-AU"/>
        </w:rPr>
      </w:pPr>
    </w:p>
    <w:p w:rsidR="00876C6F" w:rsidRPr="009B0E5D" w:rsidRDefault="00876C6F" w:rsidP="00876C6F">
      <w:pPr>
        <w:pStyle w:val="ListParagraph10"/>
        <w:spacing w:before="0" w:beforeAutospacing="0" w:after="0" w:afterAutospacing="0" w:line="360" w:lineRule="auto"/>
        <w:contextualSpacing w:val="0"/>
        <w:jc w:val="both"/>
        <w:rPr>
          <w:rFonts w:ascii="Arial" w:hAnsi="Arial" w:cs="Arial"/>
          <w:bCs/>
          <w:lang w:val="id-ID"/>
        </w:rPr>
      </w:pPr>
    </w:p>
    <w:p w:rsidR="00F425AB" w:rsidRDefault="00F425AB" w:rsidP="00E65A10">
      <w:pPr>
        <w:pStyle w:val="ListParagraph10"/>
        <w:numPr>
          <w:ilvl w:val="0"/>
          <w:numId w:val="66"/>
        </w:numPr>
        <w:spacing w:before="0" w:beforeAutospacing="0" w:after="0" w:afterAutospacing="0" w:line="360" w:lineRule="auto"/>
        <w:ind w:left="1701" w:hanging="567"/>
        <w:contextualSpacing w:val="0"/>
        <w:jc w:val="both"/>
        <w:rPr>
          <w:rFonts w:ascii="Arial" w:hAnsi="Arial" w:cs="Arial"/>
          <w:bCs/>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Program dan Kegiatan</w:t>
      </w:r>
    </w:p>
    <w:p w:rsidR="00F425AB" w:rsidRPr="00F425AB" w:rsidRDefault="00F425AB" w:rsidP="00F425AB">
      <w:pPr>
        <w:pStyle w:val="ListParagraph10"/>
        <w:spacing w:before="0" w:beforeAutospacing="0" w:after="0" w:afterAutospacing="0" w:line="360" w:lineRule="auto"/>
        <w:ind w:left="1701"/>
        <w:contextualSpacing w:val="0"/>
        <w:jc w:val="both"/>
        <w:rPr>
          <w:rFonts w:ascii="Arial" w:hAnsi="Arial" w:cs="Arial"/>
          <w:bCs/>
          <w:lang w:val="id-ID"/>
        </w:rPr>
      </w:pPr>
      <w:r w:rsidRPr="00F425AB">
        <w:rPr>
          <w:rFonts w:ascii="Arial" w:hAnsi="Arial" w:cs="Arial"/>
          <w:bCs/>
          <w:lang w:val="id-ID"/>
        </w:rPr>
        <w:t>Dinas Kelautan dan Perikanan pada Tahun Anggaran 2017, memperoleh anggaran APBN yang bersumber dari dana dekonsentrasi Kementerian Kelautan dan Perikanan sebesar Rp.9.880.069.000,- dengan realisasi keuangan sebesar Rp.2.737.907.695,- (27,71%), dengan rincian sebagai berikut :</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Dukungan Manajemen dan Pelaksanaan Tugas Teknis Lainnya KKP, dengan kegiatan Pengelolaan Keuangan KKP, Pengelolaan Perencanaan, Penganggaran Kinerja dan Pelaporan KKP dan Pengelolaan Data Statistik dan Informasi KKP;</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Pengelolaan Perikanan Tangkap, dengan kegiatan Pengelolaan pelabuhan Perikanan, Pengendalian Penangkapan Ikan, Pengelolaan Sumber daya Ikan dan Dukungan manajemen dan Pelaksanaan Tugas Teknis Lainnya Direktorat Jenderal Perikanan Tangkap;</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Program Pengelolaan  Sumber Daya Perikanan Budida</w:t>
      </w:r>
      <w:r w:rsidR="00876C6F">
        <w:rPr>
          <w:rFonts w:ascii="Arial" w:hAnsi="Arial" w:cs="Arial"/>
          <w:bCs/>
          <w:lang w:val="id-ID"/>
        </w:rPr>
        <w:t>ya, dengan kegiatan Pengelolaan</w:t>
      </w:r>
      <w:r w:rsidRPr="009B0E5D">
        <w:rPr>
          <w:rFonts w:ascii="Arial" w:hAnsi="Arial" w:cs="Arial"/>
          <w:bCs/>
          <w:lang w:val="id-ID"/>
        </w:rPr>
        <w:t xml:space="preserve"> Perbenihan Ikan, Pengelolaan kawasan dan </w:t>
      </w:r>
      <w:r w:rsidR="00A42360">
        <w:rPr>
          <w:rFonts w:ascii="Arial" w:hAnsi="Arial" w:cs="Arial"/>
          <w:bCs/>
          <w:lang w:val="id-ID"/>
        </w:rPr>
        <w:t>Kesehatan</w:t>
      </w:r>
      <w:r w:rsidRPr="009B0E5D">
        <w:rPr>
          <w:rFonts w:ascii="Arial" w:hAnsi="Arial" w:cs="Arial"/>
          <w:bCs/>
          <w:lang w:val="id-ID"/>
        </w:rPr>
        <w:t xml:space="preserve"> Ikan, Pengelolaan Produksi dan Usaha Pembudidayaan Ikan, Dukungan Manajemen dan Pelaksanaan Tugas Teknis lainnya Direktorat Jenderal Perikanan Budidaya dan Pengelolaan Pakan dan Obat Ikan;</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Pengawasan Pengelolaan Sumber Daya Kelautan dan Perikanan, dengan kegiatan Pengoperasian kapal pengawas, Pengawasan Peng</w:t>
      </w:r>
      <w:r w:rsidR="00434EA6">
        <w:rPr>
          <w:rFonts w:ascii="Arial" w:hAnsi="Arial" w:cs="Arial"/>
          <w:bCs/>
          <w:lang w:val="id-ID"/>
        </w:rPr>
        <w:t>elolaan Sumber Daya Kelautan</w:t>
      </w:r>
      <w:r w:rsidR="00434EA6">
        <w:rPr>
          <w:rFonts w:ascii="Arial" w:hAnsi="Arial" w:cs="Arial"/>
          <w:bCs/>
        </w:rPr>
        <w:t>,</w:t>
      </w:r>
      <w:r w:rsidRPr="009B0E5D">
        <w:rPr>
          <w:rFonts w:ascii="Arial" w:hAnsi="Arial" w:cs="Arial"/>
          <w:bCs/>
          <w:lang w:val="id-ID"/>
        </w:rPr>
        <w:t xml:space="preserve"> Dukungan manajemen dan pelaksanaan Tugas teknis Lainnya Direktorat jenderal PSDKP;</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penguatan daya saing Produk kelautan dan Perikanan, dengan kegiatan Pemasaran Hasil kelautan dan Perikanan, Pengolahan dan Bina Mutu Produk Kelautan dan Perikanan, Bina Mutu dan Diversifikasi Produk kelautan dan Dukungan manajemen  dan Pelaksanaan Tugas Teknis Lainnya DJPDSPKP;</w:t>
      </w:r>
    </w:p>
    <w:p w:rsidR="00F425AB" w:rsidRPr="009B0E5D" w:rsidRDefault="00F425AB" w:rsidP="00E65A10">
      <w:pPr>
        <w:pStyle w:val="ListParagraph10"/>
        <w:numPr>
          <w:ilvl w:val="0"/>
          <w:numId w:val="6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Program Pengelolaan Ruang Laut, dengan kegiatan Perlindungan dan Pemanfaatan Kawasan Konservasi dan Keanekaragaman Hayati Laut, Pendayagunaan Pulau-Pulau Kecil, Perencanaan Ruang laut dan Dukungan Manajemen dan Pelaksanaan Tugas Teknis Lainnya Direktorat Jenderal Pengelolaan Laut.</w:t>
      </w:r>
    </w:p>
    <w:p w:rsidR="00F425AB" w:rsidRPr="009B0E5D" w:rsidRDefault="00F425AB" w:rsidP="00E65A10">
      <w:pPr>
        <w:pStyle w:val="ListParagraph10"/>
        <w:numPr>
          <w:ilvl w:val="0"/>
          <w:numId w:val="69"/>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Dukungan Manajemen dan Pelaksanaan Tugas Teknis Lainnya KKP, didukung ol</w:t>
      </w:r>
      <w:r>
        <w:rPr>
          <w:rFonts w:ascii="Arial" w:hAnsi="Arial" w:cs="Arial"/>
          <w:bCs/>
          <w:lang w:val="id-ID"/>
        </w:rPr>
        <w:t>eh alokasi anggaran sebesar Rp.</w:t>
      </w:r>
      <w:r w:rsidRPr="009B0E5D">
        <w:rPr>
          <w:rFonts w:ascii="Arial" w:hAnsi="Arial" w:cs="Arial"/>
          <w:bCs/>
          <w:lang w:val="id-ID"/>
        </w:rPr>
        <w:t>703.094.000</w:t>
      </w:r>
      <w:r>
        <w:rPr>
          <w:rFonts w:ascii="Arial" w:hAnsi="Arial" w:cs="Arial"/>
          <w:bCs/>
          <w:lang w:val="id-ID"/>
        </w:rPr>
        <w:t>,- dengan realisasi sebesar Rp.</w:t>
      </w:r>
      <w:r w:rsidRPr="009B0E5D">
        <w:rPr>
          <w:rFonts w:ascii="Arial" w:hAnsi="Arial" w:cs="Arial"/>
          <w:bCs/>
          <w:lang w:val="id-ID"/>
        </w:rPr>
        <w:t xml:space="preserve">660.695.000 (93,97%). </w:t>
      </w:r>
      <w:r w:rsidR="00A42360">
        <w:rPr>
          <w:rFonts w:ascii="Arial" w:hAnsi="Arial" w:cs="Arial"/>
          <w:bCs/>
          <w:lang w:val="id-ID"/>
        </w:rPr>
        <w:t>output</w:t>
      </w:r>
      <w:r w:rsidRPr="009B0E5D">
        <w:rPr>
          <w:rFonts w:ascii="Arial" w:hAnsi="Arial" w:cs="Arial"/>
          <w:bCs/>
          <w:lang w:val="id-ID"/>
        </w:rPr>
        <w:t xml:space="preserve"> kegiatan adalah terlaksananya layanan manajemen keuangan, terlaksananya Layanan Perencanaan dan terlaksananya Layanan Data dan Informasi.</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Pengelolaan Perikanan Tangkap, deng</w:t>
      </w:r>
      <w:r>
        <w:rPr>
          <w:rFonts w:ascii="Arial" w:hAnsi="Arial" w:cs="Arial"/>
          <w:bCs/>
          <w:lang w:val="id-ID"/>
        </w:rPr>
        <w:t>an alokasi anggaran sebesar Rp.</w:t>
      </w:r>
      <w:r w:rsidRPr="009B0E5D">
        <w:rPr>
          <w:rFonts w:ascii="Arial" w:hAnsi="Arial" w:cs="Arial"/>
          <w:bCs/>
          <w:lang w:val="id-ID"/>
        </w:rPr>
        <w:t>507.097.</w:t>
      </w:r>
      <w:r>
        <w:rPr>
          <w:rFonts w:ascii="Arial" w:hAnsi="Arial" w:cs="Arial"/>
          <w:bCs/>
          <w:lang w:val="id-ID"/>
        </w:rPr>
        <w:t>000,- dan realisasi sebesar Rp.</w:t>
      </w:r>
      <w:r w:rsidRPr="009B0E5D">
        <w:rPr>
          <w:rFonts w:ascii="Arial" w:hAnsi="Arial" w:cs="Arial"/>
          <w:bCs/>
          <w:lang w:val="id-ID"/>
        </w:rPr>
        <w:t xml:space="preserve">494.765.706,- (97,57%), dengan </w:t>
      </w:r>
      <w:r w:rsidR="00A42360">
        <w:rPr>
          <w:rFonts w:ascii="Arial" w:hAnsi="Arial" w:cs="Arial"/>
          <w:bCs/>
          <w:lang w:val="id-ID"/>
        </w:rPr>
        <w:t>output</w:t>
      </w:r>
      <w:r w:rsidRPr="009B0E5D">
        <w:rPr>
          <w:rFonts w:ascii="Arial" w:hAnsi="Arial" w:cs="Arial"/>
          <w:bCs/>
          <w:lang w:val="id-ID"/>
        </w:rPr>
        <w:t xml:space="preserve"> Pelabuhan Perikanan yang melaksanakan </w:t>
      </w:r>
      <w:r w:rsidR="00981DDE">
        <w:rPr>
          <w:rFonts w:ascii="Arial" w:hAnsi="Arial" w:cs="Arial"/>
          <w:bCs/>
          <w:lang w:val="id-ID"/>
        </w:rPr>
        <w:t>kesehatan</w:t>
      </w:r>
      <w:r w:rsidRPr="009B0E5D">
        <w:rPr>
          <w:rFonts w:ascii="Arial" w:hAnsi="Arial" w:cs="Arial"/>
          <w:bCs/>
          <w:lang w:val="id-ID"/>
        </w:rPr>
        <w:t xml:space="preserve">yahbandaran (1 lokasi), Pelabuhan perikanan yang memenuhi standar operasional (7 lokasi), Pelabuhan perikanan yang dikelola </w:t>
      </w:r>
      <w:r w:rsidR="00C31C9D">
        <w:rPr>
          <w:rFonts w:ascii="Arial" w:hAnsi="Arial" w:cs="Arial"/>
          <w:bCs/>
          <w:lang w:val="id-ID"/>
        </w:rPr>
        <w:t>Provinsi</w:t>
      </w:r>
      <w:r w:rsidRPr="009B0E5D">
        <w:rPr>
          <w:rFonts w:ascii="Arial" w:hAnsi="Arial" w:cs="Arial"/>
          <w:bCs/>
          <w:lang w:val="id-ID"/>
        </w:rPr>
        <w:t xml:space="preserve"> yang dilakukan pembinaan (1 </w:t>
      </w:r>
      <w:r w:rsidR="00C31C9D">
        <w:rPr>
          <w:rFonts w:ascii="Arial" w:hAnsi="Arial" w:cs="Arial"/>
          <w:bCs/>
          <w:lang w:val="id-ID"/>
        </w:rPr>
        <w:t>Provinsi</w:t>
      </w:r>
      <w:r w:rsidRPr="009B0E5D">
        <w:rPr>
          <w:rFonts w:ascii="Arial" w:hAnsi="Arial" w:cs="Arial"/>
          <w:bCs/>
          <w:lang w:val="id-ID"/>
        </w:rPr>
        <w:t xml:space="preserve">), terlaksananya Sistem perizinan pusat-daerah yang terintegrasi (1 </w:t>
      </w:r>
      <w:r w:rsidR="00C31C9D">
        <w:rPr>
          <w:rFonts w:ascii="Arial" w:hAnsi="Arial" w:cs="Arial"/>
          <w:bCs/>
          <w:lang w:val="id-ID"/>
        </w:rPr>
        <w:t>Provinsi</w:t>
      </w:r>
      <w:r w:rsidRPr="009B0E5D">
        <w:rPr>
          <w:rFonts w:ascii="Arial" w:hAnsi="Arial" w:cs="Arial"/>
          <w:bCs/>
          <w:lang w:val="id-ID"/>
        </w:rPr>
        <w:t xml:space="preserve">), Nelayan yang terlindungi (1 orang), Pendanaan usaha nelayan yang difasilitasi (1 nelayan), Rumah Tangga perikanan yang melakukan diversifikasi usaha (36 Rumah Tangga), Terfasilitasinya sertifikasi tanah nelayan sebanyak 500 bidang tanah, </w:t>
      </w:r>
      <w:r w:rsidR="00355079">
        <w:rPr>
          <w:rFonts w:ascii="Arial" w:hAnsi="Arial" w:cs="Arial"/>
          <w:bCs/>
          <w:lang w:val="id-ID"/>
        </w:rPr>
        <w:t>meningkatnya</w:t>
      </w:r>
      <w:r w:rsidRPr="009B0E5D">
        <w:rPr>
          <w:rFonts w:ascii="Arial" w:hAnsi="Arial" w:cs="Arial"/>
          <w:bCs/>
          <w:lang w:val="id-ID"/>
        </w:rPr>
        <w:t xml:space="preserve"> kapasitas kelembagaan usaha nelayan menjadi koperasi sebanyak 50 kelompok, perairan yang dipantau dan analisis pengelolaan sumberdaya ikannya (1 WPP), Kapal Perikanan yang menerapkan logbook penangkapan ikan (10 unit) dan Layanan Dukungan Manajemen Eselon I (2 layanan).</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Program Pengelolaan  Sumber Daya Perikanan Budidaya, deng</w:t>
      </w:r>
      <w:r>
        <w:rPr>
          <w:rFonts w:ascii="Arial" w:hAnsi="Arial" w:cs="Arial"/>
          <w:bCs/>
          <w:lang w:val="id-ID"/>
        </w:rPr>
        <w:t>an alokasi anggaran sebesar Rp.</w:t>
      </w:r>
      <w:r w:rsidRPr="009B0E5D">
        <w:rPr>
          <w:rFonts w:ascii="Arial" w:hAnsi="Arial" w:cs="Arial"/>
          <w:bCs/>
          <w:lang w:val="id-ID"/>
        </w:rPr>
        <w:t>496.930.</w:t>
      </w:r>
      <w:r>
        <w:rPr>
          <w:rFonts w:ascii="Arial" w:hAnsi="Arial" w:cs="Arial"/>
          <w:bCs/>
          <w:lang w:val="id-ID"/>
        </w:rPr>
        <w:t>000,- dan realisasi sebesar Rp.</w:t>
      </w:r>
      <w:r w:rsidRPr="009B0E5D">
        <w:rPr>
          <w:rFonts w:ascii="Arial" w:hAnsi="Arial" w:cs="Arial"/>
          <w:bCs/>
          <w:lang w:val="id-ID"/>
        </w:rPr>
        <w:t xml:space="preserve">483.076.685,- (97,21%),  dengan </w:t>
      </w:r>
      <w:r w:rsidR="00A42360">
        <w:rPr>
          <w:rFonts w:ascii="Arial" w:hAnsi="Arial" w:cs="Arial"/>
          <w:bCs/>
          <w:lang w:val="id-ID"/>
        </w:rPr>
        <w:t>output</w:t>
      </w:r>
      <w:r w:rsidRPr="009B0E5D">
        <w:rPr>
          <w:rFonts w:ascii="Arial" w:hAnsi="Arial" w:cs="Arial"/>
          <w:bCs/>
          <w:lang w:val="id-ID"/>
        </w:rPr>
        <w:t xml:space="preserve"> Unit pembenihan ikan air laut yang siap sertifikasi (8 unit), Kawasan budidaya yang prasarananya mampu dioperasikan secara tepat guna (5 kawasan), Kawasan budidaya yang mendapat penanganan mutu lingkungannya (2 kawasan), Kawasan budidaya yang disurvailan dan atau yang dimonitoring penyakit ikannya (1 </w:t>
      </w:r>
      <w:r w:rsidR="00981DDE">
        <w:rPr>
          <w:rFonts w:ascii="Arial" w:hAnsi="Arial" w:cs="Arial"/>
          <w:bCs/>
          <w:lang w:val="id-ID"/>
        </w:rPr>
        <w:t>Kabupaten/Kota</w:t>
      </w:r>
      <w:r w:rsidRPr="009B0E5D">
        <w:rPr>
          <w:rFonts w:ascii="Arial" w:hAnsi="Arial" w:cs="Arial"/>
          <w:bCs/>
          <w:lang w:val="id-ID"/>
        </w:rPr>
        <w:t>), Kelompok penerima bantuan sarana dan prasarana budidaya (12 kelompok), Layanan Dukungan manajemen Eselon I (14 layanan), Kelompok produsen pakan mandiri yang dibina (10 kelompok) dan 1 (satu) unit produsen pakan ikan bersertifikat CPPIB (Cara Pembuatan Pakan Ikan yang Baik).</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Pengawasan Pengelolaan Sumber Daya Kelautan dan Perikanan, deng</w:t>
      </w:r>
      <w:r>
        <w:rPr>
          <w:rFonts w:ascii="Arial" w:hAnsi="Arial" w:cs="Arial"/>
          <w:bCs/>
          <w:lang w:val="id-ID"/>
        </w:rPr>
        <w:t>an alokasi anggaran sebesar Rp.</w:t>
      </w:r>
      <w:r w:rsidRPr="009B0E5D">
        <w:rPr>
          <w:rFonts w:ascii="Arial" w:hAnsi="Arial" w:cs="Arial"/>
          <w:bCs/>
          <w:lang w:val="id-ID"/>
        </w:rPr>
        <w:t>451.020.</w:t>
      </w:r>
      <w:r>
        <w:rPr>
          <w:rFonts w:ascii="Arial" w:hAnsi="Arial" w:cs="Arial"/>
          <w:bCs/>
          <w:lang w:val="id-ID"/>
        </w:rPr>
        <w:t>000,- dan realisasi sebesar Rp.</w:t>
      </w:r>
      <w:r w:rsidRPr="009B0E5D">
        <w:rPr>
          <w:rFonts w:ascii="Arial" w:hAnsi="Arial" w:cs="Arial"/>
          <w:bCs/>
          <w:lang w:val="id-ID"/>
        </w:rPr>
        <w:t xml:space="preserve">447.399.547,- (99,20%). </w:t>
      </w:r>
      <w:r w:rsidR="00A42360">
        <w:rPr>
          <w:rFonts w:ascii="Arial" w:hAnsi="Arial" w:cs="Arial"/>
          <w:bCs/>
          <w:lang w:val="id-ID"/>
        </w:rPr>
        <w:t>Output</w:t>
      </w:r>
      <w:r w:rsidRPr="009B0E5D">
        <w:rPr>
          <w:rFonts w:ascii="Arial" w:hAnsi="Arial" w:cs="Arial"/>
          <w:bCs/>
          <w:lang w:val="id-ID"/>
        </w:rPr>
        <w:t xml:space="preserve"> dari program kegiatan ini adalah Operasional Speed Boat/Rigid Inflatable Boat/Rubber Boat (50 hari operasi), Kelompok Masyarakat Pengawas (POKMASWAS) yang Aktif dalam pengawasan SDKP (93 kelompok), Pelaku usaha Pengelolaan Wilayah</w:t>
      </w:r>
      <w:r w:rsidR="00564B77">
        <w:rPr>
          <w:rFonts w:ascii="Arial" w:hAnsi="Arial" w:cs="Arial"/>
          <w:bCs/>
          <w:lang w:val="id-ID"/>
        </w:rPr>
        <w:t xml:space="preserve"> Pesisir dan pulau-Pulau Kecil yang </w:t>
      </w:r>
      <w:r w:rsidR="00564B77">
        <w:rPr>
          <w:rFonts w:ascii="Arial" w:hAnsi="Arial" w:cs="Arial"/>
          <w:bCs/>
        </w:rPr>
        <w:t>t</w:t>
      </w:r>
      <w:r w:rsidR="00564B77">
        <w:rPr>
          <w:rFonts w:ascii="Arial" w:hAnsi="Arial" w:cs="Arial"/>
          <w:bCs/>
          <w:lang w:val="id-ID"/>
        </w:rPr>
        <w:t xml:space="preserve">aat </w:t>
      </w:r>
      <w:r w:rsidR="00564B77">
        <w:rPr>
          <w:rFonts w:ascii="Arial" w:hAnsi="Arial" w:cs="Arial"/>
          <w:bCs/>
        </w:rPr>
        <w:t>t</w:t>
      </w:r>
      <w:r w:rsidRPr="009B0E5D">
        <w:rPr>
          <w:rFonts w:ascii="Arial" w:hAnsi="Arial" w:cs="Arial"/>
          <w:bCs/>
          <w:lang w:val="id-ID"/>
        </w:rPr>
        <w:t>erhadap Ketentuan Peraturan Perundang-undangan  yang Berlaku (23 pelaku usaha) dan 2 laporan perencanaan serta 1 layanan dukungan.</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penguatan daya saing Produk kelautan dan Perikanan, deng</w:t>
      </w:r>
      <w:r>
        <w:rPr>
          <w:rFonts w:ascii="Arial" w:hAnsi="Arial" w:cs="Arial"/>
          <w:bCs/>
          <w:lang w:val="id-ID"/>
        </w:rPr>
        <w:t>an alokasi anggaran sebesar Rp.</w:t>
      </w:r>
      <w:r w:rsidRPr="009B0E5D">
        <w:rPr>
          <w:rFonts w:ascii="Arial" w:hAnsi="Arial" w:cs="Arial"/>
          <w:bCs/>
          <w:lang w:val="id-ID"/>
        </w:rPr>
        <w:t>236.426.</w:t>
      </w:r>
      <w:r>
        <w:rPr>
          <w:rFonts w:ascii="Arial" w:hAnsi="Arial" w:cs="Arial"/>
          <w:bCs/>
          <w:lang w:val="id-ID"/>
        </w:rPr>
        <w:t>000,- dan realisasi sebesar Rp.</w:t>
      </w:r>
      <w:r w:rsidRPr="009B0E5D">
        <w:rPr>
          <w:rFonts w:ascii="Arial" w:hAnsi="Arial" w:cs="Arial"/>
          <w:bCs/>
          <w:lang w:val="id-ID"/>
        </w:rPr>
        <w:t xml:space="preserve">234.960.800,- (99,38%). </w:t>
      </w:r>
      <w:r w:rsidR="00A42360">
        <w:rPr>
          <w:rFonts w:ascii="Arial" w:hAnsi="Arial" w:cs="Arial"/>
          <w:bCs/>
          <w:lang w:val="id-ID"/>
        </w:rPr>
        <w:t>Output</w:t>
      </w:r>
      <w:r w:rsidRPr="009B0E5D">
        <w:rPr>
          <w:rFonts w:ascii="Arial" w:hAnsi="Arial" w:cs="Arial"/>
          <w:bCs/>
          <w:lang w:val="id-ID"/>
        </w:rPr>
        <w:t xml:space="preserve"> dari program dan kegiatan adalah dilaksanakannya promosi peningkatan konsumsi ikan dalam negeri,</w:t>
      </w:r>
      <w:r>
        <w:rPr>
          <w:rFonts w:ascii="Arial" w:hAnsi="Arial" w:cs="Arial"/>
          <w:bCs/>
          <w:lang w:val="id-ID"/>
        </w:rPr>
        <w:t xml:space="preserve"> </w:t>
      </w:r>
      <w:r w:rsidRPr="009B0E5D">
        <w:rPr>
          <w:rFonts w:ascii="Arial" w:hAnsi="Arial" w:cs="Arial"/>
          <w:bCs/>
          <w:lang w:val="id-ID"/>
        </w:rPr>
        <w:t xml:space="preserve">terlaksannya Sertifikat Kelayakan Pengolahan (SKP) yang diterbitkan bagi unit Pengolahan Ikan, disusunnya 1 (satu) Rancangan Standar Nasional Indonesia (RSNI) </w:t>
      </w:r>
      <w:r w:rsidRPr="009B0E5D">
        <w:rPr>
          <w:rFonts w:ascii="Arial" w:hAnsi="Arial" w:cs="Arial"/>
          <w:bCs/>
          <w:lang w:val="id-ID"/>
        </w:rPr>
        <w:lastRenderedPageBreak/>
        <w:t>produk kelautan dan diterapkannya  1 (satu) Standar Nasional Indonesia Produk Kelautan, tersedianya 1 (satu) paket Sistem Informasi pengolahan dan pemasaran hasil kelautan dan perikanan dan 1 (satu) Dokumen Dukungan Manajemen dan Pelaksanaan Tugas teknis Lainnya DJPDSPKP pada satker Daerah.</w:t>
      </w:r>
    </w:p>
    <w:p w:rsidR="00F425AB" w:rsidRPr="009B0E5D" w:rsidRDefault="00F425AB" w:rsidP="00E65A10">
      <w:pPr>
        <w:pStyle w:val="ListParagraph10"/>
        <w:numPr>
          <w:ilvl w:val="0"/>
          <w:numId w:val="7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Pengelolaan Ruang Lau</w:t>
      </w:r>
      <w:r>
        <w:rPr>
          <w:rFonts w:ascii="Arial" w:hAnsi="Arial" w:cs="Arial"/>
          <w:bCs/>
          <w:lang w:val="id-ID"/>
        </w:rPr>
        <w:t>t, alokasi anggaran sebesar Rp.</w:t>
      </w:r>
      <w:r w:rsidRPr="009B0E5D">
        <w:rPr>
          <w:rFonts w:ascii="Arial" w:hAnsi="Arial" w:cs="Arial"/>
          <w:bCs/>
          <w:lang w:val="id-ID"/>
        </w:rPr>
        <w:t>7.485.502.</w:t>
      </w:r>
      <w:r>
        <w:rPr>
          <w:rFonts w:ascii="Arial" w:hAnsi="Arial" w:cs="Arial"/>
          <w:bCs/>
          <w:lang w:val="id-ID"/>
        </w:rPr>
        <w:t>000,- dan realisasi sebesar Rp.</w:t>
      </w:r>
      <w:r w:rsidRPr="009B0E5D">
        <w:rPr>
          <w:rFonts w:ascii="Arial" w:hAnsi="Arial" w:cs="Arial"/>
          <w:bCs/>
          <w:lang w:val="id-ID"/>
        </w:rPr>
        <w:t xml:space="preserve">417.009.957,- (5,57%)  dengan </w:t>
      </w:r>
      <w:r w:rsidR="00A42360">
        <w:rPr>
          <w:rFonts w:ascii="Arial" w:hAnsi="Arial" w:cs="Arial"/>
          <w:bCs/>
          <w:lang w:val="id-ID"/>
        </w:rPr>
        <w:t>output</w:t>
      </w:r>
      <w:r w:rsidRPr="009B0E5D">
        <w:rPr>
          <w:rFonts w:ascii="Arial" w:hAnsi="Arial" w:cs="Arial"/>
          <w:bCs/>
          <w:lang w:val="id-ID"/>
        </w:rPr>
        <w:t xml:space="preserve"> Kawasan Konservasi baru yang ditetapkan/ dicadangkan di tingkat Nasional dan Daerah (100.000 Ha), 1 (satu) Kawasan Konservasi yang ditata menuju pengelolaan efektif, Pulau-pulau kecil yang tersedia Insfrastruktur Kelautan dan Perikanan (1 Pulau), </w:t>
      </w:r>
      <w:r w:rsidR="00C31C9D">
        <w:rPr>
          <w:rFonts w:ascii="Arial" w:hAnsi="Arial" w:cs="Arial"/>
          <w:bCs/>
          <w:lang w:val="id-ID"/>
        </w:rPr>
        <w:t>Provinsi</w:t>
      </w:r>
      <w:r w:rsidRPr="009B0E5D">
        <w:rPr>
          <w:rFonts w:ascii="Arial" w:hAnsi="Arial" w:cs="Arial"/>
          <w:bCs/>
          <w:lang w:val="id-ID"/>
        </w:rPr>
        <w:t xml:space="preserve"> yang memiliki rencana zonasi ditetapkan melalui  peraturan perundangan (1 Dokumen) dan Layanan Dukungan Manajemen Eselon I (2 Layanan).</w:t>
      </w:r>
    </w:p>
    <w:p w:rsidR="00F425AB" w:rsidRPr="009B0E5D" w:rsidRDefault="00F425AB" w:rsidP="00E65A10">
      <w:pPr>
        <w:pStyle w:val="ListParagraph10"/>
        <w:numPr>
          <w:ilvl w:val="0"/>
          <w:numId w:val="71"/>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Tersedianya kebijakan pembangunan yang efektif dan manajemen pengetahuan yang handal dan mudah diakses;</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Terwujudnya ASN KKP yang komp</w:t>
      </w:r>
      <w:r w:rsidR="009C3F1E">
        <w:rPr>
          <w:rFonts w:ascii="Arial" w:hAnsi="Arial" w:cs="Arial"/>
          <w:bCs/>
        </w:rPr>
        <w:t>e</w:t>
      </w:r>
      <w:r w:rsidRPr="009B0E5D">
        <w:rPr>
          <w:rFonts w:ascii="Arial" w:hAnsi="Arial" w:cs="Arial"/>
          <w:bCs/>
          <w:lang w:val="id-ID"/>
        </w:rPr>
        <w:t>ten, profesional dan berkepribadian dan birokrasi KKP yang efektif, efisien dan berorientasi pada layanan prima;</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Terkelolanya anggaran pembangunan secara efektif dan akuntabel;</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Terwujudnya </w:t>
      </w:r>
      <w:r w:rsidR="00830F21">
        <w:rPr>
          <w:rFonts w:ascii="Arial" w:hAnsi="Arial" w:cs="Arial"/>
          <w:bCs/>
          <w:lang w:val="id-ID"/>
        </w:rPr>
        <w:t>Kesejahteraan</w:t>
      </w:r>
      <w:r w:rsidRPr="009B0E5D">
        <w:rPr>
          <w:rFonts w:ascii="Arial" w:hAnsi="Arial" w:cs="Arial"/>
          <w:bCs/>
          <w:lang w:val="id-ID"/>
        </w:rPr>
        <w:t xml:space="preserve">  masyarakat nelayan dan pengelolaan perikanan tangkap yang partisipatif, bertanggungjawab dan berkelanjutan;</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produksi perikanan budidaya dan </w:t>
      </w:r>
      <w:r w:rsidR="00355079">
        <w:rPr>
          <w:rFonts w:ascii="Arial" w:hAnsi="Arial" w:cs="Arial"/>
          <w:bCs/>
          <w:lang w:val="id-ID"/>
        </w:rPr>
        <w:t>meningkatnya</w:t>
      </w:r>
      <w:r w:rsidRPr="009B0E5D">
        <w:rPr>
          <w:rFonts w:ascii="Arial" w:hAnsi="Arial" w:cs="Arial"/>
          <w:bCs/>
          <w:lang w:val="id-ID"/>
        </w:rPr>
        <w:t xml:space="preserve"> </w:t>
      </w:r>
      <w:r w:rsidR="00830F21">
        <w:rPr>
          <w:rFonts w:ascii="Arial" w:hAnsi="Arial" w:cs="Arial"/>
          <w:bCs/>
          <w:lang w:val="id-ID"/>
        </w:rPr>
        <w:t>Kesejahteraan</w:t>
      </w:r>
      <w:r w:rsidRPr="009B0E5D">
        <w:rPr>
          <w:rFonts w:ascii="Arial" w:hAnsi="Arial" w:cs="Arial"/>
          <w:bCs/>
          <w:lang w:val="id-ID"/>
        </w:rPr>
        <w:t xml:space="preserve"> masyarakat Perikanan Budidaya;</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Terwujudnya kedaulatan dalam pengelolaan SDKP dan Terselenggaranya pengendalian dan pengawasan SDKP yang profesional dan partisipatif;</w:t>
      </w:r>
    </w:p>
    <w:p w:rsidR="00F425AB" w:rsidRPr="009B0E5D" w:rsidRDefault="00F425AB" w:rsidP="00E65A10">
      <w:pPr>
        <w:pStyle w:val="ListParagraph10"/>
        <w:numPr>
          <w:ilvl w:val="0"/>
          <w:numId w:val="72"/>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daya saing produk dan logistik kelautan dan perikanan,  </w:t>
      </w:r>
      <w:r w:rsidR="00830F21">
        <w:rPr>
          <w:rFonts w:ascii="Arial" w:hAnsi="Arial" w:cs="Arial"/>
          <w:bCs/>
          <w:lang w:val="id-ID"/>
        </w:rPr>
        <w:t>Kesejahteraan</w:t>
      </w:r>
      <w:r w:rsidRPr="009B0E5D">
        <w:rPr>
          <w:rFonts w:ascii="Arial" w:hAnsi="Arial" w:cs="Arial"/>
          <w:bCs/>
          <w:lang w:val="id-ID"/>
        </w:rPr>
        <w:t xml:space="preserve"> pengolah dan pemasar hasil perikanan dan  pengelolaan kawasan konservasi yang berkelanjutan serta </w:t>
      </w:r>
      <w:r w:rsidR="00355079">
        <w:rPr>
          <w:rFonts w:ascii="Arial" w:hAnsi="Arial" w:cs="Arial"/>
          <w:bCs/>
          <w:lang w:val="id-ID"/>
        </w:rPr>
        <w:t>meningkatnya</w:t>
      </w:r>
      <w:r w:rsidRPr="009B0E5D">
        <w:rPr>
          <w:rFonts w:ascii="Arial" w:hAnsi="Arial" w:cs="Arial"/>
          <w:bCs/>
          <w:lang w:val="id-ID"/>
        </w:rPr>
        <w:t xml:space="preserve"> pulau-pulau kecil yang mandiri;</w:t>
      </w:r>
    </w:p>
    <w:p w:rsidR="00F425AB" w:rsidRPr="009B0E5D" w:rsidRDefault="00F425AB" w:rsidP="00E65A10">
      <w:pPr>
        <w:pStyle w:val="ListParagraph10"/>
        <w:numPr>
          <w:ilvl w:val="0"/>
          <w:numId w:val="71"/>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F425AB" w:rsidP="00152C9D">
      <w:pPr>
        <w:spacing w:line="360" w:lineRule="auto"/>
        <w:ind w:left="1701"/>
        <w:jc w:val="both"/>
        <w:rPr>
          <w:rFonts w:ascii="Tahoma" w:hAnsi="Tahoma" w:cs="Tahoma"/>
          <w:bCs/>
          <w:sz w:val="22"/>
          <w:szCs w:val="22"/>
          <w:lang w:val="id-ID"/>
        </w:rPr>
      </w:pPr>
      <w:r w:rsidRPr="009B0E5D">
        <w:rPr>
          <w:rFonts w:ascii="Arial" w:hAnsi="Arial" w:cs="Arial"/>
          <w:bCs/>
          <w:lang w:val="id-ID"/>
        </w:rPr>
        <w:t xml:space="preserve">Kegiatan Coremap CTI untuk </w:t>
      </w:r>
      <w:r w:rsidR="00C31C9D">
        <w:rPr>
          <w:rFonts w:ascii="Arial" w:hAnsi="Arial" w:cs="Arial"/>
          <w:bCs/>
          <w:lang w:val="id-ID"/>
        </w:rPr>
        <w:t>Provinsi</w:t>
      </w:r>
      <w:r w:rsidRPr="009B0E5D">
        <w:rPr>
          <w:rFonts w:ascii="Arial" w:hAnsi="Arial" w:cs="Arial"/>
          <w:bCs/>
          <w:lang w:val="id-ID"/>
        </w:rPr>
        <w:t xml:space="preserve"> dihentikan dan sudah mengajukan Revisi DIPA dana Coremap ke KKP pada tanggal 24 Oktober 2017</w:t>
      </w:r>
      <w:r w:rsidR="000A3531">
        <w:rPr>
          <w:rFonts w:ascii="Tahoma" w:hAnsi="Tahoma" w:cs="Tahoma"/>
          <w:bCs/>
          <w:sz w:val="22"/>
          <w:szCs w:val="22"/>
          <w:lang w:val="id-ID"/>
        </w:rPr>
        <w:t>.</w:t>
      </w:r>
    </w:p>
    <w:p w:rsidR="00E4547C" w:rsidRPr="004971A9" w:rsidRDefault="000A3531" w:rsidP="00E65A10">
      <w:pPr>
        <w:pStyle w:val="ListParagraph10"/>
        <w:numPr>
          <w:ilvl w:val="0"/>
          <w:numId w:val="23"/>
        </w:numPr>
        <w:spacing w:before="0" w:beforeAutospacing="0" w:after="200" w:afterAutospacing="0" w:line="360" w:lineRule="auto"/>
        <w:ind w:left="1134" w:hanging="567"/>
        <w:rPr>
          <w:rFonts w:ascii="Arial" w:hAnsi="Arial" w:cs="Arial"/>
          <w:b/>
          <w:lang w:val="id-ID"/>
        </w:rPr>
      </w:pPr>
      <w:r w:rsidRPr="004971A9">
        <w:rPr>
          <w:rFonts w:ascii="Arial" w:hAnsi="Arial" w:cs="Arial"/>
          <w:b/>
          <w:lang w:val="id-ID"/>
        </w:rPr>
        <w:t xml:space="preserve">Dinas Pariwisata </w:t>
      </w:r>
    </w:p>
    <w:p w:rsidR="004971A9" w:rsidRPr="009B0E5D" w:rsidRDefault="004971A9" w:rsidP="001704F7">
      <w:pPr>
        <w:pStyle w:val="ListParagraph10"/>
        <w:numPr>
          <w:ilvl w:val="0"/>
          <w:numId w:val="73"/>
        </w:numPr>
        <w:snapToGrid w:val="0"/>
        <w:spacing w:beforeLines="50" w:beforeAutospacing="0" w:after="0" w:afterAutospacing="0" w:line="360" w:lineRule="auto"/>
        <w:ind w:leftChars="472" w:left="1650" w:hangingChars="234" w:hanging="517"/>
        <w:jc w:val="both"/>
        <w:rPr>
          <w:rFonts w:ascii="Arial" w:hAnsi="Arial" w:cs="Arial"/>
          <w:b/>
          <w:lang w:val="id-ID"/>
        </w:rPr>
      </w:pPr>
      <w:r>
        <w:rPr>
          <w:rFonts w:ascii="Tahoma" w:hAnsi="Tahoma" w:cs="Tahoma"/>
          <w:b/>
          <w:sz w:val="22"/>
          <w:szCs w:val="22"/>
          <w:lang w:val="id-ID"/>
        </w:rPr>
        <w:t xml:space="preserve">   </w:t>
      </w:r>
      <w:r>
        <w:rPr>
          <w:rFonts w:ascii="Tahoma" w:hAnsi="Tahoma" w:cs="Tahoma"/>
          <w:b/>
          <w:sz w:val="22"/>
          <w:szCs w:val="22"/>
          <w:lang w:val="id-ID"/>
        </w:rPr>
        <w:tab/>
      </w:r>
      <w:r w:rsidRPr="009B0E5D">
        <w:rPr>
          <w:rFonts w:ascii="Arial" w:hAnsi="Arial" w:cs="Arial"/>
          <w:b/>
          <w:lang w:val="id-ID"/>
        </w:rPr>
        <w:t>Dasar Hukum</w:t>
      </w:r>
    </w:p>
    <w:p w:rsidR="004971A9" w:rsidRPr="009B0E5D" w:rsidRDefault="004971A9" w:rsidP="00E65A10">
      <w:pPr>
        <w:pStyle w:val="ListParagraph10"/>
        <w:numPr>
          <w:ilvl w:val="0"/>
          <w:numId w:val="74"/>
        </w:numPr>
        <w:snapToGrid w:val="0"/>
        <w:spacing w:before="0" w:beforeAutospacing="0" w:after="0" w:afterAutospacing="0" w:line="360" w:lineRule="auto"/>
        <w:ind w:left="2268" w:hanging="567"/>
        <w:contextualSpacing w:val="0"/>
        <w:jc w:val="both"/>
        <w:rPr>
          <w:rFonts w:ascii="Arial" w:hAnsi="Arial" w:cs="Arial"/>
          <w:bCs/>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 Undang Nomor 10 Tahun 2009 tentang Kepariwisataan;</w:t>
      </w:r>
    </w:p>
    <w:p w:rsidR="004971A9" w:rsidRPr="009B0E5D" w:rsidRDefault="004971A9" w:rsidP="00E65A10">
      <w:pPr>
        <w:pStyle w:val="ListParagraph10"/>
        <w:numPr>
          <w:ilvl w:val="0"/>
          <w:numId w:val="74"/>
        </w:numPr>
        <w:snapToGrid w:val="0"/>
        <w:spacing w:before="0" w:beforeAutospacing="0" w:after="0" w:afterAutospacing="0" w:line="360" w:lineRule="auto"/>
        <w:ind w:left="2268" w:hanging="567"/>
        <w:contextualSpacing w:val="0"/>
        <w:jc w:val="both"/>
        <w:rPr>
          <w:rFonts w:ascii="Arial" w:hAnsi="Arial" w:cs="Arial"/>
          <w:bCs/>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Nomor 67 Tahun 1996 tentang Penyelenggaraan Kepariwisataan; </w:t>
      </w:r>
    </w:p>
    <w:p w:rsidR="004971A9" w:rsidRPr="009B0E5D" w:rsidRDefault="004971A9" w:rsidP="00E65A10">
      <w:pPr>
        <w:pStyle w:val="ListParagraph10"/>
        <w:numPr>
          <w:ilvl w:val="0"/>
          <w:numId w:val="74"/>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Menteri Pariwisata Nomor 22 Tahun 2015 tentang Pelaksanaan Kegiatan Dekonsentrasi Kementerian Pariwisata;</w:t>
      </w:r>
    </w:p>
    <w:p w:rsidR="004971A9" w:rsidRPr="009B0E5D" w:rsidRDefault="004971A9" w:rsidP="00E65A10">
      <w:pPr>
        <w:pStyle w:val="ListParagraph10"/>
        <w:numPr>
          <w:ilvl w:val="0"/>
          <w:numId w:val="74"/>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93 tahun 2017 tentang Perubahan Atas Perpres Nomor 19 Tahun 2015 tentang Kementerian Pariwisata</w:t>
      </w:r>
      <w:r w:rsidR="00F03C60">
        <w:rPr>
          <w:rFonts w:ascii="Arial" w:hAnsi="Arial" w:cs="Arial"/>
          <w:bCs/>
          <w:lang w:val="id-ID"/>
        </w:rPr>
        <w:t>;</w:t>
      </w:r>
    </w:p>
    <w:p w:rsidR="004971A9" w:rsidRPr="005F4BB0" w:rsidRDefault="004971A9" w:rsidP="00E65A10">
      <w:pPr>
        <w:pStyle w:val="ListParagraph10"/>
        <w:numPr>
          <w:ilvl w:val="0"/>
          <w:numId w:val="74"/>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Pariwisata  </w:t>
      </w:r>
      <w:r w:rsidR="00C31C9D">
        <w:rPr>
          <w:rFonts w:ascii="Arial" w:hAnsi="Arial" w:cs="Arial"/>
          <w:bCs/>
          <w:lang w:val="id-ID"/>
        </w:rPr>
        <w:t>Provinsi</w:t>
      </w:r>
      <w:r w:rsidRPr="009B0E5D">
        <w:rPr>
          <w:rFonts w:ascii="Arial" w:hAnsi="Arial" w:cs="Arial"/>
          <w:bCs/>
          <w:lang w:val="id-ID"/>
        </w:rPr>
        <w:t xml:space="preserve"> Sumatera Barat Nomor  SP DIPA- 040.01.3.080123/</w:t>
      </w:r>
      <w:r>
        <w:rPr>
          <w:rFonts w:ascii="Arial" w:hAnsi="Arial" w:cs="Arial"/>
          <w:bCs/>
          <w:lang w:val="id-ID"/>
        </w:rPr>
        <w:t xml:space="preserve"> </w:t>
      </w:r>
      <w:r w:rsidRPr="009B0E5D">
        <w:rPr>
          <w:rFonts w:ascii="Arial" w:hAnsi="Arial" w:cs="Arial"/>
          <w:bCs/>
          <w:lang w:val="id-ID"/>
        </w:rPr>
        <w:t>2017</w:t>
      </w:r>
      <w:r w:rsidR="00F03C60">
        <w:rPr>
          <w:rFonts w:ascii="Arial" w:hAnsi="Arial" w:cs="Arial"/>
          <w:bCs/>
          <w:lang w:val="id-ID"/>
        </w:rPr>
        <w:t>.</w:t>
      </w:r>
    </w:p>
    <w:p w:rsidR="002E6C81" w:rsidRDefault="004971A9" w:rsidP="001704F7">
      <w:pPr>
        <w:pStyle w:val="ListParagraph10"/>
        <w:numPr>
          <w:ilvl w:val="0"/>
          <w:numId w:val="73"/>
        </w:numPr>
        <w:snapToGrid w:val="0"/>
        <w:spacing w:beforeLines="50" w:beforeAutospacing="0" w:after="120" w:afterAutospacing="0" w:line="360" w:lineRule="auto"/>
        <w:ind w:leftChars="472" w:left="1697" w:hangingChars="234" w:hanging="564"/>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4971A9" w:rsidRPr="002E6C81" w:rsidRDefault="004971A9" w:rsidP="001704F7">
      <w:pPr>
        <w:pStyle w:val="ListParagraph10"/>
        <w:snapToGrid w:val="0"/>
        <w:spacing w:beforeLines="50" w:beforeAutospacing="0" w:after="120" w:afterAutospacing="0" w:line="360" w:lineRule="auto"/>
        <w:ind w:left="1695"/>
        <w:contextualSpacing w:val="0"/>
        <w:jc w:val="both"/>
        <w:rPr>
          <w:rFonts w:ascii="Arial" w:hAnsi="Arial" w:cs="Arial"/>
          <w:b/>
          <w:lang w:val="id-ID"/>
        </w:rPr>
      </w:pPr>
      <w:r w:rsidRPr="002E6C81">
        <w:rPr>
          <w:rFonts w:ascii="Arial" w:hAnsi="Arial" w:cs="Arial"/>
          <w:bCs/>
          <w:lang w:val="id-ID"/>
        </w:rPr>
        <w:t>Pada tahun 2017, Dinas Pariwisata memperoleh dana APBN untuk pelaksanaan kegiatan Dekonsentrasi pada Kementerian Pariwis</w:t>
      </w:r>
      <w:r w:rsidR="002E6C81">
        <w:rPr>
          <w:rFonts w:ascii="Arial" w:hAnsi="Arial" w:cs="Arial"/>
          <w:bCs/>
          <w:lang w:val="id-ID"/>
        </w:rPr>
        <w:t>ata dengan anggaran sebesar Rp.</w:t>
      </w:r>
      <w:r w:rsidRPr="002E6C81">
        <w:rPr>
          <w:rFonts w:ascii="Arial" w:hAnsi="Arial" w:cs="Arial"/>
          <w:bCs/>
          <w:lang w:val="id-ID"/>
        </w:rPr>
        <w:t xml:space="preserve">1.847.000.000,- dengan realisasi </w:t>
      </w:r>
      <w:r w:rsidR="002E6C81">
        <w:rPr>
          <w:rFonts w:ascii="Arial" w:hAnsi="Arial" w:cs="Arial"/>
          <w:bCs/>
          <w:lang w:val="id-ID"/>
        </w:rPr>
        <w:t>sebesar Rp.</w:t>
      </w:r>
      <w:r w:rsidRPr="002E6C81">
        <w:rPr>
          <w:rFonts w:ascii="Arial" w:hAnsi="Arial" w:cs="Arial"/>
          <w:bCs/>
          <w:lang w:val="id-ID"/>
        </w:rPr>
        <w:t xml:space="preserve">1.587.376.408,- (85,94%) yang dilaksanakan dalam bentuk program Pengembangan Kepariwisataan, dengan kegiatan Peningkatan Tata Kelola Destinasi dan Pemberdayaan Masyarakat, Pengembangan Pasar Asia Tenggara, Peningkatan </w:t>
      </w:r>
      <w:r w:rsidRPr="002E6C81">
        <w:rPr>
          <w:rFonts w:ascii="Arial" w:hAnsi="Arial" w:cs="Arial"/>
          <w:bCs/>
          <w:lang w:val="id-ID"/>
        </w:rPr>
        <w:lastRenderedPageBreak/>
        <w:t>dan Pengembangan Pasar Eropa, Tim</w:t>
      </w:r>
      <w:r w:rsidR="009C3F1E">
        <w:rPr>
          <w:rFonts w:ascii="Arial" w:hAnsi="Arial" w:cs="Arial"/>
          <w:bCs/>
        </w:rPr>
        <w:t>ur T</w:t>
      </w:r>
      <w:r w:rsidRPr="002E6C81">
        <w:rPr>
          <w:rFonts w:ascii="Arial" w:hAnsi="Arial" w:cs="Arial"/>
          <w:bCs/>
          <w:lang w:val="id-ID"/>
        </w:rPr>
        <w:t>eng</w:t>
      </w:r>
      <w:r w:rsidR="009C3F1E">
        <w:rPr>
          <w:rFonts w:ascii="Arial" w:hAnsi="Arial" w:cs="Arial"/>
          <w:bCs/>
        </w:rPr>
        <w:t>ah</w:t>
      </w:r>
      <w:r w:rsidRPr="002E6C81">
        <w:rPr>
          <w:rFonts w:ascii="Arial" w:hAnsi="Arial" w:cs="Arial"/>
          <w:bCs/>
          <w:lang w:val="id-ID"/>
        </w:rPr>
        <w:t>, Amerika dan Afrika, Peningkatan Strategi Pemasaran Pariwisata Nusantara, Pengembangan Segmen Pasar Personal dan Pengembangan Kompetensi SDM Kepariwisataan.</w:t>
      </w:r>
    </w:p>
    <w:p w:rsidR="007F51D1" w:rsidRDefault="004971A9" w:rsidP="001704F7">
      <w:pPr>
        <w:pStyle w:val="ListParagraph10"/>
        <w:numPr>
          <w:ilvl w:val="0"/>
          <w:numId w:val="73"/>
        </w:numPr>
        <w:snapToGrid w:val="0"/>
        <w:spacing w:beforeLines="50" w:beforeAutospacing="0" w:after="200" w:afterAutospacing="0" w:line="360" w:lineRule="auto"/>
        <w:ind w:leftChars="472" w:left="1697" w:hangingChars="234" w:hanging="564"/>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4971A9" w:rsidRPr="007F51D1" w:rsidRDefault="004971A9" w:rsidP="001704F7">
      <w:pPr>
        <w:pStyle w:val="ListParagraph10"/>
        <w:snapToGrid w:val="0"/>
        <w:spacing w:beforeLines="50" w:beforeAutospacing="0" w:after="200" w:afterAutospacing="0" w:line="360" w:lineRule="auto"/>
        <w:ind w:left="1695"/>
        <w:jc w:val="both"/>
        <w:rPr>
          <w:rFonts w:ascii="Arial" w:hAnsi="Arial" w:cs="Arial"/>
          <w:bCs/>
          <w:lang w:val="id-ID"/>
        </w:rPr>
      </w:pPr>
      <w:r w:rsidRPr="007F51D1">
        <w:rPr>
          <w:rFonts w:ascii="Arial" w:hAnsi="Arial" w:cs="Arial"/>
          <w:bCs/>
          <w:lang w:val="id-ID"/>
        </w:rPr>
        <w:t xml:space="preserve">Program Pengembangan Kepariwisataan, dengan anggaran sebesar Rp.1.847.000.000,- terealisasi sebesar Rp.1.587.376.408,- (85,94%), dengan output </w:t>
      </w:r>
      <w:r w:rsidR="00C31C9D">
        <w:rPr>
          <w:rFonts w:ascii="Arial" w:hAnsi="Arial" w:cs="Arial"/>
          <w:bCs/>
          <w:lang w:val="id-ID"/>
        </w:rPr>
        <w:t>Kabupaten/Kota</w:t>
      </w:r>
      <w:r w:rsidRPr="007F51D1">
        <w:rPr>
          <w:rFonts w:ascii="Arial" w:hAnsi="Arial" w:cs="Arial"/>
          <w:bCs/>
          <w:lang w:val="id-ID"/>
        </w:rPr>
        <w:t>/Kawasan yang difasilitasi Peningkatan Tata Kelola Destinasi dan Pemberdayaan Masyarakat (1 lokasi), Partisipasi Daerah Pada Event Promosi Pariwisata Mancanegara (2 event), Partisipasi Daerah Pada Event Promosi Pariwisata Mancanegara (1 event), Branding Pariwisata Daerah (1 lokasi), Event Pariwisata Daerah (6 event) dan Layanan Pelatihan SDM Bidang Kepariwisataan.</w:t>
      </w:r>
    </w:p>
    <w:p w:rsidR="004971A9" w:rsidRPr="009B0E5D" w:rsidRDefault="004971A9" w:rsidP="001704F7">
      <w:pPr>
        <w:pStyle w:val="ListParagraph10"/>
        <w:numPr>
          <w:ilvl w:val="0"/>
          <w:numId w:val="73"/>
        </w:numPr>
        <w:snapToGrid w:val="0"/>
        <w:spacing w:beforeLines="50" w:beforeAutospacing="0" w:after="120" w:afterAutospacing="0" w:line="360" w:lineRule="auto"/>
        <w:ind w:leftChars="472" w:left="1697" w:hangingChars="234" w:hanging="564"/>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4971A9" w:rsidRPr="009B0E5D" w:rsidRDefault="004971A9" w:rsidP="00E65A10">
      <w:pPr>
        <w:pStyle w:val="ListParagraph10"/>
        <w:numPr>
          <w:ilvl w:val="0"/>
          <w:numId w:val="75"/>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Jumlah wisatawan mancanegara ke Indonesia</w:t>
      </w:r>
      <w:r w:rsidR="00F03C60">
        <w:rPr>
          <w:rFonts w:ascii="Arial" w:hAnsi="Arial" w:cs="Arial"/>
          <w:bCs/>
          <w:lang w:val="id-ID"/>
        </w:rPr>
        <w:t>;</w:t>
      </w:r>
    </w:p>
    <w:p w:rsidR="004971A9" w:rsidRPr="009B0E5D" w:rsidRDefault="004971A9" w:rsidP="00E65A10">
      <w:pPr>
        <w:pStyle w:val="ListParagraph10"/>
        <w:numPr>
          <w:ilvl w:val="0"/>
          <w:numId w:val="75"/>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Jumlah perjalanan wisatawan nusantara</w:t>
      </w:r>
      <w:r w:rsidR="00F03C60">
        <w:rPr>
          <w:rFonts w:ascii="Arial" w:hAnsi="Arial" w:cs="Arial"/>
          <w:bCs/>
          <w:lang w:val="id-ID"/>
        </w:rPr>
        <w:t>;</w:t>
      </w:r>
    </w:p>
    <w:p w:rsidR="004971A9" w:rsidRPr="00ED2283" w:rsidRDefault="004971A9" w:rsidP="00E65A10">
      <w:pPr>
        <w:pStyle w:val="ListParagraph10"/>
        <w:numPr>
          <w:ilvl w:val="0"/>
          <w:numId w:val="75"/>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Jumlah tenaga kerja di sektor pariwisata yang disertifikasi</w:t>
      </w:r>
      <w:r w:rsidR="00E6299B">
        <w:rPr>
          <w:rFonts w:ascii="Arial" w:hAnsi="Arial" w:cs="Arial"/>
          <w:bCs/>
          <w:lang w:val="id-ID"/>
        </w:rPr>
        <w:t>.</w:t>
      </w:r>
    </w:p>
    <w:p w:rsidR="004971A9" w:rsidRPr="009B0E5D" w:rsidRDefault="007F51D1" w:rsidP="001704F7">
      <w:pPr>
        <w:pStyle w:val="ListParagraph10"/>
        <w:numPr>
          <w:ilvl w:val="0"/>
          <w:numId w:val="73"/>
        </w:numPr>
        <w:snapToGrid w:val="0"/>
        <w:spacing w:beforeLines="50" w:beforeAutospacing="0" w:after="120" w:afterAutospacing="0" w:line="360" w:lineRule="auto"/>
        <w:ind w:leftChars="472" w:left="1697" w:hangingChars="234" w:hanging="564"/>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004971A9" w:rsidRPr="009B0E5D">
        <w:rPr>
          <w:rFonts w:ascii="Arial" w:hAnsi="Arial" w:cs="Arial"/>
          <w:b/>
          <w:lang w:val="id-ID"/>
        </w:rPr>
        <w:t>Permasalahan dan Solusi</w:t>
      </w:r>
    </w:p>
    <w:p w:rsidR="007F51D1" w:rsidRDefault="004971A9" w:rsidP="001704F7">
      <w:pPr>
        <w:pStyle w:val="ListParagraph10"/>
        <w:numPr>
          <w:ilvl w:val="0"/>
          <w:numId w:val="76"/>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4971A9" w:rsidRPr="007F51D1" w:rsidRDefault="004971A9" w:rsidP="001704F7">
      <w:pPr>
        <w:pStyle w:val="ListParagraph10"/>
        <w:snapToGrid w:val="0"/>
        <w:spacing w:beforeLines="50" w:beforeAutospacing="0" w:after="0" w:afterAutospacing="0" w:line="360" w:lineRule="auto"/>
        <w:ind w:left="2268"/>
        <w:jc w:val="both"/>
        <w:rPr>
          <w:rFonts w:ascii="Arial" w:hAnsi="Arial" w:cs="Arial"/>
          <w:bCs/>
          <w:lang w:val="id-ID"/>
        </w:rPr>
      </w:pPr>
      <w:r w:rsidRPr="007F51D1">
        <w:rPr>
          <w:rFonts w:ascii="Arial" w:hAnsi="Arial" w:cs="Arial"/>
          <w:bCs/>
          <w:lang w:val="id-ID"/>
        </w:rPr>
        <w:t>Kecilnya realisasi keuangan disebabkan oleh perubahan lokasi kegiatan (event yang diikuti) dan berkurangnya pelaku industri yang diikutsertakan.</w:t>
      </w:r>
    </w:p>
    <w:p w:rsidR="004971A9" w:rsidRDefault="004971A9" w:rsidP="00E65A10">
      <w:pPr>
        <w:pStyle w:val="ListParagraph10"/>
        <w:numPr>
          <w:ilvl w:val="0"/>
          <w:numId w:val="7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E4547C" w:rsidRDefault="004971A9" w:rsidP="009C3F1E">
      <w:pPr>
        <w:pStyle w:val="ListParagraph1"/>
        <w:snapToGrid w:val="0"/>
        <w:spacing w:after="0" w:line="360" w:lineRule="auto"/>
        <w:ind w:left="2268"/>
        <w:contextualSpacing w:val="0"/>
        <w:rPr>
          <w:rFonts w:ascii="Tahoma" w:hAnsi="Tahoma" w:cs="Tahoma"/>
          <w:bCs/>
          <w:sz w:val="22"/>
          <w:szCs w:val="22"/>
          <w:lang w:val="id-ID"/>
        </w:rPr>
      </w:pPr>
      <w:r w:rsidRPr="008A7723">
        <w:rPr>
          <w:rFonts w:ascii="Arial" w:hAnsi="Arial" w:cs="Arial"/>
          <w:bCs/>
          <w:lang w:val="id-ID"/>
        </w:rPr>
        <w:t>Koordinasi dengan Kementerian Pariwisata</w:t>
      </w:r>
      <w:r w:rsidR="000A3531">
        <w:rPr>
          <w:rFonts w:ascii="Tahoma" w:hAnsi="Tahoma" w:cs="Tahoma"/>
          <w:bCs/>
          <w:sz w:val="22"/>
          <w:szCs w:val="22"/>
          <w:lang w:val="id-ID"/>
        </w:rPr>
        <w:t>.</w:t>
      </w:r>
    </w:p>
    <w:p w:rsidR="004D2C8D" w:rsidRPr="009B0E5D" w:rsidRDefault="004D2C8D" w:rsidP="009C3F1E">
      <w:pPr>
        <w:pStyle w:val="ListParagraph10"/>
        <w:numPr>
          <w:ilvl w:val="0"/>
          <w:numId w:val="23"/>
        </w:numPr>
        <w:spacing w:before="240" w:beforeAutospacing="0" w:after="120" w:afterAutospacing="0" w:line="360" w:lineRule="auto"/>
        <w:ind w:left="1134" w:hanging="567"/>
        <w:contextualSpacing w:val="0"/>
        <w:jc w:val="both"/>
        <w:rPr>
          <w:rFonts w:ascii="Arial" w:hAnsi="Arial" w:cs="Arial"/>
          <w:b/>
          <w:lang w:val="id-ID"/>
        </w:rPr>
      </w:pPr>
      <w:r w:rsidRPr="009B0E5D">
        <w:rPr>
          <w:rFonts w:ascii="Arial" w:hAnsi="Arial" w:cs="Arial"/>
          <w:b/>
          <w:lang w:val="id-ID"/>
        </w:rPr>
        <w:t>Dinas Tanaman Pangan, Hortikultura dan Perkebunan;</w:t>
      </w:r>
    </w:p>
    <w:p w:rsidR="004D2C8D" w:rsidRPr="009B0E5D" w:rsidRDefault="004D2C8D" w:rsidP="00E65A10">
      <w:pPr>
        <w:pStyle w:val="ListParagraph10"/>
        <w:numPr>
          <w:ilvl w:val="0"/>
          <w:numId w:val="77"/>
        </w:numPr>
        <w:tabs>
          <w:tab w:val="clear" w:pos="420"/>
        </w:tabs>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4D2C8D" w:rsidRPr="009B0E5D" w:rsidRDefault="004D2C8D" w:rsidP="00E65A10">
      <w:pPr>
        <w:pStyle w:val="ListParagraph10"/>
        <w:numPr>
          <w:ilvl w:val="0"/>
          <w:numId w:val="78"/>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 xml:space="preserve">Undang-Undang Nomor </w:t>
      </w:r>
      <w:r w:rsidRPr="009B0E5D">
        <w:rPr>
          <w:rFonts w:ascii="Arial" w:hAnsi="Arial" w:cs="Arial"/>
          <w:bCs/>
          <w:lang w:val="id-ID"/>
        </w:rPr>
        <w:t xml:space="preserve">17 </w:t>
      </w:r>
      <w:r w:rsidRPr="009B0E5D">
        <w:rPr>
          <w:rFonts w:ascii="Arial" w:hAnsi="Arial" w:cs="Arial"/>
          <w:bCs/>
          <w:lang w:val="sv-SE"/>
        </w:rPr>
        <w:t>Tahun 20</w:t>
      </w:r>
      <w:r w:rsidRPr="009B0E5D">
        <w:rPr>
          <w:rFonts w:ascii="Arial" w:hAnsi="Arial" w:cs="Arial"/>
          <w:bCs/>
          <w:lang w:val="id-ID"/>
        </w:rPr>
        <w:t>15</w:t>
      </w:r>
      <w:r w:rsidRPr="009B0E5D">
        <w:rPr>
          <w:rFonts w:ascii="Arial" w:hAnsi="Arial" w:cs="Arial"/>
          <w:bCs/>
          <w:lang w:val="sv-SE"/>
        </w:rPr>
        <w:t xml:space="preserve"> tentang </w:t>
      </w:r>
      <w:r w:rsidRPr="009B0E5D">
        <w:rPr>
          <w:rFonts w:ascii="Arial" w:hAnsi="Arial" w:cs="Arial"/>
          <w:bCs/>
          <w:lang w:val="id-ID"/>
        </w:rPr>
        <w:t xml:space="preserve">Ketahanan </w:t>
      </w:r>
      <w:r w:rsidRPr="009B0E5D">
        <w:rPr>
          <w:rFonts w:ascii="Arial" w:hAnsi="Arial" w:cs="Arial"/>
          <w:bCs/>
          <w:lang w:val="sv-SE"/>
        </w:rPr>
        <w:t>P</w:t>
      </w:r>
      <w:r w:rsidRPr="009B0E5D">
        <w:rPr>
          <w:rFonts w:ascii="Arial" w:hAnsi="Arial" w:cs="Arial"/>
          <w:bCs/>
          <w:lang w:val="id-ID"/>
        </w:rPr>
        <w:t>angan dan Gizi;</w:t>
      </w:r>
    </w:p>
    <w:p w:rsidR="004D2C8D" w:rsidRPr="009B0E5D" w:rsidRDefault="004D2C8D" w:rsidP="00E65A10">
      <w:pPr>
        <w:pStyle w:val="ListParagraph10"/>
        <w:numPr>
          <w:ilvl w:val="0"/>
          <w:numId w:val="78"/>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Peraturan Presiden Nomor 83 Tahun 2006 tentang Dewan Ketahanan Pangan; </w:t>
      </w:r>
    </w:p>
    <w:p w:rsidR="004D2C8D" w:rsidRPr="009B0E5D" w:rsidRDefault="004D2C8D" w:rsidP="00E65A10">
      <w:pPr>
        <w:pStyle w:val="ListParagraph10"/>
        <w:numPr>
          <w:ilvl w:val="0"/>
          <w:numId w:val="78"/>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Menteri Pertanian Nomor 43 Tahun 2009 tentang Percepatan Pengan</w:t>
      </w:r>
      <w:r w:rsidR="009C3F1E">
        <w:rPr>
          <w:rFonts w:ascii="Arial" w:hAnsi="Arial" w:cs="Arial"/>
          <w:bCs/>
        </w:rPr>
        <w:t>e</w:t>
      </w:r>
      <w:r w:rsidRPr="009B0E5D">
        <w:rPr>
          <w:rFonts w:ascii="Arial" w:hAnsi="Arial" w:cs="Arial"/>
          <w:bCs/>
          <w:lang w:val="id-ID"/>
        </w:rPr>
        <w:t>karagaman Berbasis Sumber</w:t>
      </w:r>
      <w:r w:rsidR="009C3F1E">
        <w:rPr>
          <w:rFonts w:ascii="Arial" w:hAnsi="Arial" w:cs="Arial"/>
          <w:bCs/>
        </w:rPr>
        <w:t xml:space="preserve"> </w:t>
      </w:r>
      <w:r w:rsidRPr="009B0E5D">
        <w:rPr>
          <w:rFonts w:ascii="Arial" w:hAnsi="Arial" w:cs="Arial"/>
          <w:bCs/>
          <w:lang w:val="id-ID"/>
        </w:rPr>
        <w:t>daya Lokal;</w:t>
      </w:r>
    </w:p>
    <w:p w:rsidR="004D2C8D" w:rsidRPr="009B0E5D" w:rsidRDefault="004D2C8D" w:rsidP="00E65A10">
      <w:pPr>
        <w:pStyle w:val="ListParagraph10"/>
        <w:numPr>
          <w:ilvl w:val="0"/>
          <w:numId w:val="78"/>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Menteri </w:t>
      </w:r>
      <w:r w:rsidRPr="009B0E5D">
        <w:rPr>
          <w:rFonts w:ascii="Arial" w:hAnsi="Arial" w:cs="Arial"/>
          <w:lang w:val="id-ID"/>
        </w:rPr>
        <w:t>Pertanian Nomor : 63/Permentan/RC.130/</w:t>
      </w:r>
      <w:r w:rsidR="009C3F1E">
        <w:rPr>
          <w:rFonts w:ascii="Arial" w:hAnsi="Arial" w:cs="Arial"/>
        </w:rPr>
        <w:t xml:space="preserve"> </w:t>
      </w:r>
      <w:r w:rsidRPr="009B0E5D">
        <w:rPr>
          <w:rFonts w:ascii="Arial" w:hAnsi="Arial" w:cs="Arial"/>
          <w:lang w:val="id-ID"/>
        </w:rPr>
        <w:t xml:space="preserve">12/2015 tanggal 16 Desember 2015 tentang Pelimpahan Wewenang Kepada </w:t>
      </w:r>
      <w:r w:rsidR="00C31C9D">
        <w:rPr>
          <w:rFonts w:ascii="Arial" w:hAnsi="Arial" w:cs="Arial"/>
          <w:lang w:val="id-ID"/>
        </w:rPr>
        <w:t>Gubernur</w:t>
      </w:r>
      <w:r w:rsidRPr="009B0E5D">
        <w:rPr>
          <w:rFonts w:ascii="Arial" w:hAnsi="Arial" w:cs="Arial"/>
          <w:lang w:val="id-ID"/>
        </w:rPr>
        <w:t xml:space="preserve"> dalam Pelaksanaan Kegiatan dan Tanggung Jawab Pengelolaan Dana Dekonsentrasi Kementerian Pertanian Tahun Anggaran 2017;</w:t>
      </w:r>
    </w:p>
    <w:p w:rsidR="004D2C8D" w:rsidRPr="009B0E5D" w:rsidRDefault="004D2C8D" w:rsidP="00E65A10">
      <w:pPr>
        <w:pStyle w:val="ListParagraph10"/>
        <w:numPr>
          <w:ilvl w:val="0"/>
          <w:numId w:val="78"/>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Pangan, Hortikultura dan Perkebunan </w:t>
      </w:r>
      <w:r w:rsidR="00C31C9D">
        <w:rPr>
          <w:rFonts w:ascii="Arial" w:hAnsi="Arial" w:cs="Arial"/>
          <w:bCs/>
          <w:lang w:val="id-ID"/>
        </w:rPr>
        <w:t>Provinsi</w:t>
      </w:r>
      <w:r w:rsidR="00E6299B">
        <w:rPr>
          <w:rFonts w:ascii="Arial" w:hAnsi="Arial" w:cs="Arial"/>
          <w:bCs/>
          <w:lang w:val="id-ID"/>
        </w:rPr>
        <w:t xml:space="preserve"> Sumatera Barat Nomor</w:t>
      </w:r>
      <w:r w:rsidRPr="009B0E5D">
        <w:rPr>
          <w:rFonts w:ascii="Arial" w:hAnsi="Arial" w:cs="Arial"/>
          <w:bCs/>
          <w:lang w:val="id-ID"/>
        </w:rPr>
        <w:t>:</w:t>
      </w:r>
    </w:p>
    <w:p w:rsidR="004D2C8D" w:rsidRPr="009B0E5D" w:rsidRDefault="004D2C8D" w:rsidP="00E65A10">
      <w:pPr>
        <w:pStyle w:val="ListParagraph10"/>
        <w:numPr>
          <w:ilvl w:val="0"/>
          <w:numId w:val="152"/>
        </w:numPr>
        <w:spacing w:before="0" w:beforeAutospacing="0" w:after="0" w:afterAutospacing="0" w:line="360" w:lineRule="auto"/>
        <w:ind w:left="2835" w:hanging="567"/>
        <w:jc w:val="both"/>
        <w:rPr>
          <w:rFonts w:ascii="Arial" w:hAnsi="Arial" w:cs="Arial"/>
          <w:lang w:val="id-ID"/>
        </w:rPr>
      </w:pPr>
      <w:r w:rsidRPr="009B0E5D">
        <w:rPr>
          <w:rFonts w:ascii="Arial" w:hAnsi="Arial" w:cs="Arial"/>
          <w:lang w:val="id-ID"/>
        </w:rPr>
        <w:t xml:space="preserve">DIPA Nomor : </w:t>
      </w:r>
      <w:r w:rsidRPr="009B0E5D">
        <w:rPr>
          <w:rFonts w:ascii="Arial" w:eastAsia="SimSun" w:hAnsi="Arial" w:cs="Arial"/>
          <w:bCs/>
          <w:lang w:val="id-ID"/>
        </w:rPr>
        <w:t>SP DIPA- 018.03.3.089076/2017</w:t>
      </w:r>
    </w:p>
    <w:p w:rsidR="004D2C8D" w:rsidRPr="009B0E5D" w:rsidRDefault="004D2C8D" w:rsidP="00E65A10">
      <w:pPr>
        <w:pStyle w:val="ListParagraph10"/>
        <w:numPr>
          <w:ilvl w:val="0"/>
          <w:numId w:val="152"/>
        </w:numPr>
        <w:spacing w:line="360" w:lineRule="auto"/>
        <w:ind w:left="2835" w:hanging="567"/>
        <w:jc w:val="both"/>
        <w:rPr>
          <w:rFonts w:ascii="Arial" w:hAnsi="Arial" w:cs="Arial"/>
          <w:lang w:val="id-ID"/>
        </w:rPr>
      </w:pPr>
      <w:r w:rsidRPr="009B0E5D">
        <w:rPr>
          <w:rFonts w:ascii="Arial" w:hAnsi="Arial" w:cs="Arial"/>
          <w:lang w:val="id-ID"/>
        </w:rPr>
        <w:t>DIPA Nomor</w:t>
      </w:r>
      <w:r w:rsidRPr="009B0E5D">
        <w:rPr>
          <w:rFonts w:ascii="Arial" w:eastAsia="SimSun" w:hAnsi="Arial" w:cs="Arial"/>
          <w:bCs/>
          <w:lang w:val="id-ID"/>
        </w:rPr>
        <w:t xml:space="preserve"> : SP DIPA- 018.04.3.089009/2017</w:t>
      </w:r>
    </w:p>
    <w:p w:rsidR="004D2C8D" w:rsidRPr="009B0E5D" w:rsidRDefault="004D2C8D" w:rsidP="00E65A10">
      <w:pPr>
        <w:pStyle w:val="ListParagraph10"/>
        <w:numPr>
          <w:ilvl w:val="0"/>
          <w:numId w:val="152"/>
        </w:numPr>
        <w:spacing w:line="360" w:lineRule="auto"/>
        <w:ind w:left="2835" w:hanging="567"/>
        <w:jc w:val="both"/>
        <w:rPr>
          <w:rFonts w:ascii="Arial" w:hAnsi="Arial" w:cs="Arial"/>
          <w:lang w:val="id-ID"/>
        </w:rPr>
      </w:pPr>
      <w:r w:rsidRPr="009B0E5D">
        <w:rPr>
          <w:rFonts w:ascii="Arial" w:eastAsia="SimSun" w:hAnsi="Arial" w:cs="Arial"/>
          <w:bCs/>
          <w:lang w:val="id-ID"/>
        </w:rPr>
        <w:t>DIPA Nomor : SP DIPA- 018.05.3.089083/2017</w:t>
      </w:r>
    </w:p>
    <w:p w:rsidR="004D2C8D" w:rsidRPr="009B0E5D" w:rsidRDefault="004D2C8D" w:rsidP="00E65A10">
      <w:pPr>
        <w:pStyle w:val="ListParagraph10"/>
        <w:numPr>
          <w:ilvl w:val="0"/>
          <w:numId w:val="152"/>
        </w:numPr>
        <w:spacing w:line="360" w:lineRule="auto"/>
        <w:ind w:left="2835" w:hanging="567"/>
        <w:jc w:val="both"/>
        <w:rPr>
          <w:rFonts w:ascii="Arial" w:hAnsi="Arial" w:cs="Arial"/>
          <w:lang w:val="id-ID"/>
        </w:rPr>
      </w:pPr>
      <w:r w:rsidRPr="009B0E5D">
        <w:rPr>
          <w:rFonts w:ascii="Arial" w:eastAsia="SimSun" w:hAnsi="Arial" w:cs="Arial"/>
          <w:bCs/>
          <w:lang w:val="id-ID"/>
        </w:rPr>
        <w:t>DIPA Nomor : SP DIPA- 018.08.3.089011/2017</w:t>
      </w:r>
    </w:p>
    <w:p w:rsidR="004D2C8D" w:rsidRPr="00ED2283" w:rsidRDefault="004D2C8D" w:rsidP="00E65A10">
      <w:pPr>
        <w:pStyle w:val="ListParagraph10"/>
        <w:numPr>
          <w:ilvl w:val="0"/>
          <w:numId w:val="152"/>
        </w:numPr>
        <w:spacing w:line="360" w:lineRule="auto"/>
        <w:ind w:left="2835" w:hanging="567"/>
        <w:contextualSpacing w:val="0"/>
        <w:jc w:val="both"/>
        <w:rPr>
          <w:rFonts w:ascii="Arial" w:hAnsi="Arial" w:cs="Arial"/>
          <w:lang w:val="id-ID"/>
        </w:rPr>
      </w:pPr>
      <w:r w:rsidRPr="009B0E5D">
        <w:rPr>
          <w:rFonts w:ascii="Arial" w:eastAsia="SimSun" w:hAnsi="Arial" w:cs="Arial"/>
          <w:bCs/>
          <w:lang w:val="id-ID"/>
        </w:rPr>
        <w:t>DIPA Nomor : SP DIPA- 018.10.3.403450/2017</w:t>
      </w:r>
    </w:p>
    <w:p w:rsidR="004D2C8D" w:rsidRDefault="004D2C8D" w:rsidP="00E65A10">
      <w:pPr>
        <w:pStyle w:val="ListParagraph10"/>
        <w:numPr>
          <w:ilvl w:val="0"/>
          <w:numId w:val="77"/>
        </w:numPr>
        <w:tabs>
          <w:tab w:val="clear" w:pos="420"/>
        </w:tabs>
        <w:spacing w:before="12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4D2C8D" w:rsidRPr="004D2C8D" w:rsidRDefault="004D2C8D" w:rsidP="004D2C8D">
      <w:pPr>
        <w:pStyle w:val="ListParagraph10"/>
        <w:spacing w:before="120" w:beforeAutospacing="0" w:after="120" w:afterAutospacing="0" w:line="360" w:lineRule="auto"/>
        <w:ind w:left="1701"/>
        <w:contextualSpacing w:val="0"/>
        <w:jc w:val="both"/>
        <w:rPr>
          <w:rFonts w:ascii="Arial" w:hAnsi="Arial" w:cs="Arial"/>
          <w:b/>
          <w:lang w:val="id-ID"/>
        </w:rPr>
      </w:pPr>
      <w:r w:rsidRPr="004D2C8D">
        <w:rPr>
          <w:rFonts w:ascii="Arial" w:hAnsi="Arial" w:cs="Arial"/>
          <w:bCs/>
          <w:lang w:val="id-ID"/>
        </w:rPr>
        <w:t>Pada Tahun Anggaran 2017, Dinas Tanaman Pangan, Hortikultura dan Perkebunan, memperoleh anggaran APBN yang bersumber dari dana dekonsentrasi Kementerian Pertanian R.I. sebesar Rp.40.426.432.000,-</w:t>
      </w:r>
      <w:r w:rsidRPr="004D2C8D">
        <w:rPr>
          <w:rFonts w:ascii="Arial" w:hAnsi="Arial" w:cs="Arial"/>
          <w:bCs/>
          <w:color w:val="FF0000"/>
          <w:lang w:val="id-ID"/>
        </w:rPr>
        <w:t xml:space="preserve"> </w:t>
      </w:r>
      <w:r w:rsidRPr="004D2C8D">
        <w:rPr>
          <w:rFonts w:ascii="Arial" w:hAnsi="Arial" w:cs="Arial"/>
          <w:bCs/>
          <w:lang w:val="id-ID"/>
        </w:rPr>
        <w:t>dengan realisasi keuangan sebesar Rp.37.144.973.765,-   (91,88%), dengan rincian sebagai berikut :</w:t>
      </w:r>
    </w:p>
    <w:p w:rsidR="004D2C8D" w:rsidRPr="009B0E5D" w:rsidRDefault="004D2C8D" w:rsidP="00E65A10">
      <w:pPr>
        <w:pStyle w:val="ListParagraph10"/>
        <w:numPr>
          <w:ilvl w:val="0"/>
          <w:numId w:val="79"/>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Peningkatan Produksi, Produktivitas dan Mutu Hasil Tanaman Pangan, dengan kegiatan Pengelolaan Produksi Tanaman Aneka Kacang dan Umbi, Pengelolaan Produksi Tanaman Serealia, Fasilitas Budidaya Padi, Fasilitas Budidaya Jagung dan Serealia Lainnya, Pengelolaan Sistem Penyediaan Benih Tanaman Pangan, Penguatan Perlindungan Tanaman Pangan dari Gangguan OPT dan DPI, Dukungan Manajemen dan Teknis Lainnya pada Ditjen </w:t>
      </w:r>
      <w:r w:rsidRPr="009B0E5D">
        <w:rPr>
          <w:rFonts w:ascii="Arial" w:hAnsi="Arial" w:cs="Arial"/>
          <w:bCs/>
          <w:lang w:val="id-ID"/>
        </w:rPr>
        <w:lastRenderedPageBreak/>
        <w:t>Tanaman Pangan, Pengolahan dan Pemasaran Hasil Tanaman Pangan;</w:t>
      </w:r>
    </w:p>
    <w:p w:rsidR="004D2C8D" w:rsidRPr="009B0E5D" w:rsidRDefault="004D2C8D" w:rsidP="00E65A10">
      <w:pPr>
        <w:pStyle w:val="ListParagraph10"/>
        <w:numPr>
          <w:ilvl w:val="0"/>
          <w:numId w:val="79"/>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dan Nilai Tambah Hortikultura, dengan kegiatan Pengembangan Sistem Perbenihan Hortikultura, Pengembangan Sistem Perlindungan Hortikultura, Peningkatan Usaha Dukungan Manajemen dan Teknis Lainnya pada Ditjen Hortikultura dan Pengolahan dan Pemasaran Hasil Hortikultura;</w:t>
      </w:r>
    </w:p>
    <w:p w:rsidR="004D2C8D" w:rsidRPr="009B0E5D" w:rsidRDefault="004D2C8D" w:rsidP="00E65A10">
      <w:pPr>
        <w:pStyle w:val="ListParagraph10"/>
        <w:numPr>
          <w:ilvl w:val="0"/>
          <w:numId w:val="79"/>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Penyediaan dan Pengembangan Prasarana dan Sarana Pertanian, dengan kegiatan Pengelolaan Air Irigasi Untuk Pertanian, Perluasan dan Perlindungan Lahan Pertanian, Pengelolaan Sistem Penyediaan dan Pengawasan Alat Mesin Pertanian, Dukungan Manajemen dan Dukungan Teknis Lainnya Ditjen Prasarana dan Sarana Pertanian, Fasilitasi Pupuk dan Pestisida dan Fasilitasi Pembiayaan Pertanian;</w:t>
      </w:r>
    </w:p>
    <w:p w:rsidR="004D2C8D" w:rsidRPr="009B0E5D" w:rsidRDefault="004D2C8D" w:rsidP="00E65A10">
      <w:pPr>
        <w:pStyle w:val="ListParagraph10"/>
        <w:numPr>
          <w:ilvl w:val="0"/>
          <w:numId w:val="79"/>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Program Peningkatan Penyuluhan dan Pelatihan Pertanian, dengan kegiatan Pemantapan Sistem Penyuluhan Pertanian dan Pendidikan Pertanian;</w:t>
      </w:r>
    </w:p>
    <w:p w:rsidR="004D2C8D" w:rsidRPr="009B0E5D" w:rsidRDefault="004D2C8D" w:rsidP="00E65A10">
      <w:pPr>
        <w:pStyle w:val="ListParagraph10"/>
        <w:numPr>
          <w:ilvl w:val="0"/>
          <w:numId w:val="79"/>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Komoditas Perkebunan Berkelanjutan, dengan kegiatan Dukungan Perlindungan Perkebunan, Dukungan Manajemen dan Dukungan Teknis Lainnya Ditjen Perkebunan dan Dukungan Pengolahan dan Pemasaran Hasil Perkebunan.</w:t>
      </w:r>
    </w:p>
    <w:p w:rsidR="004D2C8D" w:rsidRPr="009B0E5D" w:rsidRDefault="004D2C8D" w:rsidP="00E65A10">
      <w:pPr>
        <w:pStyle w:val="ListParagraph10"/>
        <w:numPr>
          <w:ilvl w:val="0"/>
          <w:numId w:val="80"/>
        </w:numPr>
        <w:tabs>
          <w:tab w:val="clear" w:pos="420"/>
        </w:tabs>
        <w:spacing w:before="0" w:beforeAutospacing="0" w:after="0" w:afterAutospacing="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4D2C8D" w:rsidRPr="009B0E5D" w:rsidRDefault="004D2C8D" w:rsidP="00E65A10">
      <w:pPr>
        <w:pStyle w:val="ListParagraph10"/>
        <w:numPr>
          <w:ilvl w:val="0"/>
          <w:numId w:val="8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Program Peningkatan Produksi, Produktivitas dan Mutu Hasil Tanaman Pang</w:t>
      </w:r>
      <w:r>
        <w:rPr>
          <w:rFonts w:ascii="Arial" w:hAnsi="Arial" w:cs="Arial"/>
          <w:bCs/>
          <w:lang w:val="id-ID"/>
        </w:rPr>
        <w:t>an, dengan anggaran sebesar Rp.</w:t>
      </w:r>
      <w:r w:rsidRPr="009B0E5D">
        <w:rPr>
          <w:rFonts w:ascii="Arial" w:hAnsi="Arial" w:cs="Arial"/>
          <w:bCs/>
          <w:lang w:val="id-ID"/>
        </w:rPr>
        <w:t>10.347.</w:t>
      </w:r>
      <w:r>
        <w:rPr>
          <w:rFonts w:ascii="Arial" w:hAnsi="Arial" w:cs="Arial"/>
          <w:bCs/>
          <w:lang w:val="id-ID"/>
        </w:rPr>
        <w:t>645.000,- realisasi sebesar Rp.</w:t>
      </w:r>
      <w:r w:rsidRPr="009B0E5D">
        <w:rPr>
          <w:rFonts w:ascii="Arial" w:hAnsi="Arial" w:cs="Arial"/>
          <w:bCs/>
          <w:lang w:val="id-ID"/>
        </w:rPr>
        <w:t xml:space="preserve">10.074.415.114,- (97,36%). </w:t>
      </w:r>
      <w:r w:rsidR="00A42360">
        <w:rPr>
          <w:rFonts w:ascii="Arial" w:hAnsi="Arial" w:cs="Arial"/>
          <w:bCs/>
          <w:lang w:val="id-ID"/>
        </w:rPr>
        <w:t>Output</w:t>
      </w:r>
      <w:r w:rsidRPr="009B0E5D">
        <w:rPr>
          <w:rFonts w:ascii="Arial" w:hAnsi="Arial" w:cs="Arial"/>
          <w:bCs/>
          <w:lang w:val="id-ID"/>
        </w:rPr>
        <w:t xml:space="preserve"> kegiatan Tersedianya Dokumen Pengelolaan Produksi Tanaman Aneka Kacang dan Umbi (1 Dokumen), Tersedianya Dokumen Pengelolaan Produksi Tanaman Serealia (2 Dokumen), </w:t>
      </w:r>
      <w:r w:rsidR="00355079">
        <w:rPr>
          <w:rFonts w:ascii="Arial" w:hAnsi="Arial" w:cs="Arial"/>
          <w:bCs/>
          <w:lang w:val="id-ID"/>
        </w:rPr>
        <w:t>Meningkatnya</w:t>
      </w:r>
      <w:r w:rsidRPr="009B0E5D">
        <w:rPr>
          <w:rFonts w:ascii="Arial" w:hAnsi="Arial" w:cs="Arial"/>
          <w:bCs/>
          <w:lang w:val="id-ID"/>
        </w:rPr>
        <w:t xml:space="preserve"> Fasilitasi Perbanyakan Benih Sumber Tanaman Pangan (23 Hektar), </w:t>
      </w:r>
      <w:r w:rsidR="00355079">
        <w:rPr>
          <w:rFonts w:ascii="Arial" w:hAnsi="Arial" w:cs="Arial"/>
          <w:bCs/>
          <w:lang w:val="id-ID"/>
        </w:rPr>
        <w:lastRenderedPageBreak/>
        <w:t>Meningkatnya</w:t>
      </w:r>
      <w:r w:rsidRPr="009B0E5D">
        <w:rPr>
          <w:rFonts w:ascii="Arial" w:hAnsi="Arial" w:cs="Arial"/>
          <w:bCs/>
          <w:lang w:val="id-ID"/>
        </w:rPr>
        <w:t xml:space="preserve"> Fasilitasi Pengawasan dan Sertifikasi Benih Tanaman Pangan (2.000 Hektar), </w:t>
      </w:r>
      <w:r w:rsidR="00355079">
        <w:rPr>
          <w:rFonts w:ascii="Arial" w:hAnsi="Arial" w:cs="Arial"/>
          <w:bCs/>
          <w:lang w:val="id-ID"/>
        </w:rPr>
        <w:t>Meningkatnya</w:t>
      </w:r>
      <w:r w:rsidRPr="009B0E5D">
        <w:rPr>
          <w:rFonts w:ascii="Arial" w:hAnsi="Arial" w:cs="Arial"/>
          <w:bCs/>
          <w:lang w:val="id-ID"/>
        </w:rPr>
        <w:t xml:space="preserve"> Fasilitasi Penyediaan Benih Bersertifikat, </w:t>
      </w:r>
      <w:r w:rsidR="00355079">
        <w:rPr>
          <w:rFonts w:ascii="Arial" w:hAnsi="Arial" w:cs="Arial"/>
          <w:bCs/>
          <w:lang w:val="id-ID"/>
        </w:rPr>
        <w:t>Meningkatnya</w:t>
      </w:r>
      <w:r w:rsidRPr="009B0E5D">
        <w:rPr>
          <w:rFonts w:ascii="Arial" w:hAnsi="Arial" w:cs="Arial"/>
          <w:bCs/>
          <w:lang w:val="id-ID"/>
        </w:rPr>
        <w:t xml:space="preserve"> Fasilitas Penguatan Perlindungan Tanaman Pangan dari Gangguan OPT dan DPI (Ha) (3.443 Ha), </w:t>
      </w:r>
      <w:r w:rsidR="00355079">
        <w:rPr>
          <w:rFonts w:ascii="Arial" w:hAnsi="Arial" w:cs="Arial"/>
          <w:bCs/>
          <w:lang w:val="id-ID"/>
        </w:rPr>
        <w:t>Meningkatnya</w:t>
      </w:r>
      <w:r w:rsidRPr="009B0E5D">
        <w:rPr>
          <w:rFonts w:ascii="Arial" w:hAnsi="Arial" w:cs="Arial"/>
          <w:bCs/>
          <w:lang w:val="id-ID"/>
        </w:rPr>
        <w:t xml:space="preserve"> Layanan Dukungan Manajemen Eselon I (3 layanan), </w:t>
      </w:r>
      <w:r w:rsidR="00355079">
        <w:rPr>
          <w:rFonts w:ascii="Arial" w:hAnsi="Arial" w:cs="Arial"/>
          <w:bCs/>
          <w:lang w:val="id-ID"/>
        </w:rPr>
        <w:t>Meningkatnya</w:t>
      </w:r>
      <w:r w:rsidRPr="009B0E5D">
        <w:rPr>
          <w:rFonts w:ascii="Arial" w:hAnsi="Arial" w:cs="Arial"/>
          <w:bCs/>
          <w:lang w:val="id-ID"/>
        </w:rPr>
        <w:t xml:space="preserve"> Fasilitasi Penerapan Standardisasi dan Mutu Hasil Tanaman Pangan (3 unit) dan </w:t>
      </w:r>
      <w:r w:rsidR="00355079">
        <w:rPr>
          <w:rFonts w:ascii="Arial" w:hAnsi="Arial" w:cs="Arial"/>
          <w:bCs/>
          <w:lang w:val="id-ID"/>
        </w:rPr>
        <w:t>Meningkatnya</w:t>
      </w:r>
      <w:r w:rsidRPr="009B0E5D">
        <w:rPr>
          <w:rFonts w:ascii="Arial" w:hAnsi="Arial" w:cs="Arial"/>
          <w:bCs/>
          <w:lang w:val="id-ID"/>
        </w:rPr>
        <w:t xml:space="preserve"> Fasilitasi Pemasaran dan Investasi Hasil Tanaman Pangan (10 informasi);</w:t>
      </w:r>
    </w:p>
    <w:p w:rsidR="004D2C8D" w:rsidRPr="009B0E5D" w:rsidRDefault="004D2C8D" w:rsidP="00E65A10">
      <w:pPr>
        <w:pStyle w:val="ListParagraph10"/>
        <w:numPr>
          <w:ilvl w:val="0"/>
          <w:numId w:val="81"/>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dan Nilai Tambah Hortikultura, denga</w:t>
      </w:r>
      <w:r>
        <w:rPr>
          <w:rFonts w:ascii="Arial" w:hAnsi="Arial" w:cs="Arial"/>
          <w:bCs/>
          <w:lang w:val="id-ID"/>
        </w:rPr>
        <w:t>n dukungan anggaran sebesar Rp.</w:t>
      </w:r>
      <w:r w:rsidRPr="009B0E5D">
        <w:rPr>
          <w:rFonts w:ascii="Arial" w:hAnsi="Arial" w:cs="Arial"/>
          <w:bCs/>
          <w:lang w:val="id-ID"/>
        </w:rPr>
        <w:t>2.126.</w:t>
      </w:r>
      <w:r>
        <w:rPr>
          <w:rFonts w:ascii="Arial" w:hAnsi="Arial" w:cs="Arial"/>
          <w:bCs/>
          <w:lang w:val="id-ID"/>
        </w:rPr>
        <w:t>787.000,- realisasi sebesar Rp.</w:t>
      </w:r>
      <w:r w:rsidRPr="009B0E5D">
        <w:rPr>
          <w:rFonts w:ascii="Arial" w:hAnsi="Arial" w:cs="Arial"/>
          <w:bCs/>
          <w:lang w:val="id-ID"/>
        </w:rPr>
        <w:t xml:space="preserve">2.096.375.550,- (98,57%). </w:t>
      </w:r>
      <w:r w:rsidR="00A42360">
        <w:rPr>
          <w:rFonts w:ascii="Arial" w:hAnsi="Arial" w:cs="Arial"/>
          <w:bCs/>
          <w:lang w:val="id-ID"/>
        </w:rPr>
        <w:t>Output</w:t>
      </w:r>
      <w:r w:rsidRPr="009B0E5D">
        <w:rPr>
          <w:rFonts w:ascii="Arial" w:hAnsi="Arial" w:cs="Arial"/>
          <w:bCs/>
          <w:lang w:val="id-ID"/>
        </w:rPr>
        <w:t xml:space="preserve"> kegiatan adalah </w:t>
      </w:r>
      <w:r w:rsidR="00355079">
        <w:rPr>
          <w:rFonts w:ascii="Arial" w:hAnsi="Arial" w:cs="Arial"/>
          <w:bCs/>
          <w:lang w:val="id-ID"/>
        </w:rPr>
        <w:t>Meningkatnya</w:t>
      </w:r>
      <w:r w:rsidRPr="009B0E5D">
        <w:rPr>
          <w:rFonts w:ascii="Arial" w:hAnsi="Arial" w:cs="Arial"/>
          <w:bCs/>
          <w:lang w:val="id-ID"/>
        </w:rPr>
        <w:t xml:space="preserve"> Fasilitasi Produksi Benih Bawang Merah, </w:t>
      </w:r>
      <w:r w:rsidR="00355079">
        <w:rPr>
          <w:rFonts w:ascii="Arial" w:hAnsi="Arial" w:cs="Arial"/>
          <w:bCs/>
          <w:lang w:val="id-ID"/>
        </w:rPr>
        <w:t>Meningkatnya</w:t>
      </w:r>
      <w:r w:rsidRPr="009B0E5D">
        <w:rPr>
          <w:rFonts w:ascii="Arial" w:hAnsi="Arial" w:cs="Arial"/>
          <w:bCs/>
          <w:lang w:val="id-ID"/>
        </w:rPr>
        <w:t xml:space="preserve"> Sertifikasi dan Pengawasan Peredaran Benih Hortikultura (8 unit), </w:t>
      </w:r>
      <w:r w:rsidR="00355079">
        <w:rPr>
          <w:rFonts w:ascii="Arial" w:hAnsi="Arial" w:cs="Arial"/>
          <w:bCs/>
          <w:lang w:val="id-ID"/>
        </w:rPr>
        <w:t>Meningkatnya</w:t>
      </w:r>
      <w:r w:rsidRPr="009B0E5D">
        <w:rPr>
          <w:rFonts w:ascii="Arial" w:hAnsi="Arial" w:cs="Arial"/>
          <w:bCs/>
          <w:lang w:val="id-ID"/>
        </w:rPr>
        <w:t xml:space="preserve"> Gerakan Pengendalian OPT Hortikultura (20 kali), </w:t>
      </w:r>
      <w:r w:rsidR="00355079">
        <w:rPr>
          <w:rFonts w:ascii="Arial" w:hAnsi="Arial" w:cs="Arial"/>
          <w:bCs/>
          <w:lang w:val="id-ID"/>
        </w:rPr>
        <w:t>Meningkatnya</w:t>
      </w:r>
      <w:r w:rsidRPr="009B0E5D">
        <w:rPr>
          <w:rFonts w:ascii="Arial" w:hAnsi="Arial" w:cs="Arial"/>
          <w:bCs/>
          <w:lang w:val="id-ID"/>
        </w:rPr>
        <w:t xml:space="preserve"> Layanan Dukungan Manajemen Eselon I (1 layanan), </w:t>
      </w:r>
      <w:r w:rsidR="00355079">
        <w:rPr>
          <w:rFonts w:ascii="Arial" w:hAnsi="Arial" w:cs="Arial"/>
          <w:bCs/>
          <w:lang w:val="id-ID"/>
        </w:rPr>
        <w:t>Meningkatnya</w:t>
      </w:r>
      <w:r w:rsidRPr="009B0E5D">
        <w:rPr>
          <w:rFonts w:ascii="Arial" w:hAnsi="Arial" w:cs="Arial"/>
          <w:bCs/>
          <w:lang w:val="id-ID"/>
        </w:rPr>
        <w:t xml:space="preserve"> Layanan Perkantoran (12 bulan) dan </w:t>
      </w:r>
      <w:r w:rsidR="00355079">
        <w:rPr>
          <w:rFonts w:ascii="Arial" w:hAnsi="Arial" w:cs="Arial"/>
          <w:bCs/>
          <w:lang w:val="id-ID"/>
        </w:rPr>
        <w:t>Meningkatnya</w:t>
      </w:r>
      <w:r w:rsidRPr="009B0E5D">
        <w:rPr>
          <w:rFonts w:ascii="Arial" w:hAnsi="Arial" w:cs="Arial"/>
          <w:bCs/>
          <w:lang w:val="id-ID"/>
        </w:rPr>
        <w:t xml:space="preserve"> Bimbingan Teknis Peningkatan Nilai Tambah dan Daya Saing Hortikultura (1 kali);</w:t>
      </w:r>
    </w:p>
    <w:p w:rsidR="004D2C8D" w:rsidRPr="009B0E5D" w:rsidRDefault="004D2C8D" w:rsidP="00E65A10">
      <w:pPr>
        <w:pStyle w:val="ListParagraph10"/>
        <w:numPr>
          <w:ilvl w:val="0"/>
          <w:numId w:val="81"/>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Penyediaan dan Pengembangan Prasarana dan Sarana Pertanian, d</w:t>
      </w:r>
      <w:r>
        <w:rPr>
          <w:rFonts w:ascii="Arial" w:hAnsi="Arial" w:cs="Arial"/>
          <w:bCs/>
          <w:lang w:val="id-ID"/>
        </w:rPr>
        <w:t>engan pagu anggaran sebesar Rp.</w:t>
      </w:r>
      <w:r w:rsidRPr="009B0E5D">
        <w:rPr>
          <w:rFonts w:ascii="Arial" w:hAnsi="Arial" w:cs="Arial"/>
          <w:bCs/>
          <w:lang w:val="id-ID"/>
        </w:rPr>
        <w:t>9.054.</w:t>
      </w:r>
      <w:r>
        <w:rPr>
          <w:rFonts w:ascii="Arial" w:hAnsi="Arial" w:cs="Arial"/>
          <w:bCs/>
          <w:lang w:val="id-ID"/>
        </w:rPr>
        <w:t>540.000,- realisasi sebesar Rp.</w:t>
      </w:r>
      <w:r w:rsidRPr="009B0E5D">
        <w:rPr>
          <w:rFonts w:ascii="Arial" w:hAnsi="Arial" w:cs="Arial"/>
          <w:bCs/>
          <w:lang w:val="id-ID"/>
        </w:rPr>
        <w:t xml:space="preserve">8.030.051.397,- (88,69%) dengan </w:t>
      </w:r>
      <w:r w:rsidR="00A42360">
        <w:rPr>
          <w:rFonts w:ascii="Arial" w:hAnsi="Arial" w:cs="Arial"/>
          <w:bCs/>
          <w:lang w:val="id-ID"/>
        </w:rPr>
        <w:t>output</w:t>
      </w:r>
      <w:r w:rsidRPr="009B0E5D">
        <w:rPr>
          <w:rFonts w:ascii="Arial" w:hAnsi="Arial" w:cs="Arial"/>
          <w:bCs/>
          <w:lang w:val="id-ID"/>
        </w:rPr>
        <w:t xml:space="preserve"> kegiatan </w:t>
      </w:r>
      <w:r w:rsidR="00355079">
        <w:rPr>
          <w:rFonts w:ascii="Arial" w:hAnsi="Arial" w:cs="Arial"/>
          <w:bCs/>
          <w:lang w:val="id-ID"/>
        </w:rPr>
        <w:t>Meningkatnya</w:t>
      </w:r>
      <w:r w:rsidRPr="009B0E5D">
        <w:rPr>
          <w:rFonts w:ascii="Arial" w:hAnsi="Arial" w:cs="Arial"/>
          <w:bCs/>
          <w:lang w:val="id-ID"/>
        </w:rPr>
        <w:t xml:space="preserve"> Layanan dan Pembinaan Kegiatan Lingkup Kegiatan Irigasi Pertanian (12 layanan), </w:t>
      </w:r>
      <w:r w:rsidR="00355079">
        <w:rPr>
          <w:rFonts w:ascii="Arial" w:hAnsi="Arial" w:cs="Arial"/>
          <w:bCs/>
          <w:lang w:val="id-ID"/>
        </w:rPr>
        <w:t>Meningkatnya</w:t>
      </w:r>
      <w:r w:rsidRPr="009B0E5D">
        <w:rPr>
          <w:rFonts w:ascii="Arial" w:hAnsi="Arial" w:cs="Arial"/>
          <w:bCs/>
          <w:lang w:val="id-ID"/>
        </w:rPr>
        <w:t xml:space="preserve"> Fasilitasi Design Cetak Sawah (1 Dokumen), </w:t>
      </w:r>
      <w:r w:rsidR="00355079">
        <w:rPr>
          <w:rFonts w:ascii="Arial" w:hAnsi="Arial" w:cs="Arial"/>
          <w:bCs/>
          <w:lang w:val="id-ID"/>
        </w:rPr>
        <w:t>Meningkatnya</w:t>
      </w:r>
      <w:r w:rsidRPr="009B0E5D">
        <w:rPr>
          <w:rFonts w:ascii="Arial" w:hAnsi="Arial" w:cs="Arial"/>
          <w:bCs/>
          <w:lang w:val="id-ID"/>
        </w:rPr>
        <w:t xml:space="preserve"> Layanan dan Pembinaan Kegiatan Lingkup Perluasan dan Perlindungan Lahan Pertanian (1 layanan), </w:t>
      </w:r>
      <w:r w:rsidR="00355079">
        <w:rPr>
          <w:rFonts w:ascii="Arial" w:hAnsi="Arial" w:cs="Arial"/>
          <w:bCs/>
          <w:lang w:val="id-ID"/>
        </w:rPr>
        <w:t>Meningkatnya</w:t>
      </w:r>
      <w:r w:rsidRPr="009B0E5D">
        <w:rPr>
          <w:rFonts w:ascii="Arial" w:hAnsi="Arial" w:cs="Arial"/>
          <w:bCs/>
          <w:lang w:val="id-ID"/>
        </w:rPr>
        <w:t xml:space="preserve"> Layanan dan Pembinaan Kegiatan Lingkup Alsintan (12 layanan), </w:t>
      </w:r>
      <w:r w:rsidR="00355079">
        <w:rPr>
          <w:rFonts w:ascii="Arial" w:hAnsi="Arial" w:cs="Arial"/>
          <w:bCs/>
          <w:lang w:val="id-ID"/>
        </w:rPr>
        <w:t>Meningkatnya</w:t>
      </w:r>
      <w:r w:rsidRPr="009B0E5D">
        <w:rPr>
          <w:rFonts w:ascii="Arial" w:hAnsi="Arial" w:cs="Arial"/>
          <w:bCs/>
          <w:lang w:val="id-ID"/>
        </w:rPr>
        <w:t xml:space="preserve"> Layanan Dukungan Manajemen Eselon I (24 layanan);</w:t>
      </w:r>
    </w:p>
    <w:p w:rsidR="004D2C8D" w:rsidRPr="009B0E5D" w:rsidRDefault="004D2C8D" w:rsidP="00E65A10">
      <w:pPr>
        <w:pStyle w:val="ListParagraph10"/>
        <w:numPr>
          <w:ilvl w:val="0"/>
          <w:numId w:val="81"/>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Program Peningkatan Penyuluhan dan Pelatihan Pertanian, deng</w:t>
      </w:r>
      <w:r>
        <w:rPr>
          <w:rFonts w:ascii="Arial" w:hAnsi="Arial" w:cs="Arial"/>
          <w:bCs/>
          <w:lang w:val="id-ID"/>
        </w:rPr>
        <w:t>an alokasi anggaran sebesar Rp.</w:t>
      </w:r>
      <w:r w:rsidRPr="009B0E5D">
        <w:rPr>
          <w:rFonts w:ascii="Arial" w:hAnsi="Arial" w:cs="Arial"/>
          <w:bCs/>
          <w:lang w:val="id-ID"/>
        </w:rPr>
        <w:t xml:space="preserve">18.226.030.000,- dan </w:t>
      </w:r>
      <w:r>
        <w:rPr>
          <w:rFonts w:ascii="Arial" w:hAnsi="Arial" w:cs="Arial"/>
          <w:bCs/>
          <w:lang w:val="id-ID"/>
        </w:rPr>
        <w:t>realisasi keuangan sebesar Rp.</w:t>
      </w:r>
      <w:r w:rsidRPr="009B0E5D">
        <w:rPr>
          <w:rFonts w:ascii="Arial" w:hAnsi="Arial" w:cs="Arial"/>
          <w:bCs/>
          <w:lang w:val="id-ID"/>
        </w:rPr>
        <w:t xml:space="preserve">16.310.852.624,- (89,49%) dengan </w:t>
      </w:r>
      <w:r w:rsidR="00A42360">
        <w:rPr>
          <w:rFonts w:ascii="Arial" w:hAnsi="Arial" w:cs="Arial"/>
          <w:bCs/>
          <w:lang w:val="id-ID"/>
        </w:rPr>
        <w:t>output</w:t>
      </w:r>
      <w:r w:rsidRPr="009B0E5D">
        <w:rPr>
          <w:rFonts w:ascii="Arial" w:hAnsi="Arial" w:cs="Arial"/>
          <w:bCs/>
          <w:lang w:val="id-ID"/>
        </w:rPr>
        <w:t xml:space="preserve"> </w:t>
      </w:r>
      <w:r w:rsidR="00355079">
        <w:rPr>
          <w:rFonts w:ascii="Arial" w:hAnsi="Arial" w:cs="Arial"/>
          <w:bCs/>
          <w:lang w:val="id-ID"/>
        </w:rPr>
        <w:t>Meningkatnya</w:t>
      </w:r>
      <w:r w:rsidRPr="009B0E5D">
        <w:rPr>
          <w:rFonts w:ascii="Arial" w:hAnsi="Arial" w:cs="Arial"/>
          <w:bCs/>
          <w:lang w:val="id-ID"/>
        </w:rPr>
        <w:t xml:space="preserve"> Fasilitasi Biaya Operasional Penyuluh ( BOP) PNS (1.333 orang), </w:t>
      </w:r>
      <w:r w:rsidR="00355079">
        <w:rPr>
          <w:rFonts w:ascii="Arial" w:hAnsi="Arial" w:cs="Arial"/>
          <w:bCs/>
          <w:lang w:val="id-ID"/>
        </w:rPr>
        <w:t>Meningkatnya</w:t>
      </w:r>
      <w:r w:rsidRPr="009B0E5D">
        <w:rPr>
          <w:rFonts w:ascii="Arial" w:hAnsi="Arial" w:cs="Arial"/>
          <w:bCs/>
          <w:lang w:val="id-ID"/>
        </w:rPr>
        <w:t xml:space="preserve"> Kursus dan Rembug Tani Poktan Penyuluh (PNS, THL - TB PP) di tingkat Desa (19 unit) dan </w:t>
      </w:r>
      <w:r w:rsidR="00355079">
        <w:rPr>
          <w:rFonts w:ascii="Arial" w:hAnsi="Arial" w:cs="Arial"/>
          <w:bCs/>
          <w:lang w:val="id-ID"/>
        </w:rPr>
        <w:t>Meningkatnya</w:t>
      </w:r>
      <w:r w:rsidRPr="009B0E5D">
        <w:rPr>
          <w:rFonts w:ascii="Arial" w:hAnsi="Arial" w:cs="Arial"/>
          <w:bCs/>
          <w:lang w:val="id-ID"/>
        </w:rPr>
        <w:t xml:space="preserve"> Penyelenggaraan Pendidikan Menengah Pertanian (845 layanan);</w:t>
      </w:r>
    </w:p>
    <w:p w:rsidR="004D2C8D" w:rsidRPr="00ED2283" w:rsidRDefault="004D2C8D" w:rsidP="00E65A10">
      <w:pPr>
        <w:pStyle w:val="ListParagraph10"/>
        <w:numPr>
          <w:ilvl w:val="0"/>
          <w:numId w:val="81"/>
        </w:numPr>
        <w:spacing w:before="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Komoditas Perkebunan Berkelanjut</w:t>
      </w:r>
      <w:r>
        <w:rPr>
          <w:rFonts w:ascii="Arial" w:hAnsi="Arial" w:cs="Arial"/>
          <w:bCs/>
          <w:lang w:val="id-ID"/>
        </w:rPr>
        <w:t>an, dengan anggaran sebesar Rp.</w:t>
      </w:r>
      <w:r w:rsidRPr="009B0E5D">
        <w:rPr>
          <w:rFonts w:ascii="Arial" w:hAnsi="Arial" w:cs="Arial"/>
          <w:bCs/>
          <w:lang w:val="id-ID"/>
        </w:rPr>
        <w:t>671.</w:t>
      </w:r>
      <w:r>
        <w:rPr>
          <w:rFonts w:ascii="Arial" w:hAnsi="Arial" w:cs="Arial"/>
          <w:bCs/>
          <w:lang w:val="id-ID"/>
        </w:rPr>
        <w:t>430.000,- realisasi sebesar Rp.</w:t>
      </w:r>
      <w:r w:rsidRPr="009B0E5D">
        <w:rPr>
          <w:rFonts w:ascii="Arial" w:hAnsi="Arial" w:cs="Arial"/>
          <w:bCs/>
          <w:lang w:val="id-ID"/>
        </w:rPr>
        <w:t xml:space="preserve">633.279.080,- (94,32%) dengan </w:t>
      </w:r>
      <w:r w:rsidR="00A42360">
        <w:rPr>
          <w:rFonts w:ascii="Arial" w:hAnsi="Arial" w:cs="Arial"/>
          <w:bCs/>
          <w:lang w:val="id-ID"/>
        </w:rPr>
        <w:t>output</w:t>
      </w:r>
      <w:r w:rsidRPr="009B0E5D">
        <w:rPr>
          <w:rFonts w:ascii="Arial" w:hAnsi="Arial" w:cs="Arial"/>
          <w:bCs/>
          <w:lang w:val="id-ID"/>
        </w:rPr>
        <w:t xml:space="preserve"> </w:t>
      </w:r>
      <w:r w:rsidR="00355079">
        <w:rPr>
          <w:rFonts w:ascii="Arial" w:hAnsi="Arial" w:cs="Arial"/>
          <w:bCs/>
          <w:lang w:val="id-ID"/>
        </w:rPr>
        <w:t>Meningkatnya</w:t>
      </w:r>
      <w:r w:rsidRPr="009B0E5D">
        <w:rPr>
          <w:rFonts w:ascii="Arial" w:hAnsi="Arial" w:cs="Arial"/>
          <w:bCs/>
          <w:lang w:val="id-ID"/>
        </w:rPr>
        <w:t xml:space="preserve"> Fasilitasi Teknis Dukungan Perlindungan Perkebunan (12 bulan), </w:t>
      </w:r>
      <w:r w:rsidR="00355079">
        <w:rPr>
          <w:rFonts w:ascii="Arial" w:hAnsi="Arial" w:cs="Arial"/>
          <w:bCs/>
          <w:lang w:val="id-ID"/>
        </w:rPr>
        <w:t>Meningkatnya</w:t>
      </w:r>
      <w:r w:rsidRPr="009B0E5D">
        <w:rPr>
          <w:rFonts w:ascii="Arial" w:hAnsi="Arial" w:cs="Arial"/>
          <w:bCs/>
          <w:lang w:val="id-ID"/>
        </w:rPr>
        <w:t xml:space="preserve"> Pelayanan dan Pembinaan Manajemen dan Teknis Lainnya (16 Dokumen) dan </w:t>
      </w:r>
      <w:r w:rsidR="00355079">
        <w:rPr>
          <w:rFonts w:ascii="Arial" w:hAnsi="Arial" w:cs="Arial"/>
          <w:bCs/>
          <w:lang w:val="id-ID"/>
        </w:rPr>
        <w:t>Meningkatnya</w:t>
      </w:r>
      <w:r w:rsidRPr="009B0E5D">
        <w:rPr>
          <w:rFonts w:ascii="Arial" w:hAnsi="Arial" w:cs="Arial"/>
          <w:bCs/>
          <w:lang w:val="id-ID"/>
        </w:rPr>
        <w:t xml:space="preserve">  Fasilitasi Pengembangan Pemasaran Hasil Perkebunan (2 kegiatan).</w:t>
      </w:r>
    </w:p>
    <w:p w:rsidR="004D2C8D" w:rsidRPr="009B0E5D" w:rsidRDefault="004D2C8D" w:rsidP="00E65A10">
      <w:pPr>
        <w:pStyle w:val="ListParagraph10"/>
        <w:numPr>
          <w:ilvl w:val="0"/>
          <w:numId w:val="82"/>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Tersedianya 1 (satu) Dokumen Pengelolaan Produksi Tanaman Aneka Kacang dan Umbi, 2 (dua) Dokumen Pengelolaan Produksi Tanaman Serealia;</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Fasilitasi Perbanyakan Benih Sumber Tanaman Pangan (23 Hektar), Fasilitasi Pengawasan dan Sertifikasi Benih Tanaman Pangan, Fasilitasi Pengawasan dan Sertifikasi Benih Tanaman Pangan (2000 Hektar), Fasilitasi Penyediaan Benih Bersertifikat, Fasilitas Penguatan Perlindungan Tanaman Pangan dari Gangguan OPT dan DPI (3.443 Hektar), Layanan Dukungan Manajemen Eselon I (3 Layanan</w:t>
      </w:r>
      <w:r w:rsidR="00DB38F8">
        <w:rPr>
          <w:rFonts w:ascii="Arial" w:hAnsi="Arial" w:cs="Arial"/>
          <w:bCs/>
          <w:lang w:val="id-ID"/>
        </w:rPr>
        <w:t>), Fasilitasi Penerapan Standar</w:t>
      </w:r>
      <w:r w:rsidRPr="009B0E5D">
        <w:rPr>
          <w:rFonts w:ascii="Arial" w:hAnsi="Arial" w:cs="Arial"/>
          <w:bCs/>
          <w:lang w:val="id-ID"/>
        </w:rPr>
        <w:t>isasi dan Mutu Hasil Tanaman Pangan (3 unit) dan Fasilitasi Pemasaran dan Investasi Hasil Tanaman Pangan (10 informasi);</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Fasilitasi Produksi Benih Bawang Merah, Sertifikasi dan Pengawasan Peredaran Benih Hortikultura, </w:t>
      </w:r>
      <w:r w:rsidRPr="009B0E5D">
        <w:rPr>
          <w:rFonts w:ascii="Arial" w:hAnsi="Arial" w:cs="Arial"/>
          <w:bCs/>
          <w:lang w:val="id-ID"/>
        </w:rPr>
        <w:lastRenderedPageBreak/>
        <w:t>Gerakan Pengendalian OPT Hortikultura, Layanan Perkantoran dan Bimbingan Teknis Peningkatan Nilai Tambah dan Daya Saing Hortikultura;</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Layanan dan Pembinaan Kegiatan Lingkup Kegiatan Irigasi Pertanian, Fasilitasi Design Cetak Sawah, Layanan dan Pembinaan Kegiatan Lingkup Perluasan dan Perlindungan Lahan Pertanian, Layanan dan Pembinaan Kegiatan Lingkup Alsintan dan </w:t>
      </w:r>
      <w:r w:rsidR="00355079">
        <w:rPr>
          <w:rFonts w:ascii="Arial" w:hAnsi="Arial" w:cs="Arial"/>
          <w:bCs/>
          <w:lang w:val="id-ID"/>
        </w:rPr>
        <w:t>Meningkatnya</w:t>
      </w:r>
      <w:r w:rsidRPr="009B0E5D">
        <w:rPr>
          <w:rFonts w:ascii="Arial" w:hAnsi="Arial" w:cs="Arial"/>
          <w:bCs/>
          <w:lang w:val="id-ID"/>
        </w:rPr>
        <w:t xml:space="preserve"> Layanan Dukungan Manajemen Eselon I;</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Fasilitasi Biaya Operasional Penyuluh (BOP) PNS (1.333 orang), Kursus dan Rembug Tani Poktan Penyuluh (PNS, THL - TB PP) di tingkat Desa (19 unit) dan Penyelenggaraan Pendidikan Menengah Pertanian (845 Layanan);</w:t>
      </w:r>
    </w:p>
    <w:p w:rsidR="004D2C8D" w:rsidRPr="009B0E5D" w:rsidRDefault="004D2C8D" w:rsidP="00E65A10">
      <w:pPr>
        <w:pStyle w:val="ListParagraph10"/>
        <w:numPr>
          <w:ilvl w:val="0"/>
          <w:numId w:val="8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Fasilitasi Teknis Dukungan Perlindungan Perkebunan (12 Bulan), Pelayanan dan Pembinaan Manajemen dan Teknis Lainnya (16 Dokumen) dan Fasilitasi Pengembangan Pemasaran Hasil Perkebunan (2 Kegiatan).</w:t>
      </w:r>
    </w:p>
    <w:p w:rsidR="004D2C8D" w:rsidRPr="009B0E5D" w:rsidRDefault="004D2C8D" w:rsidP="00E65A10">
      <w:pPr>
        <w:pStyle w:val="ListParagraph10"/>
        <w:numPr>
          <w:ilvl w:val="0"/>
          <w:numId w:val="82"/>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4D2C8D" w:rsidRPr="009B0E5D" w:rsidRDefault="004D2C8D" w:rsidP="00E65A10">
      <w:pPr>
        <w:pStyle w:val="ListParagraph10"/>
        <w:numPr>
          <w:ilvl w:val="0"/>
          <w:numId w:val="84"/>
        </w:numPr>
        <w:spacing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4D2C8D" w:rsidRPr="009B0E5D" w:rsidRDefault="004D2C8D" w:rsidP="00E65A10">
      <w:pPr>
        <w:pStyle w:val="ListParagraph10"/>
        <w:numPr>
          <w:ilvl w:val="0"/>
          <w:numId w:val="85"/>
        </w:numPr>
        <w:spacing w:line="360" w:lineRule="auto"/>
        <w:ind w:left="2880" w:hanging="612"/>
        <w:jc w:val="both"/>
        <w:rPr>
          <w:rFonts w:ascii="Arial" w:hAnsi="Arial" w:cs="Arial"/>
          <w:bCs/>
          <w:lang w:val="id-ID"/>
        </w:rPr>
      </w:pPr>
      <w:r w:rsidRPr="009B0E5D">
        <w:rPr>
          <w:rFonts w:ascii="Arial" w:hAnsi="Arial" w:cs="Arial"/>
          <w:bCs/>
          <w:lang w:val="id-ID"/>
        </w:rPr>
        <w:t>SID Cetak Sawah yang terlaksana 608,75 Ha;</w:t>
      </w:r>
    </w:p>
    <w:p w:rsidR="004D2C8D" w:rsidRPr="009B0E5D" w:rsidRDefault="004D2C8D" w:rsidP="00E65A10">
      <w:pPr>
        <w:pStyle w:val="ListParagraph10"/>
        <w:numPr>
          <w:ilvl w:val="0"/>
          <w:numId w:val="85"/>
        </w:numPr>
        <w:spacing w:line="360" w:lineRule="auto"/>
        <w:ind w:left="2880" w:hanging="612"/>
        <w:jc w:val="both"/>
        <w:rPr>
          <w:rFonts w:ascii="Arial" w:hAnsi="Arial" w:cs="Arial"/>
          <w:bCs/>
          <w:lang w:val="id-ID"/>
        </w:rPr>
      </w:pPr>
      <w:r w:rsidRPr="009B0E5D">
        <w:rPr>
          <w:rFonts w:ascii="Arial" w:hAnsi="Arial" w:cs="Arial"/>
          <w:bCs/>
          <w:lang w:val="id-ID"/>
        </w:rPr>
        <w:t>Pembayaran Honor dan  BOP THL tidak dapat dibayarkan 1 Bulan Karena Adanya Surat Edaran Dari Pusat;</w:t>
      </w:r>
    </w:p>
    <w:p w:rsidR="004D2C8D" w:rsidRPr="009B0E5D" w:rsidRDefault="004D2C8D" w:rsidP="00E65A10">
      <w:pPr>
        <w:pStyle w:val="ListParagraph10"/>
        <w:numPr>
          <w:ilvl w:val="0"/>
          <w:numId w:val="84"/>
        </w:numPr>
        <w:spacing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4D2C8D" w:rsidRPr="009B0E5D" w:rsidRDefault="004D2C8D" w:rsidP="00E65A10">
      <w:pPr>
        <w:pStyle w:val="ListParagraph10"/>
        <w:numPr>
          <w:ilvl w:val="0"/>
          <w:numId w:val="86"/>
        </w:numPr>
        <w:spacing w:line="360" w:lineRule="auto"/>
        <w:ind w:left="2835" w:hanging="567"/>
        <w:jc w:val="both"/>
        <w:rPr>
          <w:rFonts w:ascii="Arial" w:hAnsi="Arial" w:cs="Arial"/>
          <w:bCs/>
          <w:lang w:val="id-ID"/>
        </w:rPr>
      </w:pPr>
      <w:r w:rsidRPr="009B0E5D">
        <w:rPr>
          <w:rFonts w:ascii="Arial" w:hAnsi="Arial" w:cs="Arial"/>
          <w:bCs/>
          <w:lang w:val="id-ID"/>
        </w:rPr>
        <w:t xml:space="preserve">SID Cetak Sawah merupakan kendala yang sulit untuk </w:t>
      </w:r>
      <w:r w:rsidR="00C31C9D">
        <w:rPr>
          <w:rFonts w:ascii="Arial" w:hAnsi="Arial" w:cs="Arial"/>
          <w:bCs/>
          <w:lang w:val="id-ID"/>
        </w:rPr>
        <w:t>Provinsi</w:t>
      </w:r>
      <w:r w:rsidRPr="009B0E5D">
        <w:rPr>
          <w:rFonts w:ascii="Arial" w:hAnsi="Arial" w:cs="Arial"/>
          <w:bCs/>
          <w:lang w:val="id-ID"/>
        </w:rPr>
        <w:t xml:space="preserve"> Sumatera Barat mengingat banyaknya </w:t>
      </w:r>
      <w:r w:rsidR="00981DDE">
        <w:rPr>
          <w:rFonts w:ascii="Arial" w:hAnsi="Arial" w:cs="Arial"/>
          <w:bCs/>
          <w:lang w:val="id-ID"/>
        </w:rPr>
        <w:t>Kabupaten/Kota</w:t>
      </w:r>
      <w:r w:rsidRPr="009B0E5D">
        <w:rPr>
          <w:rFonts w:ascii="Arial" w:hAnsi="Arial" w:cs="Arial"/>
          <w:bCs/>
          <w:lang w:val="id-ID"/>
        </w:rPr>
        <w:t xml:space="preserve"> di </w:t>
      </w:r>
      <w:r w:rsidR="00C31C9D">
        <w:rPr>
          <w:rFonts w:ascii="Arial" w:hAnsi="Arial" w:cs="Arial"/>
          <w:bCs/>
          <w:lang w:val="id-ID"/>
        </w:rPr>
        <w:t>Provinsi</w:t>
      </w:r>
      <w:r w:rsidR="003D1862">
        <w:rPr>
          <w:rFonts w:ascii="Arial" w:hAnsi="Arial" w:cs="Arial"/>
          <w:bCs/>
          <w:lang w:val="id-ID"/>
        </w:rPr>
        <w:t xml:space="preserve"> </w:t>
      </w:r>
      <w:r w:rsidR="003D1862">
        <w:rPr>
          <w:rFonts w:ascii="Arial" w:hAnsi="Arial" w:cs="Arial"/>
          <w:bCs/>
        </w:rPr>
        <w:t>S</w:t>
      </w:r>
      <w:r w:rsidR="003D1862">
        <w:rPr>
          <w:rFonts w:ascii="Arial" w:hAnsi="Arial" w:cs="Arial"/>
          <w:bCs/>
          <w:lang w:val="id-ID"/>
        </w:rPr>
        <w:t xml:space="preserve">umatera </w:t>
      </w:r>
      <w:r w:rsidR="003D1862">
        <w:rPr>
          <w:rFonts w:ascii="Arial" w:hAnsi="Arial" w:cs="Arial"/>
          <w:bCs/>
        </w:rPr>
        <w:t>B</w:t>
      </w:r>
      <w:r w:rsidRPr="009B0E5D">
        <w:rPr>
          <w:rFonts w:ascii="Arial" w:hAnsi="Arial" w:cs="Arial"/>
          <w:bCs/>
          <w:lang w:val="id-ID"/>
        </w:rPr>
        <w:t>arat tidak sesuai dengan syarat teknis yang diminta, adapun solusinya adalah :</w:t>
      </w:r>
    </w:p>
    <w:p w:rsidR="004D2C8D" w:rsidRDefault="004D2C8D" w:rsidP="00E65A10">
      <w:pPr>
        <w:pStyle w:val="ListParagraph10"/>
        <w:numPr>
          <w:ilvl w:val="0"/>
          <w:numId w:val="87"/>
        </w:numPr>
        <w:tabs>
          <w:tab w:val="left" w:pos="2400"/>
        </w:tabs>
        <w:spacing w:line="360" w:lineRule="auto"/>
        <w:ind w:left="3402" w:hanging="567"/>
        <w:jc w:val="both"/>
        <w:rPr>
          <w:rFonts w:ascii="Arial" w:hAnsi="Arial" w:cs="Arial"/>
          <w:bCs/>
          <w:lang w:val="id-ID"/>
        </w:rPr>
      </w:pPr>
      <w:r w:rsidRPr="009B0E5D">
        <w:rPr>
          <w:rFonts w:ascii="Arial" w:hAnsi="Arial" w:cs="Arial"/>
          <w:bCs/>
          <w:lang w:val="id-ID"/>
        </w:rPr>
        <w:t>Diadaka</w:t>
      </w:r>
      <w:r w:rsidR="00543F34">
        <w:rPr>
          <w:rFonts w:ascii="Arial" w:hAnsi="Arial" w:cs="Arial"/>
          <w:bCs/>
          <w:lang w:val="id-ID"/>
        </w:rPr>
        <w:t>nnya E</w:t>
      </w:r>
      <w:r w:rsidRPr="009B0E5D">
        <w:rPr>
          <w:rFonts w:ascii="Arial" w:hAnsi="Arial" w:cs="Arial"/>
          <w:bCs/>
          <w:lang w:val="id-ID"/>
        </w:rPr>
        <w:t>valuasi HGU Perkebunan untuk dijadikan Alternatif SID Cetak Sawah</w:t>
      </w:r>
      <w:r w:rsidR="00F03C60">
        <w:rPr>
          <w:rFonts w:ascii="Arial" w:hAnsi="Arial" w:cs="Arial"/>
          <w:bCs/>
          <w:lang w:val="id-ID"/>
        </w:rPr>
        <w:t>;</w:t>
      </w:r>
    </w:p>
    <w:p w:rsidR="00E4547C" w:rsidRPr="004D2C8D" w:rsidRDefault="004D2C8D" w:rsidP="00E65A10">
      <w:pPr>
        <w:pStyle w:val="ListParagraph10"/>
        <w:numPr>
          <w:ilvl w:val="0"/>
          <w:numId w:val="87"/>
        </w:numPr>
        <w:tabs>
          <w:tab w:val="left" w:pos="2400"/>
        </w:tabs>
        <w:spacing w:before="0" w:beforeAutospacing="0" w:after="0" w:afterAutospacing="0" w:line="360" w:lineRule="auto"/>
        <w:ind w:left="3402" w:hanging="567"/>
        <w:contextualSpacing w:val="0"/>
        <w:jc w:val="both"/>
        <w:rPr>
          <w:rFonts w:ascii="Arial" w:hAnsi="Arial" w:cs="Arial"/>
          <w:bCs/>
          <w:lang w:val="id-ID"/>
        </w:rPr>
      </w:pPr>
      <w:r w:rsidRPr="004D2C8D">
        <w:rPr>
          <w:rFonts w:ascii="Arial" w:hAnsi="Arial" w:cs="Arial"/>
          <w:bCs/>
          <w:lang w:val="id-ID"/>
        </w:rPr>
        <w:t>Pemanfaatan Hutan Produksi</w:t>
      </w:r>
      <w:r w:rsidR="00F03C60">
        <w:rPr>
          <w:rFonts w:ascii="Tahoma" w:hAnsi="Tahoma" w:cs="Tahoma"/>
          <w:bCs/>
          <w:sz w:val="22"/>
          <w:szCs w:val="22"/>
          <w:lang w:val="id-ID"/>
        </w:rPr>
        <w:t>.</w:t>
      </w:r>
    </w:p>
    <w:p w:rsidR="004D2C8D" w:rsidRPr="009B0E5D" w:rsidRDefault="004D2C8D" w:rsidP="00E65A10">
      <w:pPr>
        <w:pStyle w:val="ListParagraph10"/>
        <w:numPr>
          <w:ilvl w:val="0"/>
          <w:numId w:val="23"/>
        </w:numPr>
        <w:snapToGrid w:val="0"/>
        <w:spacing w:before="240" w:beforeAutospacing="0" w:after="0" w:afterAutospacing="0" w:line="360" w:lineRule="auto"/>
        <w:ind w:left="1134" w:hanging="567"/>
        <w:contextualSpacing w:val="0"/>
        <w:jc w:val="both"/>
        <w:rPr>
          <w:rFonts w:ascii="Arial" w:hAnsi="Arial" w:cs="Arial"/>
          <w:b/>
          <w:lang w:val="id-ID"/>
        </w:rPr>
      </w:pPr>
      <w:r w:rsidRPr="009B0E5D">
        <w:rPr>
          <w:rFonts w:ascii="Arial" w:hAnsi="Arial" w:cs="Arial"/>
          <w:b/>
          <w:lang w:val="id-ID"/>
        </w:rPr>
        <w:lastRenderedPageBreak/>
        <w:t>Dinas Kehutanan</w:t>
      </w:r>
    </w:p>
    <w:p w:rsidR="004D2C8D" w:rsidRPr="009B0E5D" w:rsidRDefault="004D2C8D" w:rsidP="00E65A10">
      <w:pPr>
        <w:pStyle w:val="ListParagraph10"/>
        <w:numPr>
          <w:ilvl w:val="0"/>
          <w:numId w:val="88"/>
        </w:numPr>
        <w:snapToGrid w:val="0"/>
        <w:spacing w:before="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4D2C8D" w:rsidRPr="009B0E5D" w:rsidRDefault="004D2C8D" w:rsidP="00E65A10">
      <w:pPr>
        <w:pStyle w:val="ListParagraph10"/>
        <w:numPr>
          <w:ilvl w:val="0"/>
          <w:numId w:val="89"/>
        </w:numPr>
        <w:tabs>
          <w:tab w:val="left" w:pos="1920"/>
          <w:tab w:val="left" w:pos="2400"/>
        </w:tabs>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41 Tahun 1999 tentang Kehutanan;</w:t>
      </w:r>
    </w:p>
    <w:p w:rsidR="004D2C8D" w:rsidRPr="009B0E5D" w:rsidRDefault="004D2C8D" w:rsidP="00E65A10">
      <w:pPr>
        <w:pStyle w:val="ListParagraph10"/>
        <w:numPr>
          <w:ilvl w:val="0"/>
          <w:numId w:val="89"/>
        </w:numPr>
        <w:tabs>
          <w:tab w:val="left" w:pos="1920"/>
          <w:tab w:val="left" w:pos="2400"/>
        </w:tabs>
        <w:snapToGrid w:val="0"/>
        <w:spacing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44 Tahun 2004 tentang Perencanaan Kehutanan;</w:t>
      </w:r>
    </w:p>
    <w:p w:rsidR="004D2C8D" w:rsidRPr="009B0E5D" w:rsidRDefault="004D2C8D" w:rsidP="00E65A10">
      <w:pPr>
        <w:pStyle w:val="ListParagraph10"/>
        <w:numPr>
          <w:ilvl w:val="0"/>
          <w:numId w:val="89"/>
        </w:numPr>
        <w:tabs>
          <w:tab w:val="left" w:pos="1920"/>
          <w:tab w:val="left" w:pos="2400"/>
        </w:tabs>
        <w:snapToGrid w:val="0"/>
        <w:spacing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45 Tahun 2004 tentang Perlindungan Hutan;</w:t>
      </w:r>
    </w:p>
    <w:p w:rsidR="004D2C8D" w:rsidRDefault="004D2C8D" w:rsidP="00E65A10">
      <w:pPr>
        <w:pStyle w:val="ListParagraph10"/>
        <w:numPr>
          <w:ilvl w:val="0"/>
          <w:numId w:val="89"/>
        </w:numPr>
        <w:tabs>
          <w:tab w:val="left" w:pos="1920"/>
          <w:tab w:val="left" w:pos="2400"/>
        </w:tabs>
        <w:snapToGrid w:val="0"/>
        <w:spacing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16 Tahun 2015 tentang Kementerian Lingkungan Hidup dan Kehutanan;</w:t>
      </w:r>
    </w:p>
    <w:p w:rsidR="004D2C8D" w:rsidRPr="00152631" w:rsidRDefault="004D2C8D" w:rsidP="00E65A10">
      <w:pPr>
        <w:pStyle w:val="ListParagraph10"/>
        <w:numPr>
          <w:ilvl w:val="0"/>
          <w:numId w:val="89"/>
        </w:numPr>
        <w:tabs>
          <w:tab w:val="left" w:pos="1920"/>
          <w:tab w:val="left" w:pos="2400"/>
        </w:tabs>
        <w:snapToGrid w:val="0"/>
        <w:spacing w:after="0" w:afterAutospacing="0" w:line="360" w:lineRule="auto"/>
        <w:ind w:left="2268" w:hanging="567"/>
        <w:contextualSpacing w:val="0"/>
        <w:jc w:val="both"/>
        <w:rPr>
          <w:rFonts w:ascii="Arial" w:hAnsi="Arial" w:cs="Arial"/>
          <w:bCs/>
          <w:lang w:val="id-ID"/>
        </w:rPr>
      </w:pPr>
      <w:r w:rsidRPr="00152631">
        <w:rPr>
          <w:rFonts w:ascii="Arial" w:hAnsi="Arial" w:cs="Arial"/>
          <w:bCs/>
          <w:lang w:val="id-ID"/>
        </w:rPr>
        <w:t xml:space="preserve"> </w:t>
      </w:r>
      <w:r w:rsidRPr="00152631">
        <w:rPr>
          <w:rFonts w:ascii="Arial" w:hAnsi="Arial" w:cs="Arial"/>
          <w:bCs/>
          <w:lang w:val="id-ID"/>
        </w:rPr>
        <w:tab/>
        <w:t xml:space="preserve">Daftar Isian Pelaksanaan Anggaran (DIPA) Dinas Kehutanan </w:t>
      </w:r>
      <w:r w:rsidR="00C31C9D">
        <w:rPr>
          <w:rFonts w:ascii="Arial" w:hAnsi="Arial" w:cs="Arial"/>
          <w:bCs/>
          <w:lang w:val="id-ID"/>
        </w:rPr>
        <w:t>Provinsi</w:t>
      </w:r>
      <w:r w:rsidRPr="00152631">
        <w:rPr>
          <w:rFonts w:ascii="Arial" w:hAnsi="Arial" w:cs="Arial"/>
          <w:bCs/>
          <w:lang w:val="id-ID"/>
        </w:rPr>
        <w:t xml:space="preserve"> Sumatera Barat Nomor SP DIPA-029.01.3.080053/</w:t>
      </w:r>
      <w:r>
        <w:rPr>
          <w:rFonts w:ascii="Arial" w:hAnsi="Arial" w:cs="Arial"/>
          <w:bCs/>
          <w:lang w:val="id-ID"/>
        </w:rPr>
        <w:t xml:space="preserve"> </w:t>
      </w:r>
      <w:r w:rsidRPr="00152631">
        <w:rPr>
          <w:rFonts w:ascii="Arial" w:hAnsi="Arial" w:cs="Arial"/>
          <w:bCs/>
          <w:lang w:val="id-ID"/>
        </w:rPr>
        <w:t>2017.</w:t>
      </w:r>
    </w:p>
    <w:p w:rsidR="004D2C8D" w:rsidRDefault="004D2C8D" w:rsidP="001704F7">
      <w:pPr>
        <w:pStyle w:val="ListParagraph10"/>
        <w:numPr>
          <w:ilvl w:val="0"/>
          <w:numId w:val="88"/>
        </w:numPr>
        <w:snapToGrid w:val="0"/>
        <w:spacing w:beforeLines="50" w:beforeAutospacing="0" w:after="200" w:afterAutospacing="0" w:line="360" w:lineRule="auto"/>
        <w:ind w:leftChars="473" w:left="1701" w:hangingChars="235" w:hanging="566"/>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4D2C8D" w:rsidRPr="004D2C8D" w:rsidRDefault="004D2C8D" w:rsidP="001704F7">
      <w:pPr>
        <w:pStyle w:val="ListParagraph10"/>
        <w:snapToGrid w:val="0"/>
        <w:spacing w:beforeLines="50" w:beforeAutospacing="0" w:after="200" w:afterAutospacing="0" w:line="360" w:lineRule="auto"/>
        <w:ind w:left="1701"/>
        <w:jc w:val="both"/>
        <w:rPr>
          <w:rFonts w:ascii="Arial" w:hAnsi="Arial" w:cs="Arial"/>
          <w:b/>
          <w:lang w:val="id-ID"/>
        </w:rPr>
      </w:pPr>
      <w:r w:rsidRPr="004D2C8D">
        <w:rPr>
          <w:rFonts w:ascii="Arial" w:hAnsi="Arial" w:cs="Arial"/>
          <w:bCs/>
          <w:lang w:val="id-ID"/>
        </w:rPr>
        <w:t>Dinas Kehutanan pada tahun 2017 menerima dana APBN dari Kementerian Lingkungan Hidup dan Kehutanan yang dilaksanakan melalui kegiatan dekonsentrasi dengan anggaran sebesar Rp.930.400.000,- realisasi sebesar Rp.918.194.150,- (98,69%) dengan program  Dukungan Manajemen dan Pelaksanaan Tugas Teknis Lainnya Kementerian LHK, dengan kegiatan Koordinasi kegiatan Perencanaan dan Evaluasi.</w:t>
      </w:r>
    </w:p>
    <w:p w:rsidR="004D2C8D" w:rsidRDefault="004D2C8D" w:rsidP="00E65A10">
      <w:pPr>
        <w:pStyle w:val="ListParagraph10"/>
        <w:numPr>
          <w:ilvl w:val="0"/>
          <w:numId w:val="88"/>
        </w:numPr>
        <w:snapToGrid w:val="0"/>
        <w:spacing w:before="12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4D2C8D" w:rsidRPr="004D2C8D" w:rsidRDefault="004D2C8D" w:rsidP="00E6299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4D2C8D">
        <w:rPr>
          <w:rFonts w:ascii="Arial" w:hAnsi="Arial" w:cs="Arial"/>
          <w:bCs/>
          <w:lang w:val="id-ID"/>
        </w:rPr>
        <w:t xml:space="preserve">Program Program Dukungan Manajemen dan Pelaksanaan Tugas Teknis Lainnya Kementerian LHK, dilaksanakan dengan dukungan anggaran sebesar Rp.930.400.000,- realisasi sebesar Rp.918.194.150,- (98,69%), dengan </w:t>
      </w:r>
      <w:r w:rsidR="00A42360">
        <w:rPr>
          <w:rFonts w:ascii="Arial" w:hAnsi="Arial" w:cs="Arial"/>
          <w:bCs/>
          <w:lang w:val="id-ID"/>
        </w:rPr>
        <w:t>output</w:t>
      </w:r>
      <w:r w:rsidRPr="004D2C8D">
        <w:rPr>
          <w:rFonts w:ascii="Arial" w:hAnsi="Arial" w:cs="Arial"/>
          <w:bCs/>
          <w:lang w:val="id-ID"/>
        </w:rPr>
        <w:t xml:space="preserve"> Persentase capaian sasaran strategis Kementerian LHK (1 laporan), Persentase capaian sasaran strategis Kementerian LHK (2 laporan) dan Persentase capaian sasaran strategis Kementerian LHK (1 laporan). </w:t>
      </w:r>
    </w:p>
    <w:p w:rsidR="004D2C8D" w:rsidRPr="009B0E5D" w:rsidRDefault="004D2C8D" w:rsidP="003D1862">
      <w:pPr>
        <w:pStyle w:val="ListParagraph10"/>
        <w:numPr>
          <w:ilvl w:val="0"/>
          <w:numId w:val="88"/>
        </w:numPr>
        <w:snapToGrid w:val="0"/>
        <w:spacing w:before="0" w:beforeAutospacing="0" w:after="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4D2C8D" w:rsidRDefault="00355079" w:rsidP="003D1862">
      <w:pPr>
        <w:pStyle w:val="ListParagraph10"/>
        <w:snapToGrid w:val="0"/>
        <w:spacing w:before="0" w:beforeAutospacing="0" w:after="0" w:afterAutospacing="0"/>
        <w:ind w:left="1701"/>
        <w:contextualSpacing w:val="0"/>
        <w:rPr>
          <w:rFonts w:ascii="Arial" w:hAnsi="Arial" w:cs="Arial"/>
          <w:bCs/>
          <w:lang w:val="en-AU"/>
        </w:rPr>
      </w:pPr>
      <w:r>
        <w:rPr>
          <w:rFonts w:ascii="Arial" w:hAnsi="Arial" w:cs="Arial"/>
          <w:bCs/>
          <w:lang w:val="id-ID"/>
        </w:rPr>
        <w:t>Meningkatnya</w:t>
      </w:r>
      <w:r w:rsidR="004D2C8D" w:rsidRPr="009B0E5D">
        <w:rPr>
          <w:rFonts w:ascii="Arial" w:hAnsi="Arial" w:cs="Arial"/>
          <w:bCs/>
          <w:lang w:val="id-ID"/>
        </w:rPr>
        <w:t xml:space="preserve"> Tata Kelola Pemerintahan yang baik.</w:t>
      </w:r>
    </w:p>
    <w:p w:rsidR="002778E8" w:rsidRDefault="002778E8" w:rsidP="003D1862">
      <w:pPr>
        <w:pStyle w:val="ListParagraph10"/>
        <w:snapToGrid w:val="0"/>
        <w:spacing w:before="0" w:beforeAutospacing="0" w:after="0" w:afterAutospacing="0"/>
        <w:ind w:left="1701"/>
        <w:contextualSpacing w:val="0"/>
        <w:rPr>
          <w:rFonts w:ascii="Arial" w:hAnsi="Arial" w:cs="Arial"/>
          <w:bCs/>
          <w:lang w:val="en-AU"/>
        </w:rPr>
      </w:pPr>
    </w:p>
    <w:p w:rsidR="002778E8" w:rsidRPr="002778E8" w:rsidRDefault="002778E8" w:rsidP="003D1862">
      <w:pPr>
        <w:pStyle w:val="ListParagraph10"/>
        <w:snapToGrid w:val="0"/>
        <w:spacing w:before="0" w:beforeAutospacing="0" w:after="0" w:afterAutospacing="0"/>
        <w:ind w:left="1701"/>
        <w:contextualSpacing w:val="0"/>
        <w:rPr>
          <w:rFonts w:ascii="Arial" w:hAnsi="Arial" w:cs="Arial"/>
          <w:bCs/>
          <w:lang w:val="en-AU"/>
        </w:rPr>
      </w:pPr>
    </w:p>
    <w:p w:rsidR="004D2C8D" w:rsidRPr="009B0E5D" w:rsidRDefault="004D2C8D" w:rsidP="00E65A10">
      <w:pPr>
        <w:pStyle w:val="ListParagraph10"/>
        <w:numPr>
          <w:ilvl w:val="0"/>
          <w:numId w:val="88"/>
        </w:numPr>
        <w:snapToGrid w:val="0"/>
        <w:spacing w:before="120" w:beforeAutospacing="0" w:after="120" w:afterAutospacing="0" w:line="360" w:lineRule="auto"/>
        <w:ind w:leftChars="473" w:left="1701" w:hangingChars="235" w:hanging="566"/>
        <w:contextualSpacing w:val="0"/>
        <w:jc w:val="both"/>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Permasalahan dan Solusi</w:t>
      </w:r>
    </w:p>
    <w:p w:rsidR="00E4547C" w:rsidRDefault="004D2C8D" w:rsidP="00E6299B">
      <w:pPr>
        <w:pStyle w:val="ListParagraph1"/>
        <w:snapToGrid w:val="0"/>
        <w:spacing w:after="0" w:line="360" w:lineRule="auto"/>
        <w:ind w:leftChars="708" w:left="1699" w:firstLine="11"/>
        <w:contextualSpacing w:val="0"/>
        <w:rPr>
          <w:rFonts w:ascii="Tahoma" w:hAnsi="Tahoma" w:cs="Tahoma"/>
          <w:bCs/>
          <w:sz w:val="22"/>
          <w:szCs w:val="22"/>
          <w:lang w:val="id-ID"/>
        </w:rPr>
      </w:pPr>
      <w:r w:rsidRPr="009B0E5D">
        <w:rPr>
          <w:rFonts w:ascii="Arial" w:hAnsi="Arial" w:cs="Arial"/>
          <w:bCs/>
          <w:lang w:val="id-ID"/>
        </w:rPr>
        <w:t>Tidak ada permasalahan dalam pelaksanaan program dan kegiatan ini.</w:t>
      </w:r>
    </w:p>
    <w:p w:rsidR="00DE566E" w:rsidRPr="009B0E5D" w:rsidRDefault="00DE566E" w:rsidP="00E6299B">
      <w:pPr>
        <w:pStyle w:val="ListParagraph10"/>
        <w:numPr>
          <w:ilvl w:val="0"/>
          <w:numId w:val="23"/>
        </w:numPr>
        <w:spacing w:before="120" w:beforeAutospacing="0" w:after="0" w:afterAutospacing="0" w:line="360" w:lineRule="auto"/>
        <w:ind w:left="1134" w:hanging="567"/>
        <w:contextualSpacing w:val="0"/>
        <w:jc w:val="both"/>
        <w:rPr>
          <w:rFonts w:ascii="Arial" w:hAnsi="Arial" w:cs="Arial"/>
          <w:b/>
          <w:lang w:val="id-ID"/>
        </w:rPr>
      </w:pPr>
      <w:r w:rsidRPr="009B0E5D">
        <w:rPr>
          <w:rFonts w:ascii="Arial" w:hAnsi="Arial" w:cs="Arial"/>
          <w:b/>
          <w:lang w:val="id-ID"/>
        </w:rPr>
        <w:t>Dinas Perindustrian dan Perdagangan</w:t>
      </w:r>
      <w:r w:rsidRPr="009B0E5D">
        <w:rPr>
          <w:rFonts w:ascii="Arial" w:hAnsi="Arial" w:cs="Arial"/>
          <w:b/>
          <w:lang w:val="id-ID"/>
        </w:rPr>
        <w:tab/>
      </w:r>
    </w:p>
    <w:p w:rsidR="00DE566E" w:rsidRPr="009B0E5D" w:rsidRDefault="00DE566E" w:rsidP="00E65A10">
      <w:pPr>
        <w:pStyle w:val="ListParagraph10"/>
        <w:numPr>
          <w:ilvl w:val="0"/>
          <w:numId w:val="90"/>
        </w:numPr>
        <w:tabs>
          <w:tab w:val="left" w:pos="1701"/>
        </w:tabs>
        <w:spacing w:before="0" w:beforeAutospacing="0" w:after="0" w:afterAutospacing="0" w:line="360" w:lineRule="auto"/>
        <w:ind w:left="1701" w:hanging="567"/>
        <w:jc w:val="both"/>
        <w:rPr>
          <w:rFonts w:ascii="Arial" w:hAnsi="Arial" w:cs="Arial"/>
          <w:b/>
          <w:lang w:val="id-ID"/>
        </w:rPr>
      </w:pPr>
      <w:r w:rsidRPr="009B0E5D">
        <w:rPr>
          <w:rFonts w:ascii="Arial" w:hAnsi="Arial" w:cs="Arial"/>
          <w:b/>
          <w:lang w:val="id-ID"/>
        </w:rPr>
        <w:t xml:space="preserve">Dasar Hukum </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Undang-Undang Nomor 3 Tahun 2014 tentang Perindustrian</w:t>
      </w:r>
      <w:r w:rsidR="00F03C60">
        <w:rPr>
          <w:rFonts w:ascii="Arial" w:hAnsi="Arial" w:cs="Arial"/>
          <w:lang w:val="id-ID"/>
        </w:rPr>
        <w:t>;</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Undang-Undang Nomor 7 Tahun 2014 tentang Perdagangan</w:t>
      </w:r>
      <w:r w:rsidR="00F03C60">
        <w:rPr>
          <w:rFonts w:ascii="Arial" w:hAnsi="Arial" w:cs="Arial"/>
          <w:lang w:val="id-ID"/>
        </w:rPr>
        <w:t>;</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Peraturan Presiden Nomor 29 Tahun 2015 tentang Kementerian Perindustrian;</w:t>
      </w:r>
      <w:r w:rsidRPr="009B0E5D">
        <w:rPr>
          <w:rFonts w:ascii="Arial" w:hAnsi="Arial" w:cs="Arial"/>
          <w:lang w:val="id-ID"/>
        </w:rPr>
        <w:t xml:space="preserve"> </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Peraturan Presiden Nomor 48 Tahun 2015 tentang Kementerian Perdaganga</w:t>
      </w:r>
      <w:r w:rsidR="00F03C60">
        <w:rPr>
          <w:rFonts w:ascii="Arial" w:hAnsi="Arial" w:cs="Arial"/>
          <w:lang w:val="id-ID"/>
        </w:rPr>
        <w:t>n;</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 xml:space="preserve">Peraturan Menteri Perindustrian Republik Indonesia Nomor 39/M-IND/PER/11/2017 tentang Lingkup sebagian Urusan Pemerintah di Bidang Perindustrian yang dilimpahkan kepada </w:t>
      </w:r>
      <w:r w:rsidR="00C31C9D">
        <w:rPr>
          <w:rFonts w:ascii="Arial" w:hAnsi="Arial" w:cs="Arial"/>
        </w:rPr>
        <w:t>Gubernur</w:t>
      </w:r>
      <w:r w:rsidRPr="009B0E5D">
        <w:rPr>
          <w:rFonts w:ascii="Arial" w:hAnsi="Arial" w:cs="Arial"/>
        </w:rPr>
        <w:t xml:space="preserve"> sebagai Wakil Pemerintah Pusat dalam Rangka Penyelenggaraan Dekonsentrasi Tahun Anggaran 2017;</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 xml:space="preserve">Peraturan Menteri Perdagangan Republik Indonesia Nomor 21/M-DAG/PER/4/2017 tentang Pelimpahan Sebagian Urusan Pemerintahan di Bidang Perdagangan kepada </w:t>
      </w:r>
      <w:r w:rsidR="00C31C9D">
        <w:rPr>
          <w:rFonts w:ascii="Arial" w:hAnsi="Arial" w:cs="Arial"/>
        </w:rPr>
        <w:t>Gubernur</w:t>
      </w:r>
      <w:r w:rsidRPr="009B0E5D">
        <w:rPr>
          <w:rFonts w:ascii="Arial" w:hAnsi="Arial" w:cs="Arial"/>
        </w:rPr>
        <w:t xml:space="preserve"> sebagai Wakil Pemerintah Pusat dalam Rangka Penyelenggaraan Dekonsentrasi Tahun Anggaran 2017;</w:t>
      </w:r>
    </w:p>
    <w:p w:rsidR="00DE566E" w:rsidRPr="009B0E5D" w:rsidRDefault="00DE566E" w:rsidP="00E65A10">
      <w:pPr>
        <w:pStyle w:val="ListParagraph10"/>
        <w:numPr>
          <w:ilvl w:val="0"/>
          <w:numId w:val="91"/>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 xml:space="preserve">Daftar Isian Pelaksanaan Anggaran </w:t>
      </w:r>
      <w:r w:rsidRPr="009B0E5D">
        <w:rPr>
          <w:rFonts w:ascii="Arial" w:hAnsi="Arial" w:cs="Arial"/>
          <w:lang w:val="id-ID"/>
        </w:rPr>
        <w:t xml:space="preserve"> Dinas Perindustrian dan Perdagangan </w:t>
      </w:r>
      <w:r w:rsidRPr="009B0E5D">
        <w:rPr>
          <w:rFonts w:ascii="Arial" w:hAnsi="Arial" w:cs="Arial"/>
        </w:rPr>
        <w:t xml:space="preserve">Tahun Anggaran 2017 Nomor : </w:t>
      </w:r>
    </w:p>
    <w:p w:rsidR="00DE566E" w:rsidRPr="009B0E5D" w:rsidRDefault="00DE566E" w:rsidP="003D1862">
      <w:pPr>
        <w:pStyle w:val="ListParagraph10"/>
        <w:numPr>
          <w:ilvl w:val="0"/>
          <w:numId w:val="161"/>
        </w:numPr>
        <w:tabs>
          <w:tab w:val="left" w:pos="900"/>
        </w:tabs>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DIPA-019.05.3.089264/2017.</w:t>
      </w:r>
    </w:p>
    <w:p w:rsidR="00DE566E" w:rsidRPr="009B0E5D" w:rsidRDefault="00DE566E" w:rsidP="003D1862">
      <w:pPr>
        <w:pStyle w:val="ListParagraph10"/>
        <w:numPr>
          <w:ilvl w:val="0"/>
          <w:numId w:val="161"/>
        </w:numPr>
        <w:tabs>
          <w:tab w:val="left" w:pos="900"/>
        </w:tabs>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 xml:space="preserve">DIPA-090.03.3.089032/2017. </w:t>
      </w:r>
    </w:p>
    <w:p w:rsidR="00DE566E" w:rsidRPr="009B0E5D" w:rsidRDefault="00DE566E" w:rsidP="003D1862">
      <w:pPr>
        <w:pStyle w:val="ListParagraph10"/>
        <w:numPr>
          <w:ilvl w:val="0"/>
          <w:numId w:val="161"/>
        </w:numPr>
        <w:tabs>
          <w:tab w:val="left" w:pos="900"/>
        </w:tabs>
        <w:spacing w:before="0" w:beforeAutospacing="0" w:after="0" w:afterAutospacing="0" w:line="360" w:lineRule="auto"/>
        <w:ind w:left="2835" w:hanging="567"/>
        <w:contextualSpacing w:val="0"/>
        <w:jc w:val="both"/>
        <w:rPr>
          <w:rFonts w:ascii="Arial" w:hAnsi="Arial" w:cs="Arial"/>
        </w:rPr>
      </w:pPr>
      <w:r w:rsidRPr="009B0E5D">
        <w:rPr>
          <w:rFonts w:ascii="Arial" w:hAnsi="Arial" w:cs="Arial"/>
        </w:rPr>
        <w:t xml:space="preserve">DIPA-090.02.3.089081/2017. </w:t>
      </w:r>
    </w:p>
    <w:p w:rsidR="00DE566E" w:rsidRDefault="00DE566E" w:rsidP="00E65A10">
      <w:pPr>
        <w:pStyle w:val="ListParagraph10"/>
        <w:numPr>
          <w:ilvl w:val="0"/>
          <w:numId w:val="90"/>
        </w:numPr>
        <w:tabs>
          <w:tab w:val="left" w:pos="1701"/>
        </w:tabs>
        <w:spacing w:before="0" w:beforeAutospacing="0" w:after="200" w:afterAutospacing="0" w:line="360" w:lineRule="auto"/>
        <w:ind w:left="1701" w:hanging="567"/>
        <w:jc w:val="both"/>
        <w:rPr>
          <w:rFonts w:ascii="Arial" w:hAnsi="Arial" w:cs="Arial"/>
          <w:b/>
          <w:lang w:val="id-ID"/>
        </w:rPr>
      </w:pPr>
      <w:r>
        <w:rPr>
          <w:rFonts w:ascii="Arial" w:hAnsi="Arial" w:cs="Arial"/>
          <w:b/>
          <w:lang w:val="id-ID"/>
        </w:rPr>
        <w:t xml:space="preserve"> </w:t>
      </w:r>
      <w:r w:rsidRPr="009B0E5D">
        <w:rPr>
          <w:rFonts w:ascii="Arial" w:hAnsi="Arial" w:cs="Arial"/>
          <w:b/>
          <w:lang w:val="id-ID"/>
        </w:rPr>
        <w:t>Program dan Kegiatan</w:t>
      </w:r>
    </w:p>
    <w:p w:rsidR="00DE566E" w:rsidRPr="00DE566E" w:rsidRDefault="00DE566E" w:rsidP="00DE566E">
      <w:pPr>
        <w:pStyle w:val="ListParagraph10"/>
        <w:tabs>
          <w:tab w:val="left" w:pos="1701"/>
        </w:tabs>
        <w:spacing w:before="0" w:beforeAutospacing="0" w:after="200" w:afterAutospacing="0" w:line="360" w:lineRule="auto"/>
        <w:ind w:left="1701"/>
        <w:jc w:val="both"/>
        <w:rPr>
          <w:rFonts w:ascii="Arial" w:hAnsi="Arial" w:cs="Arial"/>
          <w:b/>
          <w:lang w:val="id-ID"/>
        </w:rPr>
      </w:pPr>
      <w:r w:rsidRPr="00DE566E">
        <w:rPr>
          <w:rFonts w:ascii="Arial" w:hAnsi="Arial" w:cs="Arial"/>
          <w:bCs/>
          <w:lang w:val="id-ID"/>
        </w:rPr>
        <w:t xml:space="preserve">Pada Tahun 2017, Dinas Perindustrian dan Perdagangan memperoleh anggaran APBN yang bersumber dari dana dekonsentrasi 2 (dua) Kementerian, yaitu Kementerian </w:t>
      </w:r>
      <w:r w:rsidRPr="00DE566E">
        <w:rPr>
          <w:rFonts w:ascii="Arial" w:hAnsi="Arial" w:cs="Arial"/>
          <w:bCs/>
          <w:lang w:val="id-ID"/>
        </w:rPr>
        <w:lastRenderedPageBreak/>
        <w:t>Perindustrian dan Kementerian Perdagangan, dengan total anggaran sebesar Rp.4.956.825.000,- dan realisasi sebesar Rp.4.581.048.220,- (92,41%) dengan rincian sebagai berikut :</w:t>
      </w:r>
    </w:p>
    <w:p w:rsidR="00DE566E" w:rsidRPr="009B0E5D" w:rsidRDefault="00DE566E" w:rsidP="00E65A10">
      <w:pPr>
        <w:pStyle w:val="ListParagraph10"/>
        <w:numPr>
          <w:ilvl w:val="0"/>
          <w:numId w:val="93"/>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Penumbuhan dan Pengembangan Industri Kecil dan Menengah, dengan kegiatan Bimbingan Teknis Peningkatan Kualitas Minyak Atsiri bagi 5 </w:t>
      </w:r>
      <w:r w:rsidR="00981DDE">
        <w:rPr>
          <w:rFonts w:ascii="Arial" w:hAnsi="Arial" w:cs="Arial"/>
          <w:bCs/>
          <w:lang w:val="id-ID"/>
        </w:rPr>
        <w:t>Kabupaten/Kota</w:t>
      </w:r>
      <w:r w:rsidRPr="009B0E5D">
        <w:rPr>
          <w:rFonts w:ascii="Arial" w:hAnsi="Arial" w:cs="Arial"/>
          <w:bCs/>
          <w:lang w:val="id-ID"/>
        </w:rPr>
        <w:t xml:space="preserve"> (</w:t>
      </w:r>
      <w:r w:rsidR="00B7369A">
        <w:rPr>
          <w:rFonts w:ascii="Arial" w:hAnsi="Arial" w:cs="Arial"/>
          <w:bCs/>
          <w:lang w:val="id-ID"/>
        </w:rPr>
        <w:t>Kabupaten</w:t>
      </w:r>
      <w:r w:rsidRPr="009B0E5D">
        <w:rPr>
          <w:rFonts w:ascii="Arial" w:hAnsi="Arial" w:cs="Arial"/>
          <w:bCs/>
          <w:lang w:val="id-ID"/>
        </w:rPr>
        <w:t xml:space="preserve"> </w:t>
      </w:r>
      <w:r w:rsidR="004358B0">
        <w:rPr>
          <w:rFonts w:ascii="Arial" w:hAnsi="Arial" w:cs="Arial"/>
          <w:bCs/>
          <w:lang w:val="id-ID"/>
        </w:rPr>
        <w:t>Kepulauan</w:t>
      </w:r>
      <w:r w:rsidRPr="009B0E5D">
        <w:rPr>
          <w:rFonts w:ascii="Arial" w:hAnsi="Arial" w:cs="Arial"/>
          <w:bCs/>
          <w:lang w:val="id-ID"/>
        </w:rPr>
        <w:t xml:space="preserve"> Mentawai, </w:t>
      </w:r>
      <w:r w:rsidR="00B7369A">
        <w:rPr>
          <w:rFonts w:ascii="Arial" w:hAnsi="Arial" w:cs="Arial"/>
          <w:bCs/>
          <w:lang w:val="id-ID"/>
        </w:rPr>
        <w:t>Kabupaten</w:t>
      </w:r>
      <w:r w:rsidRPr="009B0E5D">
        <w:rPr>
          <w:rFonts w:ascii="Arial" w:hAnsi="Arial" w:cs="Arial"/>
          <w:bCs/>
          <w:lang w:val="id-ID"/>
        </w:rPr>
        <w:t xml:space="preserve"> Pasaman, </w:t>
      </w:r>
      <w:r w:rsidR="00B7369A">
        <w:rPr>
          <w:rFonts w:ascii="Arial" w:hAnsi="Arial" w:cs="Arial"/>
          <w:bCs/>
          <w:lang w:val="id-ID"/>
        </w:rPr>
        <w:t>Kabupaten</w:t>
      </w:r>
      <w:r w:rsidRPr="009B0E5D">
        <w:rPr>
          <w:rFonts w:ascii="Arial" w:hAnsi="Arial" w:cs="Arial"/>
          <w:bCs/>
          <w:lang w:val="id-ID"/>
        </w:rPr>
        <w:t xml:space="preserve"> Solok, </w:t>
      </w:r>
      <w:r w:rsidR="00B7369A">
        <w:rPr>
          <w:rFonts w:ascii="Arial" w:hAnsi="Arial" w:cs="Arial"/>
          <w:bCs/>
          <w:lang w:val="id-ID"/>
        </w:rPr>
        <w:t>Kabupaten</w:t>
      </w:r>
      <w:r w:rsidRPr="009B0E5D">
        <w:rPr>
          <w:rFonts w:ascii="Arial" w:hAnsi="Arial" w:cs="Arial"/>
          <w:bCs/>
          <w:lang w:val="id-ID"/>
        </w:rPr>
        <w:t xml:space="preserve"> Agam, </w:t>
      </w:r>
      <w:r w:rsidR="00B7369A">
        <w:rPr>
          <w:rFonts w:ascii="Arial" w:hAnsi="Arial" w:cs="Arial"/>
          <w:bCs/>
          <w:lang w:val="id-ID"/>
        </w:rPr>
        <w:t>Kabupaten</w:t>
      </w:r>
      <w:r w:rsidRPr="009B0E5D">
        <w:rPr>
          <w:rFonts w:ascii="Arial" w:hAnsi="Arial" w:cs="Arial"/>
          <w:bCs/>
          <w:lang w:val="id-ID"/>
        </w:rPr>
        <w:t xml:space="preserve"> Pesisir Selatan), Bimbingan Teknis Diversifikasi Produk Anyaman Pandan bagi 2 </w:t>
      </w:r>
      <w:r w:rsidR="00981DDE">
        <w:rPr>
          <w:rFonts w:ascii="Arial" w:hAnsi="Arial" w:cs="Arial"/>
          <w:bCs/>
          <w:lang w:val="id-ID"/>
        </w:rPr>
        <w:t>Kabupaten/Kota</w:t>
      </w:r>
      <w:r w:rsidRPr="009B0E5D">
        <w:rPr>
          <w:rFonts w:ascii="Arial" w:hAnsi="Arial" w:cs="Arial"/>
          <w:bCs/>
          <w:lang w:val="id-ID"/>
        </w:rPr>
        <w:t xml:space="preserve"> (</w:t>
      </w:r>
      <w:r w:rsidR="00B7369A">
        <w:rPr>
          <w:rFonts w:ascii="Arial" w:hAnsi="Arial" w:cs="Arial"/>
          <w:bCs/>
          <w:lang w:val="id-ID"/>
        </w:rPr>
        <w:t>Kabupaten</w:t>
      </w:r>
      <w:r w:rsidRPr="009B0E5D">
        <w:rPr>
          <w:rFonts w:ascii="Arial" w:hAnsi="Arial" w:cs="Arial"/>
          <w:bCs/>
          <w:lang w:val="id-ID"/>
        </w:rPr>
        <w:t xml:space="preserve"> Solok dan Kota Padang), Bimbingan Teknis Diversifikasi Produk Olahan Kakao bagi 9 </w:t>
      </w:r>
      <w:r w:rsidR="00981DDE">
        <w:rPr>
          <w:rFonts w:ascii="Arial" w:hAnsi="Arial" w:cs="Arial"/>
          <w:bCs/>
          <w:lang w:val="id-ID"/>
        </w:rPr>
        <w:t>Kabupaten/Kota</w:t>
      </w:r>
      <w:r w:rsidRPr="009B0E5D">
        <w:rPr>
          <w:rFonts w:ascii="Arial" w:hAnsi="Arial" w:cs="Arial"/>
          <w:bCs/>
          <w:lang w:val="id-ID"/>
        </w:rPr>
        <w:t xml:space="preserve"> (</w:t>
      </w:r>
      <w:r w:rsidR="00B7369A">
        <w:rPr>
          <w:rFonts w:ascii="Arial" w:hAnsi="Arial" w:cs="Arial"/>
          <w:bCs/>
          <w:lang w:val="id-ID"/>
        </w:rPr>
        <w:t>Kabupaten</w:t>
      </w:r>
      <w:r w:rsidRPr="009B0E5D">
        <w:rPr>
          <w:rFonts w:ascii="Arial" w:hAnsi="Arial" w:cs="Arial"/>
          <w:bCs/>
          <w:lang w:val="id-ID"/>
        </w:rPr>
        <w:t xml:space="preserve"> Pesisir Selatan, </w:t>
      </w:r>
      <w:r w:rsidR="00B7369A">
        <w:rPr>
          <w:rFonts w:ascii="Arial" w:hAnsi="Arial" w:cs="Arial"/>
          <w:bCs/>
          <w:lang w:val="id-ID"/>
        </w:rPr>
        <w:t>Kabupaten</w:t>
      </w:r>
      <w:r w:rsidRPr="009B0E5D">
        <w:rPr>
          <w:rFonts w:ascii="Arial" w:hAnsi="Arial" w:cs="Arial"/>
          <w:bCs/>
          <w:lang w:val="id-ID"/>
        </w:rPr>
        <w:t xml:space="preserve"> Solok Selatan, Kota Padang, </w:t>
      </w:r>
      <w:r w:rsidR="00B7369A">
        <w:rPr>
          <w:rFonts w:ascii="Arial" w:hAnsi="Arial" w:cs="Arial"/>
          <w:bCs/>
          <w:lang w:val="id-ID"/>
        </w:rPr>
        <w:t>Kabupaten</w:t>
      </w:r>
      <w:r w:rsidRPr="009B0E5D">
        <w:rPr>
          <w:rFonts w:ascii="Arial" w:hAnsi="Arial" w:cs="Arial"/>
          <w:bCs/>
          <w:lang w:val="id-ID"/>
        </w:rPr>
        <w:t xml:space="preserve"> Padang Pariaman, </w:t>
      </w:r>
      <w:r w:rsidR="00B7369A">
        <w:rPr>
          <w:rFonts w:ascii="Arial" w:hAnsi="Arial" w:cs="Arial"/>
          <w:bCs/>
          <w:lang w:val="id-ID"/>
        </w:rPr>
        <w:t>Kabupaten</w:t>
      </w:r>
      <w:r w:rsidRPr="009B0E5D">
        <w:rPr>
          <w:rFonts w:ascii="Arial" w:hAnsi="Arial" w:cs="Arial"/>
          <w:bCs/>
          <w:lang w:val="id-ID"/>
        </w:rPr>
        <w:t xml:space="preserve"> Tanah Datar, </w:t>
      </w:r>
      <w:r w:rsidR="00B7369A">
        <w:rPr>
          <w:rFonts w:ascii="Arial" w:hAnsi="Arial" w:cs="Arial"/>
          <w:bCs/>
          <w:lang w:val="id-ID"/>
        </w:rPr>
        <w:t>Kabupaten</w:t>
      </w:r>
      <w:r w:rsidRPr="009B0E5D">
        <w:rPr>
          <w:rFonts w:ascii="Arial" w:hAnsi="Arial" w:cs="Arial"/>
          <w:bCs/>
          <w:lang w:val="id-ID"/>
        </w:rPr>
        <w:t xml:space="preserve"> Agam, </w:t>
      </w:r>
      <w:r w:rsidR="00B7369A">
        <w:rPr>
          <w:rFonts w:ascii="Arial" w:hAnsi="Arial" w:cs="Arial"/>
          <w:bCs/>
          <w:lang w:val="id-ID"/>
        </w:rPr>
        <w:t>Kabupaten</w:t>
      </w:r>
      <w:r w:rsidRPr="009B0E5D">
        <w:rPr>
          <w:rFonts w:ascii="Arial" w:hAnsi="Arial" w:cs="Arial"/>
          <w:bCs/>
          <w:lang w:val="id-ID"/>
        </w:rPr>
        <w:t xml:space="preserve"> Pasaman, </w:t>
      </w:r>
      <w:r w:rsidR="00B7369A">
        <w:rPr>
          <w:rFonts w:ascii="Arial" w:hAnsi="Arial" w:cs="Arial"/>
          <w:bCs/>
          <w:lang w:val="id-ID"/>
        </w:rPr>
        <w:t>Kabupaten</w:t>
      </w:r>
      <w:r w:rsidRPr="009B0E5D">
        <w:rPr>
          <w:rFonts w:ascii="Arial" w:hAnsi="Arial" w:cs="Arial"/>
          <w:bCs/>
          <w:lang w:val="id-ID"/>
        </w:rPr>
        <w:t xml:space="preserve"> Lima Puluh Kota, Kota Sawahlunto), Bimbingan Teknis Penumbuhan Wirausaha Baru Perbengkelan Roda Dua di Padang, Bimbingan Teknis Penumbuhan Wirausaha Baru Pengolahan Makanan Berbasis Bahan Baku Ikan di </w:t>
      </w:r>
      <w:r w:rsidR="00B7369A">
        <w:rPr>
          <w:rFonts w:ascii="Arial" w:hAnsi="Arial" w:cs="Arial"/>
          <w:bCs/>
          <w:lang w:val="id-ID"/>
        </w:rPr>
        <w:t>Kabupaten</w:t>
      </w:r>
      <w:r w:rsidRPr="009B0E5D">
        <w:rPr>
          <w:rFonts w:ascii="Arial" w:hAnsi="Arial" w:cs="Arial"/>
          <w:bCs/>
          <w:lang w:val="id-ID"/>
        </w:rPr>
        <w:t xml:space="preserve"> </w:t>
      </w:r>
      <w:r w:rsidR="004358B0">
        <w:rPr>
          <w:rFonts w:ascii="Arial" w:hAnsi="Arial" w:cs="Arial"/>
          <w:bCs/>
          <w:lang w:val="id-ID"/>
        </w:rPr>
        <w:t>Kepulauan</w:t>
      </w:r>
      <w:r w:rsidRPr="009B0E5D">
        <w:rPr>
          <w:rFonts w:ascii="Arial" w:hAnsi="Arial" w:cs="Arial"/>
          <w:bCs/>
          <w:lang w:val="id-ID"/>
        </w:rPr>
        <w:t xml:space="preserve"> Mentawai (Daerah Tertinggal), Bimbingan Teknis Penumbuhan Wirausaha Baru Pengolahan Rumput Laut di </w:t>
      </w:r>
      <w:r w:rsidR="00B7369A">
        <w:rPr>
          <w:rFonts w:ascii="Arial" w:hAnsi="Arial" w:cs="Arial"/>
          <w:bCs/>
          <w:lang w:val="id-ID"/>
        </w:rPr>
        <w:t>Kabupaten</w:t>
      </w:r>
      <w:r w:rsidRPr="009B0E5D">
        <w:rPr>
          <w:rFonts w:ascii="Arial" w:hAnsi="Arial" w:cs="Arial"/>
          <w:bCs/>
          <w:lang w:val="id-ID"/>
        </w:rPr>
        <w:t xml:space="preserve"> Pesisir Selatan, Fasilitasi Pengurusan Izin Usaha bagi Calon WUB, Bimbingan Teknis Promosi dan Pemasaran, Bimbingan Teknis Pembuatan Kerajinan dari Limbah Kain Tenun, Bimbingan Teknis Pengolahan Limbah Rumah Tangga Menjadi Kerajinan, Bimbingan Teknis Pengembangan Desain Rajutan, Bimbingan Teknis Pembuatan Tas dari Kulit, Bimbingan Teknis dan Fasilitasi Kemasan, Rakor Penyusunan Program/Kegiatan Pemberdayaan IKM dengan </w:t>
      </w:r>
      <w:r w:rsidR="00981DDE">
        <w:rPr>
          <w:rFonts w:ascii="Arial" w:hAnsi="Arial" w:cs="Arial"/>
          <w:bCs/>
          <w:lang w:val="id-ID"/>
        </w:rPr>
        <w:t>Kabupaten/Kota</w:t>
      </w:r>
      <w:r w:rsidRPr="009B0E5D">
        <w:rPr>
          <w:rFonts w:ascii="Arial" w:hAnsi="Arial" w:cs="Arial"/>
          <w:bCs/>
          <w:lang w:val="id-ID"/>
        </w:rPr>
        <w:t xml:space="preserve"> TA. 2018 dan Penandatanganan Kontrak TPL-IKM Angkatan 2012 dan 2013, Partisipasi pada Rakor Nasional Penyusunan Program Kegiatan Tahun 2018 di Sulawesi Utara, Partisipasi pada </w:t>
      </w:r>
      <w:r w:rsidRPr="009B0E5D">
        <w:rPr>
          <w:rFonts w:ascii="Arial" w:hAnsi="Arial" w:cs="Arial"/>
          <w:bCs/>
          <w:lang w:val="id-ID"/>
        </w:rPr>
        <w:lastRenderedPageBreak/>
        <w:t>Rapat Pengarahan Program/Pelaksana</w:t>
      </w:r>
      <w:r w:rsidR="003D1862">
        <w:rPr>
          <w:rFonts w:ascii="Arial" w:hAnsi="Arial" w:cs="Arial"/>
          <w:bCs/>
        </w:rPr>
        <w:t>an</w:t>
      </w:r>
      <w:r w:rsidRPr="009B0E5D">
        <w:rPr>
          <w:rFonts w:ascii="Arial" w:hAnsi="Arial" w:cs="Arial"/>
          <w:bCs/>
          <w:lang w:val="id-ID"/>
        </w:rPr>
        <w:t xml:space="preserve"> DIPA Tahun 2017 di Bali, Partisipasi Penyusunan Pagu Indikatif Program /Kegiatan PPIKM TA. 2018 di Jakarta, Partisipasi Penyusunan Pagu Sementara Program Kegiatan PPIKM TA. 2018 di Jakarta, Partisipasi pada Rapat Penyusunan Finalisasi Program/Kegiatan PPIKM TA. 2018 di Jakarta, Forum Komunikasi OVOP, Pengembangan Database IKM </w:t>
      </w:r>
      <w:r w:rsidR="00C31C9D">
        <w:rPr>
          <w:rFonts w:ascii="Arial" w:hAnsi="Arial" w:cs="Arial"/>
          <w:bCs/>
          <w:lang w:val="id-ID"/>
        </w:rPr>
        <w:t>Provinsi</w:t>
      </w:r>
      <w:r w:rsidRPr="009B0E5D">
        <w:rPr>
          <w:rFonts w:ascii="Arial" w:hAnsi="Arial" w:cs="Arial"/>
          <w:bCs/>
          <w:lang w:val="id-ID"/>
        </w:rPr>
        <w:t xml:space="preserve">, Pengembangan Database IKM di 19 </w:t>
      </w:r>
      <w:r w:rsidR="00981DDE">
        <w:rPr>
          <w:rFonts w:ascii="Arial" w:hAnsi="Arial" w:cs="Arial"/>
          <w:bCs/>
          <w:lang w:val="id-ID"/>
        </w:rPr>
        <w:t>Kabupaten/Kota</w:t>
      </w:r>
      <w:r w:rsidRPr="009B0E5D">
        <w:rPr>
          <w:rFonts w:ascii="Arial" w:hAnsi="Arial" w:cs="Arial"/>
          <w:bCs/>
          <w:lang w:val="id-ID"/>
        </w:rPr>
        <w:t xml:space="preserve">, Monitoring dan Evaluasi Hasil-hasil Pelatihan TA. 2016, Seleksi Calon Penerima Upakarti, Kreasi Prima Mutu, Operasional Sekretariat TPL Program Beasiswa Kementerian Perindustrian di Padang, Operasional TPL-IKM Program Beasiswa Kementerian Perindustrian, Evaluasi Kinerja TPL-IKM Angkatan 2012 dan 2013, Operasional UPL IKM </w:t>
      </w:r>
      <w:r w:rsidR="00C31C9D">
        <w:rPr>
          <w:rFonts w:ascii="Arial" w:hAnsi="Arial" w:cs="Arial"/>
          <w:bCs/>
          <w:lang w:val="id-ID"/>
        </w:rPr>
        <w:t>Provinsi</w:t>
      </w:r>
      <w:r w:rsidRPr="009B0E5D">
        <w:rPr>
          <w:rFonts w:ascii="Arial" w:hAnsi="Arial" w:cs="Arial"/>
          <w:bCs/>
          <w:lang w:val="id-ID"/>
        </w:rPr>
        <w:t>, Partisipasi pada Aplikasi Monev dan Perjanjian Kinerja di Jakarta, Administrasi Kegiatan, Pengelolaan SAI/Laporan BMN Kegiatan PPIKM dan Pembuatan Laporan Akhir/Lakip Kegiatan PPIKM;</w:t>
      </w:r>
    </w:p>
    <w:p w:rsidR="00DE566E" w:rsidRPr="009B0E5D" w:rsidRDefault="00DE566E" w:rsidP="00E65A10">
      <w:pPr>
        <w:pStyle w:val="ListParagraph10"/>
        <w:numPr>
          <w:ilvl w:val="0"/>
          <w:numId w:val="93"/>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Pengembangan Perdagangan Dalam Negeri, dengan kegiatan, Kegiatan Pasar Murah, Pameran Pangan Nusa dan Produk Dalam Negeri, Data dan Informasi Perdagangan Dalam Negeri, Pemberdayaan Konsumen di Daerah, Kegiatan Standarisasi dan Pengendalian Mutu di Daerah, Pengawasan Barang Beredar, Jasa dan Tertib Niaga, Kegiatan Pelaksanaan Pasar Lelang di Daerah dan Layanan Internal (Overhead);</w:t>
      </w:r>
    </w:p>
    <w:p w:rsidR="00DE566E" w:rsidRPr="002778E8" w:rsidRDefault="00DE566E" w:rsidP="00E65A10">
      <w:pPr>
        <w:pStyle w:val="ListParagraph10"/>
        <w:numPr>
          <w:ilvl w:val="0"/>
          <w:numId w:val="93"/>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Perdagangan Luar Negeri, dengan kegiatan Penanganan Permasalahan Perdagangan Luar Negeri di Daerah, Dokumen/Surat Terkait Ekspor-Impor di Daerah yang Diterbitkan, Fasilitasi Promosi dan Diklat kepada UKM, Edukasi Publik Mengenai Implementasi Masyarakat Ekonomi ASEAN dan Layanan Perkantoran.</w:t>
      </w:r>
    </w:p>
    <w:p w:rsidR="002778E8" w:rsidRPr="009B0E5D" w:rsidRDefault="002778E8" w:rsidP="002778E8">
      <w:pPr>
        <w:pStyle w:val="ListParagraph10"/>
        <w:spacing w:before="0" w:beforeAutospacing="0" w:after="200" w:afterAutospacing="0" w:line="360" w:lineRule="auto"/>
        <w:ind w:left="2268"/>
        <w:jc w:val="both"/>
        <w:rPr>
          <w:rFonts w:ascii="Arial" w:hAnsi="Arial" w:cs="Arial"/>
          <w:bCs/>
          <w:lang w:val="id-ID"/>
        </w:rPr>
      </w:pPr>
    </w:p>
    <w:p w:rsidR="00DE566E" w:rsidRPr="009B0E5D" w:rsidRDefault="00DE566E" w:rsidP="00E65A10">
      <w:pPr>
        <w:pStyle w:val="ListParagraph10"/>
        <w:numPr>
          <w:ilvl w:val="0"/>
          <w:numId w:val="90"/>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Realisasi Program dan Kegiatan</w:t>
      </w:r>
    </w:p>
    <w:p w:rsidR="00DE566E" w:rsidRPr="009B0E5D" w:rsidRDefault="00DE566E" w:rsidP="00E65A10">
      <w:pPr>
        <w:pStyle w:val="ListParagraph10"/>
        <w:numPr>
          <w:ilvl w:val="0"/>
          <w:numId w:val="9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Penumbuhan dan Pengembangan Industri Kecil dan Menengah, deng</w:t>
      </w:r>
      <w:r>
        <w:rPr>
          <w:rFonts w:ascii="Arial" w:hAnsi="Arial" w:cs="Arial"/>
          <w:bCs/>
          <w:lang w:val="id-ID"/>
        </w:rPr>
        <w:t>an alokasi anggaran sebesar Rp.</w:t>
      </w:r>
      <w:r w:rsidRPr="009B0E5D">
        <w:rPr>
          <w:rFonts w:ascii="Arial" w:hAnsi="Arial" w:cs="Arial"/>
          <w:bCs/>
          <w:lang w:val="id-ID"/>
        </w:rPr>
        <w:t>3.070.000.</w:t>
      </w:r>
      <w:r>
        <w:rPr>
          <w:rFonts w:ascii="Arial" w:hAnsi="Arial" w:cs="Arial"/>
          <w:bCs/>
          <w:lang w:val="id-ID"/>
        </w:rPr>
        <w:t>000,- dan realisasi sebesar Rp.</w:t>
      </w:r>
      <w:r w:rsidRPr="009B0E5D">
        <w:rPr>
          <w:rFonts w:ascii="Arial" w:hAnsi="Arial" w:cs="Arial"/>
          <w:bCs/>
          <w:lang w:val="id-ID"/>
        </w:rPr>
        <w:t xml:space="preserve">2.878.161.870,- (93,75%). </w:t>
      </w:r>
      <w:r w:rsidR="00A42360">
        <w:rPr>
          <w:rFonts w:ascii="Arial" w:hAnsi="Arial" w:cs="Arial"/>
          <w:bCs/>
          <w:lang w:val="id-ID"/>
        </w:rPr>
        <w:t>Output</w:t>
      </w:r>
      <w:r w:rsidRPr="009B0E5D">
        <w:rPr>
          <w:rFonts w:ascii="Arial" w:hAnsi="Arial" w:cs="Arial"/>
          <w:bCs/>
          <w:lang w:val="id-ID"/>
        </w:rPr>
        <w:t xml:space="preserve"> dari program kegiatan ini adalah terlaksananya Bimbingan Teknis Peningkatan Kualitas Minyak Atsiri bagi IKM di 5 </w:t>
      </w:r>
      <w:r w:rsidR="00981DDE">
        <w:rPr>
          <w:rFonts w:ascii="Arial" w:hAnsi="Arial" w:cs="Arial"/>
          <w:bCs/>
          <w:lang w:val="id-ID"/>
        </w:rPr>
        <w:t>Kabupaten/Kota</w:t>
      </w:r>
      <w:r w:rsidRPr="009B0E5D">
        <w:rPr>
          <w:rFonts w:ascii="Arial" w:hAnsi="Arial" w:cs="Arial"/>
          <w:bCs/>
          <w:lang w:val="id-ID"/>
        </w:rPr>
        <w:t xml:space="preserve"> (</w:t>
      </w:r>
      <w:r w:rsidR="00B7369A">
        <w:rPr>
          <w:rFonts w:ascii="Arial" w:hAnsi="Arial" w:cs="Arial"/>
          <w:bCs/>
          <w:lang w:val="id-ID"/>
        </w:rPr>
        <w:t>Kabupaten</w:t>
      </w:r>
      <w:r w:rsidRPr="009B0E5D">
        <w:rPr>
          <w:rFonts w:ascii="Arial" w:hAnsi="Arial" w:cs="Arial"/>
          <w:bCs/>
          <w:lang w:val="id-ID"/>
        </w:rPr>
        <w:t xml:space="preserve"> </w:t>
      </w:r>
      <w:r w:rsidR="004358B0">
        <w:rPr>
          <w:rFonts w:ascii="Arial" w:hAnsi="Arial" w:cs="Arial"/>
          <w:bCs/>
          <w:lang w:val="id-ID"/>
        </w:rPr>
        <w:t>Kepulauan</w:t>
      </w:r>
      <w:r w:rsidRPr="009B0E5D">
        <w:rPr>
          <w:rFonts w:ascii="Arial" w:hAnsi="Arial" w:cs="Arial"/>
          <w:bCs/>
          <w:lang w:val="id-ID"/>
        </w:rPr>
        <w:t xml:space="preserve"> Mentawai, </w:t>
      </w:r>
      <w:r w:rsidR="00B7369A">
        <w:rPr>
          <w:rFonts w:ascii="Arial" w:hAnsi="Arial" w:cs="Arial"/>
          <w:bCs/>
          <w:lang w:val="id-ID"/>
        </w:rPr>
        <w:t>Kabupaten</w:t>
      </w:r>
      <w:r w:rsidRPr="009B0E5D">
        <w:rPr>
          <w:rFonts w:ascii="Arial" w:hAnsi="Arial" w:cs="Arial"/>
          <w:bCs/>
          <w:lang w:val="id-ID"/>
        </w:rPr>
        <w:t xml:space="preserve"> Pasaman, </w:t>
      </w:r>
      <w:r w:rsidR="00B7369A">
        <w:rPr>
          <w:rFonts w:ascii="Arial" w:hAnsi="Arial" w:cs="Arial"/>
          <w:bCs/>
          <w:lang w:val="id-ID"/>
        </w:rPr>
        <w:t>Kabupaten</w:t>
      </w:r>
      <w:r w:rsidRPr="009B0E5D">
        <w:rPr>
          <w:rFonts w:ascii="Arial" w:hAnsi="Arial" w:cs="Arial"/>
          <w:bCs/>
          <w:lang w:val="id-ID"/>
        </w:rPr>
        <w:t xml:space="preserve"> Solok, </w:t>
      </w:r>
      <w:r w:rsidR="00B7369A">
        <w:rPr>
          <w:rFonts w:ascii="Arial" w:hAnsi="Arial" w:cs="Arial"/>
          <w:bCs/>
          <w:lang w:val="id-ID"/>
        </w:rPr>
        <w:t>Kabupaten</w:t>
      </w:r>
      <w:r w:rsidRPr="009B0E5D">
        <w:rPr>
          <w:rFonts w:ascii="Arial" w:hAnsi="Arial" w:cs="Arial"/>
          <w:bCs/>
          <w:lang w:val="id-ID"/>
        </w:rPr>
        <w:t xml:space="preserve"> Agam, </w:t>
      </w:r>
      <w:r w:rsidR="00B7369A">
        <w:rPr>
          <w:rFonts w:ascii="Arial" w:hAnsi="Arial" w:cs="Arial"/>
          <w:bCs/>
          <w:lang w:val="id-ID"/>
        </w:rPr>
        <w:t>Kabupaten</w:t>
      </w:r>
      <w:r w:rsidRPr="009B0E5D">
        <w:rPr>
          <w:rFonts w:ascii="Arial" w:hAnsi="Arial" w:cs="Arial"/>
          <w:bCs/>
          <w:lang w:val="id-ID"/>
        </w:rPr>
        <w:t xml:space="preserve"> Pesisir Selatan) (25 orang), terlaksananya bimbingan teknis diversifikasi produk anyaman pandan bagi IKM di 2 </w:t>
      </w:r>
      <w:r w:rsidR="00981DDE">
        <w:rPr>
          <w:rFonts w:ascii="Arial" w:hAnsi="Arial" w:cs="Arial"/>
          <w:bCs/>
          <w:lang w:val="id-ID"/>
        </w:rPr>
        <w:t>Kabupaten/Kota</w:t>
      </w:r>
      <w:r w:rsidRPr="009B0E5D">
        <w:rPr>
          <w:rFonts w:ascii="Arial" w:hAnsi="Arial" w:cs="Arial"/>
          <w:bCs/>
          <w:lang w:val="id-ID"/>
        </w:rPr>
        <w:t xml:space="preserve"> (25 orang), terlaksananya Bimbingan Teknis Diversifikasi Produk Olahan Kakao bagi IKM di 9 </w:t>
      </w:r>
      <w:r w:rsidR="00981DDE">
        <w:rPr>
          <w:rFonts w:ascii="Arial" w:hAnsi="Arial" w:cs="Arial"/>
          <w:bCs/>
          <w:lang w:val="id-ID"/>
        </w:rPr>
        <w:t>Kabupaten/Kota</w:t>
      </w:r>
      <w:r w:rsidRPr="009B0E5D">
        <w:rPr>
          <w:rFonts w:ascii="Arial" w:hAnsi="Arial" w:cs="Arial"/>
          <w:bCs/>
          <w:lang w:val="id-ID"/>
        </w:rPr>
        <w:t xml:space="preserve"> (</w:t>
      </w:r>
      <w:r w:rsidR="00B7369A">
        <w:rPr>
          <w:rFonts w:ascii="Arial" w:hAnsi="Arial" w:cs="Arial"/>
          <w:bCs/>
          <w:lang w:val="id-ID"/>
        </w:rPr>
        <w:t>Kabupaten</w:t>
      </w:r>
      <w:r w:rsidRPr="009B0E5D">
        <w:rPr>
          <w:rFonts w:ascii="Arial" w:hAnsi="Arial" w:cs="Arial"/>
          <w:bCs/>
          <w:lang w:val="id-ID"/>
        </w:rPr>
        <w:t xml:space="preserve"> Pesisir Selatan, </w:t>
      </w:r>
      <w:r w:rsidR="00B7369A">
        <w:rPr>
          <w:rFonts w:ascii="Arial" w:hAnsi="Arial" w:cs="Arial"/>
          <w:bCs/>
          <w:lang w:val="id-ID"/>
        </w:rPr>
        <w:t>Kabupaten</w:t>
      </w:r>
      <w:r w:rsidRPr="009B0E5D">
        <w:rPr>
          <w:rFonts w:ascii="Arial" w:hAnsi="Arial" w:cs="Arial"/>
          <w:bCs/>
          <w:lang w:val="id-ID"/>
        </w:rPr>
        <w:t xml:space="preserve"> Solok Selatan, Kota Padang, </w:t>
      </w:r>
      <w:r w:rsidR="00B7369A">
        <w:rPr>
          <w:rFonts w:ascii="Arial" w:hAnsi="Arial" w:cs="Arial"/>
          <w:bCs/>
          <w:lang w:val="id-ID"/>
        </w:rPr>
        <w:t>Kabupaten</w:t>
      </w:r>
      <w:r w:rsidRPr="009B0E5D">
        <w:rPr>
          <w:rFonts w:ascii="Arial" w:hAnsi="Arial" w:cs="Arial"/>
          <w:bCs/>
          <w:lang w:val="id-ID"/>
        </w:rPr>
        <w:t xml:space="preserve"> Padang Pariaman, </w:t>
      </w:r>
      <w:r w:rsidR="00B7369A">
        <w:rPr>
          <w:rFonts w:ascii="Arial" w:hAnsi="Arial" w:cs="Arial"/>
          <w:bCs/>
          <w:lang w:val="id-ID"/>
        </w:rPr>
        <w:t>Kabupaten</w:t>
      </w:r>
      <w:r w:rsidRPr="009B0E5D">
        <w:rPr>
          <w:rFonts w:ascii="Arial" w:hAnsi="Arial" w:cs="Arial"/>
          <w:bCs/>
          <w:lang w:val="id-ID"/>
        </w:rPr>
        <w:t xml:space="preserve"> Tanah Datar, </w:t>
      </w:r>
      <w:r w:rsidR="00B7369A">
        <w:rPr>
          <w:rFonts w:ascii="Arial" w:hAnsi="Arial" w:cs="Arial"/>
          <w:bCs/>
          <w:lang w:val="id-ID"/>
        </w:rPr>
        <w:t>Kabupaten</w:t>
      </w:r>
      <w:r w:rsidRPr="009B0E5D">
        <w:rPr>
          <w:rFonts w:ascii="Arial" w:hAnsi="Arial" w:cs="Arial"/>
          <w:bCs/>
          <w:lang w:val="id-ID"/>
        </w:rPr>
        <w:t xml:space="preserve"> Agam, </w:t>
      </w:r>
      <w:r w:rsidR="00B7369A">
        <w:rPr>
          <w:rFonts w:ascii="Arial" w:hAnsi="Arial" w:cs="Arial"/>
          <w:bCs/>
          <w:lang w:val="id-ID"/>
        </w:rPr>
        <w:t>Kabupaten</w:t>
      </w:r>
      <w:r w:rsidRPr="009B0E5D">
        <w:rPr>
          <w:rFonts w:ascii="Arial" w:hAnsi="Arial" w:cs="Arial"/>
          <w:bCs/>
          <w:lang w:val="id-ID"/>
        </w:rPr>
        <w:t xml:space="preserve"> Pasaman, </w:t>
      </w:r>
      <w:r w:rsidR="00B7369A">
        <w:rPr>
          <w:rFonts w:ascii="Arial" w:hAnsi="Arial" w:cs="Arial"/>
          <w:bCs/>
          <w:lang w:val="id-ID"/>
        </w:rPr>
        <w:t>Kabupaten</w:t>
      </w:r>
      <w:r w:rsidRPr="009B0E5D">
        <w:rPr>
          <w:rFonts w:ascii="Arial" w:hAnsi="Arial" w:cs="Arial"/>
          <w:bCs/>
          <w:lang w:val="id-ID"/>
        </w:rPr>
        <w:t xml:space="preserve"> Lima Puluh Kota, Kota Sawahlunto) (25 orang), terlaksananya Bimbingan Teknis Penumbuhan Wirausaha Baru Perb</w:t>
      </w:r>
      <w:r w:rsidR="006D3F2F">
        <w:rPr>
          <w:rFonts w:ascii="Arial" w:hAnsi="Arial" w:cs="Arial"/>
          <w:bCs/>
          <w:lang w:val="id-ID"/>
        </w:rPr>
        <w:t>engkelan Roda Dua di Padang (25</w:t>
      </w:r>
      <w:r w:rsidR="006D3F2F">
        <w:rPr>
          <w:rFonts w:ascii="Arial" w:hAnsi="Arial" w:cs="Arial"/>
          <w:bCs/>
        </w:rPr>
        <w:t xml:space="preserve"> </w:t>
      </w:r>
      <w:r w:rsidRPr="009B0E5D">
        <w:rPr>
          <w:rFonts w:ascii="Arial" w:hAnsi="Arial" w:cs="Arial"/>
          <w:bCs/>
          <w:lang w:val="id-ID"/>
        </w:rPr>
        <w:t xml:space="preserve">orang), terlaksananya Bimbingan Teknis Penumbuhan Wirausaha Baru Pengolahan Makanan Berbasis Bahan Baku Ikan di </w:t>
      </w:r>
      <w:r w:rsidR="00B7369A">
        <w:rPr>
          <w:rFonts w:ascii="Arial" w:hAnsi="Arial" w:cs="Arial"/>
          <w:bCs/>
          <w:lang w:val="id-ID"/>
        </w:rPr>
        <w:t>Kabupaten</w:t>
      </w:r>
      <w:r w:rsidRPr="009B0E5D">
        <w:rPr>
          <w:rFonts w:ascii="Arial" w:hAnsi="Arial" w:cs="Arial"/>
          <w:bCs/>
          <w:lang w:val="id-ID"/>
        </w:rPr>
        <w:t xml:space="preserve"> </w:t>
      </w:r>
      <w:r w:rsidR="004358B0">
        <w:rPr>
          <w:rFonts w:ascii="Arial" w:hAnsi="Arial" w:cs="Arial"/>
          <w:bCs/>
          <w:lang w:val="id-ID"/>
        </w:rPr>
        <w:t>Kepulauan</w:t>
      </w:r>
      <w:r w:rsidRPr="009B0E5D">
        <w:rPr>
          <w:rFonts w:ascii="Arial" w:hAnsi="Arial" w:cs="Arial"/>
          <w:bCs/>
          <w:lang w:val="id-ID"/>
        </w:rPr>
        <w:t xml:space="preserve"> M</w:t>
      </w:r>
      <w:r w:rsidR="006D3F2F">
        <w:rPr>
          <w:rFonts w:ascii="Arial" w:hAnsi="Arial" w:cs="Arial"/>
          <w:bCs/>
          <w:lang w:val="id-ID"/>
        </w:rPr>
        <w:t>entawai (Daerah Tertinggal) (25</w:t>
      </w:r>
      <w:r w:rsidR="006D3F2F">
        <w:rPr>
          <w:rFonts w:ascii="Arial" w:hAnsi="Arial" w:cs="Arial"/>
          <w:bCs/>
        </w:rPr>
        <w:t xml:space="preserve"> </w:t>
      </w:r>
      <w:r w:rsidRPr="009B0E5D">
        <w:rPr>
          <w:rFonts w:ascii="Arial" w:hAnsi="Arial" w:cs="Arial"/>
          <w:bCs/>
          <w:lang w:val="id-ID"/>
        </w:rPr>
        <w:t xml:space="preserve">orang), terlaksananya Bimbingan Teknis Penumbuhan Wirausaha Baru Pengolahan Rumput Laut di </w:t>
      </w:r>
      <w:r w:rsidR="00B7369A">
        <w:rPr>
          <w:rFonts w:ascii="Arial" w:hAnsi="Arial" w:cs="Arial"/>
          <w:bCs/>
          <w:lang w:val="id-ID"/>
        </w:rPr>
        <w:t>Kabupaten</w:t>
      </w:r>
      <w:r w:rsidRPr="009B0E5D">
        <w:rPr>
          <w:rFonts w:ascii="Arial" w:hAnsi="Arial" w:cs="Arial"/>
          <w:bCs/>
          <w:lang w:val="id-ID"/>
        </w:rPr>
        <w:t xml:space="preserve"> Pesisir Selatan (20 orang), terlaksananya fasilitasi pengurusan izin usaha bagi WUB di </w:t>
      </w:r>
      <w:r w:rsidR="00981DDE">
        <w:rPr>
          <w:rFonts w:ascii="Arial" w:hAnsi="Arial" w:cs="Arial"/>
          <w:bCs/>
          <w:lang w:val="id-ID"/>
        </w:rPr>
        <w:t>Kabupaten/Kota</w:t>
      </w:r>
      <w:r w:rsidRPr="009B0E5D">
        <w:rPr>
          <w:rFonts w:ascii="Arial" w:hAnsi="Arial" w:cs="Arial"/>
          <w:bCs/>
          <w:lang w:val="id-ID"/>
        </w:rPr>
        <w:t xml:space="preserve"> (70 orang), terlaksananya Bimbingan Teknis Promosi dan Pemasaran (25 orang), terlaksananya bimbingan teknis pembuatan kerajinan dari limbah kain tenun (25 orang), terlaksananya bimbingan teknis pengolahan limbah rumah tangga menjadi kerajinan (25 orang), terlaksananya bimbingan teknis pengembangan desain rajutan bagi IKM (20 orang), terlaksananya bimbingan teknis pembuatan tas dari kulit bagi IKM (15 orang), </w:t>
      </w:r>
      <w:r w:rsidRPr="009B0E5D">
        <w:rPr>
          <w:rFonts w:ascii="Arial" w:hAnsi="Arial" w:cs="Arial"/>
          <w:bCs/>
          <w:lang w:val="id-ID"/>
        </w:rPr>
        <w:lastRenderedPageBreak/>
        <w:t xml:space="preserve">terlaksananya Bimbingan Teknis dan Fasilitasi Kemasan bagi  IKM Kampung Rendang Kota Payakumbuh (20 orang), tersedianya Laporan Mengikuti Rakor Penyusunan Program/Kegiatan Pemberdayaan IKM dengan </w:t>
      </w:r>
      <w:r w:rsidR="00981DDE">
        <w:rPr>
          <w:rFonts w:ascii="Arial" w:hAnsi="Arial" w:cs="Arial"/>
          <w:bCs/>
          <w:lang w:val="id-ID"/>
        </w:rPr>
        <w:t>Kabupaten/Kota</w:t>
      </w:r>
      <w:r w:rsidRPr="009B0E5D">
        <w:rPr>
          <w:rFonts w:ascii="Arial" w:hAnsi="Arial" w:cs="Arial"/>
          <w:bCs/>
          <w:lang w:val="id-ID"/>
        </w:rPr>
        <w:t xml:space="preserve"> TA. 2018 dan Penandatanganan Kontrak TPL-IKM Angkatan 2012 dan 2013 (1 laporan), tersedianya laporan mengikuti Partisipasi  Rakor Nasional Penyusunan Program Kegiatan Tahun 2018 di Sulawesi Utara (1 laporan), tersedianya laporan mengikuti Partisipasi  Rapat Pengarahan Program/Pelaksana</w:t>
      </w:r>
      <w:r w:rsidR="006D3F2F">
        <w:rPr>
          <w:rFonts w:ascii="Arial" w:hAnsi="Arial" w:cs="Arial"/>
          <w:bCs/>
        </w:rPr>
        <w:t>an</w:t>
      </w:r>
      <w:r w:rsidRPr="009B0E5D">
        <w:rPr>
          <w:rFonts w:ascii="Arial" w:hAnsi="Arial" w:cs="Arial"/>
          <w:bCs/>
          <w:lang w:val="id-ID"/>
        </w:rPr>
        <w:t xml:space="preserve"> DIPA Tahun 2017 di Bali (1 laporan), tersedianya laporan mengikuti Partisipasi Pe</w:t>
      </w:r>
      <w:r w:rsidR="004358B0">
        <w:rPr>
          <w:rFonts w:ascii="Arial" w:hAnsi="Arial" w:cs="Arial"/>
          <w:bCs/>
          <w:lang w:val="id-ID"/>
        </w:rPr>
        <w:t>nyusunan Pagu Indikatif Program</w:t>
      </w:r>
      <w:r w:rsidRPr="009B0E5D">
        <w:rPr>
          <w:rFonts w:ascii="Arial" w:hAnsi="Arial" w:cs="Arial"/>
          <w:bCs/>
          <w:lang w:val="id-ID"/>
        </w:rPr>
        <w:t xml:space="preserve">/Kegiatan PPIKM TA. 2018 di Jakarta (1 laporan), tersedianya laporan mengikuti Partisipasi Penyusunan Pagu Sementara Program Kegiatan PPIKM TA. 2018 di Jakarta (1 laporan), tersedianya laporan mengikuti Partisipasi pada Rapat Penyusunan Finalisasi Program/Kegiatan PPIKM TA. 2018 di Jakarta (1 laporan), tersedianya laporan mengikuti Forum Komunikasi OVOP (1 laporan), terdapatnya buku data IKM (direktori, potensi, sentra, katalog dan profil IKM Sumatera Barat) (5 buku), terlaksananya pengumpulan data IKM di </w:t>
      </w:r>
      <w:r w:rsidR="00C31C9D">
        <w:rPr>
          <w:rFonts w:ascii="Arial" w:hAnsi="Arial" w:cs="Arial"/>
          <w:bCs/>
          <w:lang w:val="id-ID"/>
        </w:rPr>
        <w:t>Kabupaten/Kota</w:t>
      </w:r>
      <w:r w:rsidRPr="009B0E5D">
        <w:rPr>
          <w:rFonts w:ascii="Arial" w:hAnsi="Arial" w:cs="Arial"/>
          <w:bCs/>
          <w:lang w:val="id-ID"/>
        </w:rPr>
        <w:t xml:space="preserve"> (19 </w:t>
      </w:r>
      <w:r w:rsidR="00981DDE">
        <w:rPr>
          <w:rFonts w:ascii="Arial" w:hAnsi="Arial" w:cs="Arial"/>
          <w:bCs/>
          <w:lang w:val="id-ID"/>
        </w:rPr>
        <w:t>Kabupaten/Kota</w:t>
      </w:r>
      <w:r w:rsidRPr="009B0E5D">
        <w:rPr>
          <w:rFonts w:ascii="Arial" w:hAnsi="Arial" w:cs="Arial"/>
          <w:bCs/>
          <w:lang w:val="id-ID"/>
        </w:rPr>
        <w:t xml:space="preserve">), tersedianya laporan monitoing hasil-hasil pelatihan TA. 2016 (1 laporan), terpilihnya IKM calon penerima Upakarti Kreasi Prima Mutu (4 orang), terlaksananya Operasional Sekretariat TPL Program Beasiswa Kementerian Perindustrian di Padang (12 bulan), terlaksananya Operasional TPL-IKM Program Beasiswa Kementerian Perindustrian (12 bulan), tersedianya laporan evaluasi kinerja TPL-IKM angkatan 2012 dan 2013 (1 laporan), terlaksananya operasional UPL IKM </w:t>
      </w:r>
      <w:r w:rsidR="00C31C9D">
        <w:rPr>
          <w:rFonts w:ascii="Arial" w:hAnsi="Arial" w:cs="Arial"/>
          <w:bCs/>
          <w:lang w:val="id-ID"/>
        </w:rPr>
        <w:t>Provinsi</w:t>
      </w:r>
      <w:r w:rsidRPr="009B0E5D">
        <w:rPr>
          <w:rFonts w:ascii="Arial" w:hAnsi="Arial" w:cs="Arial"/>
          <w:bCs/>
          <w:lang w:val="id-ID"/>
        </w:rPr>
        <w:t xml:space="preserve"> (12 bulan), tersedianya laporan mengikuti Partisipasi Aplikasi Monev dan Perjanjian Kinerja di Jakarta (1 laporan), terlaksananya proses administrasi kegiatan PPIKM </w:t>
      </w:r>
      <w:r w:rsidRPr="009B0E5D">
        <w:rPr>
          <w:rFonts w:ascii="Arial" w:hAnsi="Arial" w:cs="Arial"/>
          <w:bCs/>
          <w:lang w:val="id-ID"/>
        </w:rPr>
        <w:lastRenderedPageBreak/>
        <w:t xml:space="preserve">Sumatera Barat (12 bulan), terlaksananya Pengelolaan SAI/Laporan BMN Kegiatan PPIKM (12 bulan), terlaksananya Pembuatan Laporan Akhir/Lakip Kegiatan PPIKM (1 laporan); </w:t>
      </w:r>
    </w:p>
    <w:p w:rsidR="00DE566E" w:rsidRPr="009B0E5D" w:rsidRDefault="00DE566E" w:rsidP="00E65A10">
      <w:pPr>
        <w:pStyle w:val="ListParagraph10"/>
        <w:numPr>
          <w:ilvl w:val="0"/>
          <w:numId w:val="94"/>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Pengembangan Perdagangan Dalam Negeri, deng</w:t>
      </w:r>
      <w:r>
        <w:rPr>
          <w:rFonts w:ascii="Arial" w:hAnsi="Arial" w:cs="Arial"/>
          <w:bCs/>
          <w:lang w:val="id-ID"/>
        </w:rPr>
        <w:t>an alokasi anggaran sebesar Rp.</w:t>
      </w:r>
      <w:r w:rsidRPr="009B0E5D">
        <w:rPr>
          <w:rFonts w:ascii="Arial" w:hAnsi="Arial" w:cs="Arial"/>
          <w:bCs/>
          <w:lang w:val="id-ID"/>
        </w:rPr>
        <w:t>1.142.342.</w:t>
      </w:r>
      <w:r>
        <w:rPr>
          <w:rFonts w:ascii="Arial" w:hAnsi="Arial" w:cs="Arial"/>
          <w:bCs/>
          <w:lang w:val="id-ID"/>
        </w:rPr>
        <w:t>000,- dan realisasi sebesar Rp.</w:t>
      </w:r>
      <w:r w:rsidRPr="009B0E5D">
        <w:rPr>
          <w:rFonts w:ascii="Arial" w:hAnsi="Arial" w:cs="Arial"/>
          <w:bCs/>
          <w:lang w:val="id-ID"/>
        </w:rPr>
        <w:t xml:space="preserve">1.069.712.450,- (93,64%). </w:t>
      </w:r>
      <w:r w:rsidR="00A42360">
        <w:rPr>
          <w:rFonts w:ascii="Arial" w:hAnsi="Arial" w:cs="Arial"/>
          <w:bCs/>
          <w:lang w:val="id-ID"/>
        </w:rPr>
        <w:t>output</w:t>
      </w:r>
      <w:r w:rsidRPr="009B0E5D">
        <w:rPr>
          <w:rFonts w:ascii="Arial" w:hAnsi="Arial" w:cs="Arial"/>
          <w:bCs/>
          <w:lang w:val="id-ID"/>
        </w:rPr>
        <w:t>nya adalah terlaksananya Pasar Murah bagi masyarakat (2 lokasi), terlaksananya keikut</w:t>
      </w:r>
      <w:r w:rsidR="00F03C60">
        <w:rPr>
          <w:rFonts w:ascii="Arial" w:hAnsi="Arial" w:cs="Arial"/>
          <w:bCs/>
          <w:lang w:val="id-ID"/>
        </w:rPr>
        <w:t xml:space="preserve"> </w:t>
      </w:r>
      <w:r w:rsidRPr="009B0E5D">
        <w:rPr>
          <w:rFonts w:ascii="Arial" w:hAnsi="Arial" w:cs="Arial"/>
          <w:bCs/>
          <w:lang w:val="id-ID"/>
        </w:rPr>
        <w:t xml:space="preserve">sertaan pada Pameran Pangan Nusa dan Produk Dalam Negeri (2 kali pameran), tersedianya data dan informasi Perdagangan Dalam Negeri melalui monitoring langsung ke pasar rakyat di Kota Padang, yakni Pasar Raya, Pasar Siteba dan Pasar Lubuk Buaya dan 3 pasar lainnya, yakni Bukittinggi, Pariaman dan Pasar Raya Solok (3 jenis data yaitu Data Harian Harga Bahan Pasar, Data Stok Mingguan Bahan Pokok dan Data Harga Mingguan Barang Penting), terbentuknya kelompok konsumen cerdas di daerah (2 kelompok konsumen cerdas di SLTA, yaitu SMA 2 Padang dan SMA 3 Padang), terlaksananya keikutsertaan pada Workshop Pengendalian Mutu Barang di Jakarta (1 kegiatan), terlaksananya pengawasan barang beredar, jasa dan tertib niaga di 3 </w:t>
      </w:r>
      <w:r w:rsidR="00981DDE">
        <w:rPr>
          <w:rFonts w:ascii="Arial" w:hAnsi="Arial" w:cs="Arial"/>
          <w:bCs/>
          <w:lang w:val="id-ID"/>
        </w:rPr>
        <w:t>Kabupaten/Kota</w:t>
      </w:r>
      <w:r w:rsidRPr="009B0E5D">
        <w:rPr>
          <w:rFonts w:ascii="Arial" w:hAnsi="Arial" w:cs="Arial"/>
          <w:bCs/>
          <w:lang w:val="id-ID"/>
        </w:rPr>
        <w:t>, terlaksananya pasar lelang forwa</w:t>
      </w:r>
      <w:r w:rsidR="006D3F2F">
        <w:rPr>
          <w:rFonts w:ascii="Arial" w:hAnsi="Arial" w:cs="Arial"/>
          <w:bCs/>
        </w:rPr>
        <w:t>r</w:t>
      </w:r>
      <w:r w:rsidRPr="009B0E5D">
        <w:rPr>
          <w:rFonts w:ascii="Arial" w:hAnsi="Arial" w:cs="Arial"/>
          <w:bCs/>
          <w:lang w:val="id-ID"/>
        </w:rPr>
        <w:t>d daerah (7 kali deng</w:t>
      </w:r>
      <w:r w:rsidR="006D3F2F">
        <w:rPr>
          <w:rFonts w:ascii="Arial" w:hAnsi="Arial" w:cs="Arial"/>
          <w:bCs/>
          <w:lang w:val="id-ID"/>
        </w:rPr>
        <w:t>an transaksi lelang sebesar Rp.</w:t>
      </w:r>
      <w:r w:rsidRPr="009B0E5D">
        <w:rPr>
          <w:rFonts w:ascii="Arial" w:hAnsi="Arial" w:cs="Arial"/>
          <w:bCs/>
          <w:lang w:val="id-ID"/>
        </w:rPr>
        <w:t>9.717.905.000,-), terlaksananya pengadministrasian kegiatan dana dekonsentrasi Tahun 2017 dan koordinasi ke Kementerian Perdagangan (12 bulan);</w:t>
      </w:r>
    </w:p>
    <w:p w:rsidR="00DE566E" w:rsidRPr="009B0E5D" w:rsidRDefault="00DE566E" w:rsidP="00E65A10">
      <w:pPr>
        <w:pStyle w:val="ListParagraph10"/>
        <w:numPr>
          <w:ilvl w:val="0"/>
          <w:numId w:val="94"/>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Peningkatan  Perdagangan Luar Negeri, dengan alokasi anggaran sebesar Rp. 744.483.000,- dan realisasi sebesar Rp. 633.173.900,- (85,05%). </w:t>
      </w:r>
      <w:r w:rsidR="00A42360">
        <w:rPr>
          <w:rFonts w:ascii="Arial" w:hAnsi="Arial" w:cs="Arial"/>
          <w:bCs/>
          <w:lang w:val="id-ID"/>
        </w:rPr>
        <w:t>Output</w:t>
      </w:r>
      <w:r w:rsidRPr="009B0E5D">
        <w:rPr>
          <w:rFonts w:ascii="Arial" w:hAnsi="Arial" w:cs="Arial"/>
          <w:bCs/>
          <w:lang w:val="id-ID"/>
        </w:rPr>
        <w:t xml:space="preserve"> dari program kegiatan adalah terlaksananya sinkronisasi  dan koordinasi  dalam rangka meningkatkan sinergitas instansi terkait guna mendorong pencapaian target ekspor (50 orang peserta), </w:t>
      </w:r>
      <w:r w:rsidRPr="009B0E5D">
        <w:rPr>
          <w:rFonts w:ascii="Arial" w:hAnsi="Arial" w:cs="Arial"/>
          <w:bCs/>
          <w:lang w:val="id-ID"/>
        </w:rPr>
        <w:lastRenderedPageBreak/>
        <w:t xml:space="preserve">terlaksananya penerbitan SKA dan monitoring penerbitan API (12 bulan), terlaksananya keikutsertaan pada pameran dan diklat bagi UKM (2 kali), terlaksananya edukasi pengimplementasian MEA bagi UMKM guna meningkatkan ekspor ke pasar ASEAN (50 orang), </w:t>
      </w:r>
      <w:r w:rsidR="006D3F2F">
        <w:rPr>
          <w:rFonts w:ascii="Arial" w:hAnsi="Arial" w:cs="Arial"/>
          <w:bCs/>
        </w:rPr>
        <w:t>t</w:t>
      </w:r>
      <w:r w:rsidRPr="009B0E5D">
        <w:rPr>
          <w:rFonts w:ascii="Arial" w:hAnsi="Arial" w:cs="Arial"/>
          <w:bCs/>
          <w:lang w:val="id-ID"/>
        </w:rPr>
        <w:t xml:space="preserve">erlaksananya pengadministrasian kegiatan dana dekonsentrasi tahun 2017 (12 bulan).  </w:t>
      </w:r>
    </w:p>
    <w:p w:rsidR="00DE566E" w:rsidRPr="009B0E5D" w:rsidRDefault="00DE566E" w:rsidP="00E65A10">
      <w:pPr>
        <w:pStyle w:val="ListParagraph10"/>
        <w:numPr>
          <w:ilvl w:val="0"/>
          <w:numId w:val="90"/>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DE566E" w:rsidRPr="009B0E5D" w:rsidRDefault="00DE566E" w:rsidP="00E65A10">
      <w:pPr>
        <w:pStyle w:val="ListParagraph10"/>
        <w:numPr>
          <w:ilvl w:val="0"/>
          <w:numId w:val="9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pertumbuhan populasi IKM, penyebaran IKM, nilai ekspor produk IKM, produktivitas sektor IKM;</w:t>
      </w:r>
    </w:p>
    <w:p w:rsidR="00DE566E" w:rsidRPr="009B0E5D" w:rsidRDefault="00DE566E" w:rsidP="00E65A10">
      <w:pPr>
        <w:pStyle w:val="ListParagraph10"/>
        <w:numPr>
          <w:ilvl w:val="0"/>
          <w:numId w:val="95"/>
        </w:numPr>
        <w:spacing w:before="0" w:beforeAutospacing="0" w:after="20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pengembangan kapasitas logistik dan sarana perdagangan, stabilisasi harga barang kebutuhan pokok, konsumsi produk dalam negeri dalam konsumsi rumah tangga nasional, pelayanan dan kemudahan berusaha bidang perdagangan dalam negeri;</w:t>
      </w:r>
    </w:p>
    <w:p w:rsidR="00DE566E" w:rsidRDefault="00DE566E" w:rsidP="00E65A10">
      <w:pPr>
        <w:pStyle w:val="ListParagraph10"/>
        <w:numPr>
          <w:ilvl w:val="0"/>
          <w:numId w:val="95"/>
        </w:numPr>
        <w:spacing w:before="0" w:beforeAutospacing="0" w:after="12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pertumbuhan ekspor barang non migas yang bernilai tambah dan jasa, efektivitas pengelolaan impor serta pelayanan dan kemudahan berusaha bidang perdagangan luar negeri.</w:t>
      </w:r>
    </w:p>
    <w:p w:rsidR="00DE566E" w:rsidRPr="009B0E5D" w:rsidRDefault="00DE566E" w:rsidP="00E65A10">
      <w:pPr>
        <w:pStyle w:val="ListParagraph10"/>
        <w:numPr>
          <w:ilvl w:val="0"/>
          <w:numId w:val="90"/>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DE566E" w:rsidRPr="009B0E5D" w:rsidRDefault="00DE566E" w:rsidP="00E65A10">
      <w:pPr>
        <w:pStyle w:val="ListParagraph10"/>
        <w:numPr>
          <w:ilvl w:val="0"/>
          <w:numId w:val="96"/>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DE566E" w:rsidRPr="009B0E5D" w:rsidRDefault="00DE566E" w:rsidP="00E65A10">
      <w:pPr>
        <w:pStyle w:val="ListParagraph10"/>
        <w:numPr>
          <w:ilvl w:val="0"/>
          <w:numId w:val="97"/>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Kegiatan WUB dalam bentuk fasilitasi Izin Usaha Industri bisa dilaksanakan melalui koordinasi dengan dinas terkait di </w:t>
      </w:r>
      <w:r w:rsidR="00981DDE">
        <w:rPr>
          <w:rFonts w:ascii="Arial" w:hAnsi="Arial" w:cs="Arial"/>
          <w:bCs/>
          <w:lang w:val="id-ID"/>
        </w:rPr>
        <w:t>Kabupaten/Kota</w:t>
      </w:r>
      <w:r w:rsidRPr="009B0E5D">
        <w:rPr>
          <w:rFonts w:ascii="Arial" w:hAnsi="Arial" w:cs="Arial"/>
          <w:bCs/>
          <w:lang w:val="id-ID"/>
        </w:rPr>
        <w:t>. Dalam hal ini anggaran yang disediakan tidak direalisasikan;</w:t>
      </w:r>
    </w:p>
    <w:p w:rsidR="00DE566E" w:rsidRPr="002778E8" w:rsidRDefault="00DE566E" w:rsidP="00E65A10">
      <w:pPr>
        <w:pStyle w:val="ListParagraph10"/>
        <w:numPr>
          <w:ilvl w:val="0"/>
          <w:numId w:val="97"/>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Rendahnya serapan anggaran karena efisiensi perjalanan dinas berupa tiket pesawat dan penginapan, sisa honor narasumber, efisiensi paket meeting halfday pelaksanaan kegiatan dan biaya transport peserta rapat tidak bisa dicairkan karena sudah memakai sewa kendaraan ke lokasi kegiatan.</w:t>
      </w:r>
    </w:p>
    <w:p w:rsidR="002778E8" w:rsidRDefault="002778E8" w:rsidP="002778E8">
      <w:pPr>
        <w:pStyle w:val="ListParagraph10"/>
        <w:spacing w:before="0" w:beforeAutospacing="0" w:after="0" w:afterAutospacing="0" w:line="360" w:lineRule="auto"/>
        <w:contextualSpacing w:val="0"/>
        <w:jc w:val="both"/>
        <w:rPr>
          <w:rFonts w:ascii="Arial" w:hAnsi="Arial" w:cs="Arial"/>
          <w:bCs/>
          <w:lang w:val="en-AU"/>
        </w:rPr>
      </w:pPr>
    </w:p>
    <w:p w:rsidR="002778E8" w:rsidRPr="009B0E5D" w:rsidRDefault="002778E8" w:rsidP="002778E8">
      <w:pPr>
        <w:pStyle w:val="ListParagraph10"/>
        <w:spacing w:before="0" w:beforeAutospacing="0" w:after="0" w:afterAutospacing="0" w:line="360" w:lineRule="auto"/>
        <w:contextualSpacing w:val="0"/>
        <w:jc w:val="both"/>
        <w:rPr>
          <w:rFonts w:ascii="Arial" w:hAnsi="Arial" w:cs="Arial"/>
          <w:bCs/>
          <w:lang w:val="id-ID"/>
        </w:rPr>
      </w:pPr>
    </w:p>
    <w:p w:rsidR="00DE566E" w:rsidRPr="009B0E5D" w:rsidRDefault="00DE566E" w:rsidP="00E6299B">
      <w:pPr>
        <w:pStyle w:val="ListParagraph10"/>
        <w:numPr>
          <w:ilvl w:val="0"/>
          <w:numId w:val="96"/>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Solusi</w:t>
      </w:r>
    </w:p>
    <w:p w:rsidR="00E4547C" w:rsidRDefault="00C31C9D" w:rsidP="004358B0">
      <w:pPr>
        <w:pStyle w:val="ListParagraph1"/>
        <w:tabs>
          <w:tab w:val="left" w:pos="2400"/>
        </w:tabs>
        <w:spacing w:after="0" w:line="360" w:lineRule="auto"/>
        <w:ind w:left="2268"/>
        <w:contextualSpacing w:val="0"/>
        <w:jc w:val="both"/>
        <w:rPr>
          <w:rFonts w:ascii="Tahoma" w:hAnsi="Tahoma" w:cs="Tahoma"/>
          <w:bCs/>
          <w:sz w:val="22"/>
          <w:szCs w:val="22"/>
          <w:lang w:val="id-ID"/>
        </w:rPr>
      </w:pPr>
      <w:r>
        <w:rPr>
          <w:rFonts w:ascii="Arial" w:hAnsi="Arial" w:cs="Arial"/>
          <w:bCs/>
          <w:lang w:val="id-ID"/>
        </w:rPr>
        <w:t>Kabupaten/Kota</w:t>
      </w:r>
      <w:r w:rsidR="00DE566E" w:rsidRPr="009B0E5D">
        <w:rPr>
          <w:rFonts w:ascii="Arial" w:hAnsi="Arial" w:cs="Arial"/>
          <w:bCs/>
          <w:lang w:val="id-ID"/>
        </w:rPr>
        <w:t xml:space="preserve"> sudah mensupport untuk kegiatan dimaksud</w:t>
      </w:r>
      <w:r w:rsidR="000A3531">
        <w:rPr>
          <w:rFonts w:ascii="Tahoma" w:hAnsi="Tahoma" w:cs="Tahoma"/>
          <w:bCs/>
          <w:sz w:val="22"/>
          <w:szCs w:val="22"/>
          <w:lang w:val="id-ID"/>
        </w:rPr>
        <w:t>.</w:t>
      </w:r>
    </w:p>
    <w:p w:rsidR="00DE566E" w:rsidRPr="009B0E5D" w:rsidRDefault="00DE566E" w:rsidP="001704F7">
      <w:pPr>
        <w:pStyle w:val="ListParagraph10"/>
        <w:numPr>
          <w:ilvl w:val="0"/>
          <w:numId w:val="23"/>
        </w:numPr>
        <w:snapToGrid w:val="0"/>
        <w:spacing w:beforeLines="50" w:beforeAutospacing="0" w:after="0" w:afterAutospacing="0" w:line="360" w:lineRule="auto"/>
        <w:ind w:left="1134" w:hanging="567"/>
        <w:jc w:val="both"/>
        <w:rPr>
          <w:rFonts w:ascii="Arial" w:hAnsi="Arial" w:cs="Arial"/>
          <w:bCs/>
          <w:lang w:val="id-ID"/>
        </w:rPr>
      </w:pPr>
      <w:r w:rsidRPr="009B0E5D">
        <w:rPr>
          <w:rFonts w:ascii="Arial" w:hAnsi="Arial" w:cs="Arial"/>
          <w:b/>
          <w:lang w:val="id-ID"/>
        </w:rPr>
        <w:t>Badan Perencanaan Pembangunan Daerah</w:t>
      </w:r>
      <w:r w:rsidRPr="009B0E5D">
        <w:rPr>
          <w:rFonts w:ascii="Arial" w:hAnsi="Arial" w:cs="Arial"/>
          <w:b/>
          <w:lang w:val="id-ID"/>
        </w:rPr>
        <w:tab/>
      </w:r>
    </w:p>
    <w:p w:rsidR="00DE566E" w:rsidRPr="009B0E5D" w:rsidRDefault="00DE566E" w:rsidP="00E65A10">
      <w:pPr>
        <w:pStyle w:val="ListParagraph10"/>
        <w:numPr>
          <w:ilvl w:val="0"/>
          <w:numId w:val="98"/>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 xml:space="preserve">Dasar Hukum </w:t>
      </w:r>
    </w:p>
    <w:p w:rsidR="00DE566E" w:rsidRPr="009B0E5D" w:rsidRDefault="00DE566E" w:rsidP="00E65A10">
      <w:pPr>
        <w:pStyle w:val="ListParagraph10"/>
        <w:numPr>
          <w:ilvl w:val="0"/>
          <w:numId w:val="99"/>
        </w:numPr>
        <w:spacing w:before="0" w:beforeAutospacing="0" w:after="0" w:afterAutospacing="0" w:line="360" w:lineRule="auto"/>
        <w:ind w:left="2268" w:hanging="567"/>
        <w:contextualSpacing w:val="0"/>
        <w:jc w:val="both"/>
        <w:rPr>
          <w:rFonts w:ascii="Arial" w:hAnsi="Arial" w:cs="Arial"/>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 xml:space="preserve">Undang-Undang Nomor </w:t>
      </w:r>
      <w:r w:rsidRPr="009B0E5D">
        <w:rPr>
          <w:rFonts w:ascii="Arial" w:hAnsi="Arial" w:cs="Arial"/>
          <w:bCs/>
          <w:lang w:val="id-ID"/>
        </w:rPr>
        <w:t xml:space="preserve">25 Tahun 2004 tentang Sistem Perencanaan  Pembangunan Nasional; </w:t>
      </w:r>
    </w:p>
    <w:p w:rsidR="00DE566E" w:rsidRPr="00B03E23" w:rsidRDefault="00DE566E" w:rsidP="00E65A10">
      <w:pPr>
        <w:pStyle w:val="ListParagraph10"/>
        <w:numPr>
          <w:ilvl w:val="0"/>
          <w:numId w:val="99"/>
        </w:numPr>
        <w:spacing w:before="0" w:beforeAutospacing="0" w:after="200" w:afterAutospacing="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B03E23">
        <w:rPr>
          <w:rFonts w:ascii="Arial" w:hAnsi="Arial" w:cs="Arial"/>
          <w:bCs/>
          <w:lang w:val="sv-SE"/>
        </w:rPr>
        <w:t xml:space="preserve">Peraturan Pemerintah Nomor 90 Tahun 2010 tentang Penyusunan Rencana Kerja dan Anggaran Kementerian/Lembaga; </w:t>
      </w:r>
    </w:p>
    <w:p w:rsidR="00DE566E" w:rsidRPr="009B0E5D" w:rsidRDefault="00DE566E" w:rsidP="00E65A10">
      <w:pPr>
        <w:pStyle w:val="ListParagraph10"/>
        <w:numPr>
          <w:ilvl w:val="0"/>
          <w:numId w:val="99"/>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B03E23">
        <w:rPr>
          <w:rFonts w:ascii="Arial" w:hAnsi="Arial" w:cs="Arial"/>
          <w:bCs/>
          <w:lang w:val="sv-SE"/>
        </w:rPr>
        <w:t>Daftari Isian Pelaksanaan Anggaran (DIPA) Badan Perencana</w:t>
      </w:r>
      <w:r w:rsidR="004358B0">
        <w:rPr>
          <w:rFonts w:ascii="Arial" w:hAnsi="Arial" w:cs="Arial"/>
          <w:bCs/>
          <w:lang w:val="sv-SE"/>
        </w:rPr>
        <w:t>a</w:t>
      </w:r>
      <w:r w:rsidRPr="00B03E23">
        <w:rPr>
          <w:rFonts w:ascii="Arial" w:hAnsi="Arial" w:cs="Arial"/>
          <w:bCs/>
          <w:lang w:val="sv-SE"/>
        </w:rPr>
        <w:t>n</w:t>
      </w:r>
      <w:r w:rsidRPr="009B0E5D">
        <w:rPr>
          <w:rFonts w:ascii="Arial" w:hAnsi="Arial" w:cs="Arial"/>
          <w:bCs/>
          <w:lang w:val="id-ID"/>
        </w:rPr>
        <w:t xml:space="preserve"> Pembangunan Daerah </w:t>
      </w:r>
      <w:r w:rsidR="00C31C9D">
        <w:rPr>
          <w:rFonts w:ascii="Arial" w:hAnsi="Arial" w:cs="Arial"/>
          <w:bCs/>
          <w:lang w:val="id-ID"/>
        </w:rPr>
        <w:t>Provinsi</w:t>
      </w:r>
      <w:r w:rsidRPr="009B0E5D">
        <w:rPr>
          <w:rFonts w:ascii="Arial" w:hAnsi="Arial" w:cs="Arial"/>
          <w:bCs/>
          <w:lang w:val="id-ID"/>
        </w:rPr>
        <w:t xml:space="preserve"> Sumatera Barat Nomor : </w:t>
      </w:r>
    </w:p>
    <w:p w:rsidR="00DE566E" w:rsidRPr="009B0E5D" w:rsidRDefault="00DE566E" w:rsidP="00E65A10">
      <w:pPr>
        <w:pStyle w:val="ListParagraph10"/>
        <w:numPr>
          <w:ilvl w:val="0"/>
          <w:numId w:val="15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 055.01.3.080019/2018 tanggal 7 Desember 2017;</w:t>
      </w:r>
    </w:p>
    <w:p w:rsidR="00DE566E" w:rsidRPr="009B0E5D" w:rsidRDefault="00DE566E" w:rsidP="00E65A10">
      <w:pPr>
        <w:pStyle w:val="ListParagraph10"/>
        <w:numPr>
          <w:ilvl w:val="0"/>
          <w:numId w:val="153"/>
        </w:numPr>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SP DIPA 067.06.3.417954/2018 tanggal 7 Desember 2017.</w:t>
      </w:r>
    </w:p>
    <w:p w:rsidR="00DE566E" w:rsidRDefault="00DE566E" w:rsidP="00E65A10">
      <w:pPr>
        <w:pStyle w:val="ListParagraph10"/>
        <w:numPr>
          <w:ilvl w:val="0"/>
          <w:numId w:val="98"/>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 xml:space="preserve">Program dan Kegiatan </w:t>
      </w:r>
    </w:p>
    <w:p w:rsidR="00DE566E" w:rsidRPr="00DE566E" w:rsidRDefault="00DE566E" w:rsidP="00DE566E">
      <w:pPr>
        <w:pStyle w:val="ListParagraph10"/>
        <w:spacing w:before="0" w:beforeAutospacing="0" w:after="0" w:afterAutospacing="0" w:line="360" w:lineRule="auto"/>
        <w:ind w:left="1701"/>
        <w:contextualSpacing w:val="0"/>
        <w:jc w:val="both"/>
        <w:rPr>
          <w:rFonts w:ascii="Arial" w:hAnsi="Arial" w:cs="Arial"/>
          <w:b/>
          <w:lang w:val="id-ID"/>
        </w:rPr>
      </w:pPr>
      <w:r w:rsidRPr="00DE566E">
        <w:rPr>
          <w:rFonts w:ascii="Arial" w:hAnsi="Arial" w:cs="Arial"/>
          <w:bCs/>
          <w:lang w:val="id-ID"/>
        </w:rPr>
        <w:t>Pada Tahun 2017, Badan Perencanaan Pembangunan Daerah memperoleh anggaran APBN yang bersumber dari dana dekonsentrasi Badan Perencanaan Pembangunan Nasional, dengan pagu sebesar Rp.754.745.000,- dan realisasi sebesar Rp.631.022.009,- (83,61%) dengan rincian sebagai berikut :</w:t>
      </w:r>
    </w:p>
    <w:p w:rsidR="00DE566E" w:rsidRPr="009B0E5D" w:rsidRDefault="00DE566E" w:rsidP="00E65A10">
      <w:pPr>
        <w:pStyle w:val="ListParagraph10"/>
        <w:numPr>
          <w:ilvl w:val="0"/>
          <w:numId w:val="10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Perencanaan Pembangunan Nasional, dengan kegiatan : Perencanaan Pembangunan Nasional Lintas Bidang;</w:t>
      </w:r>
    </w:p>
    <w:p w:rsidR="00DE566E" w:rsidRPr="009B0E5D" w:rsidRDefault="00DE566E" w:rsidP="00E65A10">
      <w:pPr>
        <w:pStyle w:val="ListParagraph10"/>
        <w:numPr>
          <w:ilvl w:val="0"/>
          <w:numId w:val="10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Pembangunan Daerah Tertinggal, dengan kegiatan Perencanaan dan Identifikasi Daerah Tertinggal.</w:t>
      </w:r>
    </w:p>
    <w:p w:rsidR="00DE566E" w:rsidRPr="009B0E5D" w:rsidRDefault="00DE566E" w:rsidP="00E65A10">
      <w:pPr>
        <w:pStyle w:val="ListParagraph10"/>
        <w:numPr>
          <w:ilvl w:val="0"/>
          <w:numId w:val="98"/>
        </w:numPr>
        <w:spacing w:before="120" w:beforeAutospacing="0" w:after="120" w:afterAutospacing="0" w:line="360" w:lineRule="auto"/>
        <w:ind w:left="1701" w:hanging="567"/>
        <w:contextualSpacing w:val="0"/>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 xml:space="preserve">Realisasi Program dan Kegiatan </w:t>
      </w:r>
    </w:p>
    <w:p w:rsidR="00DE566E" w:rsidRPr="009B0E5D" w:rsidRDefault="00DE566E" w:rsidP="00E65A10">
      <w:pPr>
        <w:pStyle w:val="ListParagraph10"/>
        <w:numPr>
          <w:ilvl w:val="0"/>
          <w:numId w:val="10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Perencanaan Pembangunan Nasional, denga</w:t>
      </w:r>
      <w:r>
        <w:rPr>
          <w:rFonts w:ascii="Arial" w:hAnsi="Arial" w:cs="Arial"/>
          <w:bCs/>
          <w:lang w:val="id-ID"/>
        </w:rPr>
        <w:t>n dukungan anggaran sebesar Rp.</w:t>
      </w:r>
      <w:r w:rsidRPr="009B0E5D">
        <w:rPr>
          <w:rFonts w:ascii="Arial" w:hAnsi="Arial" w:cs="Arial"/>
          <w:bCs/>
          <w:lang w:val="id-ID"/>
        </w:rPr>
        <w:t>674.745.000,- terealisasi sebesar</w:t>
      </w:r>
      <w:r>
        <w:rPr>
          <w:rFonts w:ascii="Arial" w:hAnsi="Arial" w:cs="Arial"/>
          <w:bCs/>
          <w:lang w:val="id-ID"/>
        </w:rPr>
        <w:t xml:space="preserve"> Rp.</w:t>
      </w:r>
      <w:r w:rsidRPr="009B0E5D">
        <w:rPr>
          <w:rFonts w:ascii="Arial" w:hAnsi="Arial" w:cs="Arial"/>
          <w:bCs/>
          <w:lang w:val="id-ID"/>
        </w:rPr>
        <w:t xml:space="preserve">556.943.319,- (82,54%) dengan </w:t>
      </w:r>
      <w:r w:rsidR="00A42360">
        <w:rPr>
          <w:rFonts w:ascii="Arial" w:hAnsi="Arial" w:cs="Arial"/>
          <w:bCs/>
          <w:lang w:val="id-ID"/>
        </w:rPr>
        <w:t>output</w:t>
      </w:r>
      <w:r w:rsidRPr="009B0E5D">
        <w:rPr>
          <w:rFonts w:ascii="Arial" w:hAnsi="Arial" w:cs="Arial"/>
          <w:bCs/>
          <w:lang w:val="id-ID"/>
        </w:rPr>
        <w:t xml:space="preserve"> kegiatan </w:t>
      </w:r>
      <w:r w:rsidRPr="009B0E5D">
        <w:rPr>
          <w:rFonts w:ascii="Arial" w:hAnsi="Arial" w:cs="Arial"/>
          <w:bCs/>
          <w:lang w:val="id-ID"/>
        </w:rPr>
        <w:lastRenderedPageBreak/>
        <w:t>adalah Percepatan Pelaksanaan Pembangunan (1 rekomendasi kebijakan);</w:t>
      </w:r>
    </w:p>
    <w:p w:rsidR="00DE566E" w:rsidRPr="009B0E5D" w:rsidRDefault="00DE566E" w:rsidP="00E65A10">
      <w:pPr>
        <w:pStyle w:val="ListParagraph10"/>
        <w:numPr>
          <w:ilvl w:val="0"/>
          <w:numId w:val="101"/>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Pembangunan Daerah Tertinggal, dilaksana</w:t>
      </w:r>
      <w:r>
        <w:rPr>
          <w:rFonts w:ascii="Arial" w:hAnsi="Arial" w:cs="Arial"/>
          <w:bCs/>
          <w:lang w:val="id-ID"/>
        </w:rPr>
        <w:t>kan dengan anggaran sebesar Rp.</w:t>
      </w:r>
      <w:r w:rsidRPr="009B0E5D">
        <w:rPr>
          <w:rFonts w:ascii="Arial" w:hAnsi="Arial" w:cs="Arial"/>
          <w:bCs/>
          <w:lang w:val="id-ID"/>
        </w:rPr>
        <w:t>80.00</w:t>
      </w:r>
      <w:r>
        <w:rPr>
          <w:rFonts w:ascii="Arial" w:hAnsi="Arial" w:cs="Arial"/>
          <w:bCs/>
          <w:lang w:val="id-ID"/>
        </w:rPr>
        <w:t>0.000,- terealisasi sebesar Rp.</w:t>
      </w:r>
      <w:r w:rsidRPr="009B0E5D">
        <w:rPr>
          <w:rFonts w:ascii="Arial" w:hAnsi="Arial" w:cs="Arial"/>
          <w:bCs/>
          <w:lang w:val="id-ID"/>
        </w:rPr>
        <w:t xml:space="preserve">74.078.690,- (92,60%) dengan </w:t>
      </w:r>
      <w:r w:rsidR="00A42360">
        <w:rPr>
          <w:rFonts w:ascii="Arial" w:hAnsi="Arial" w:cs="Arial"/>
          <w:bCs/>
          <w:lang w:val="id-ID"/>
        </w:rPr>
        <w:t>output</w:t>
      </w:r>
      <w:r w:rsidRPr="009B0E5D">
        <w:rPr>
          <w:rFonts w:ascii="Arial" w:hAnsi="Arial" w:cs="Arial"/>
          <w:bCs/>
          <w:lang w:val="id-ID"/>
        </w:rPr>
        <w:t xml:space="preserve"> percepatan pembangunan daerah tertinggal.</w:t>
      </w:r>
    </w:p>
    <w:p w:rsidR="00DE566E" w:rsidRPr="009B0E5D" w:rsidRDefault="00DE566E" w:rsidP="00E65A10">
      <w:pPr>
        <w:pStyle w:val="ListParagraph10"/>
        <w:numPr>
          <w:ilvl w:val="0"/>
          <w:numId w:val="102"/>
        </w:numPr>
        <w:tabs>
          <w:tab w:val="clear" w:pos="420"/>
        </w:tabs>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DE566E" w:rsidRPr="009B0E5D" w:rsidRDefault="00DE566E" w:rsidP="00DE566E">
      <w:pPr>
        <w:pStyle w:val="ListParagraph10"/>
        <w:ind w:left="1701"/>
        <w:rPr>
          <w:rFonts w:ascii="Arial" w:hAnsi="Arial" w:cs="Arial"/>
          <w:bCs/>
          <w:lang w:val="id-ID"/>
        </w:rPr>
      </w:pPr>
      <w:r w:rsidRPr="009B0E5D">
        <w:rPr>
          <w:rFonts w:ascii="Arial" w:hAnsi="Arial" w:cs="Arial"/>
          <w:bCs/>
          <w:lang w:val="id-ID"/>
        </w:rPr>
        <w:t xml:space="preserve">Adapun outcome dari program dan kegiatan ini adalah : </w:t>
      </w:r>
    </w:p>
    <w:p w:rsidR="00DE566E" w:rsidRPr="009B0E5D" w:rsidRDefault="00DE566E" w:rsidP="00E65A10">
      <w:pPr>
        <w:pStyle w:val="ListParagraph10"/>
        <w:numPr>
          <w:ilvl w:val="0"/>
          <w:numId w:val="10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Perencanaan pembangunan nasional yang berkualitas, sinergi dan kredibel</w:t>
      </w:r>
      <w:r w:rsidR="004358B0">
        <w:rPr>
          <w:rFonts w:ascii="Arial" w:hAnsi="Arial" w:cs="Arial"/>
          <w:bCs/>
          <w:lang w:val="en-AU"/>
        </w:rPr>
        <w:t>.</w:t>
      </w:r>
    </w:p>
    <w:p w:rsidR="00DE566E" w:rsidRPr="009B0E5D" w:rsidRDefault="00DE566E" w:rsidP="00E65A10">
      <w:pPr>
        <w:pStyle w:val="ListParagraph10"/>
        <w:numPr>
          <w:ilvl w:val="0"/>
          <w:numId w:val="10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Meningkatknya pertumbuhan ekonomi di daerah tertinggal</w:t>
      </w:r>
      <w:r w:rsidR="004358B0">
        <w:rPr>
          <w:rFonts w:ascii="Arial" w:hAnsi="Arial" w:cs="Arial"/>
          <w:bCs/>
          <w:lang w:val="id-ID"/>
        </w:rPr>
        <w:t xml:space="preserve"> menjadi rata-rata sebesar 7,24%</w:t>
      </w:r>
      <w:r w:rsidR="004358B0">
        <w:rPr>
          <w:rFonts w:ascii="Arial" w:hAnsi="Arial" w:cs="Arial"/>
          <w:bCs/>
          <w:lang w:val="en-AU"/>
        </w:rPr>
        <w:t>.</w:t>
      </w:r>
    </w:p>
    <w:p w:rsidR="00DE566E" w:rsidRPr="009B0E5D" w:rsidRDefault="00DE566E" w:rsidP="00E65A10">
      <w:pPr>
        <w:pStyle w:val="ListParagraph10"/>
        <w:numPr>
          <w:ilvl w:val="0"/>
          <w:numId w:val="10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Menurunnya persentase penduduk miskin di daerah ter</w:t>
      </w:r>
      <w:r w:rsidR="004358B0">
        <w:rPr>
          <w:rFonts w:ascii="Arial" w:hAnsi="Arial" w:cs="Arial"/>
          <w:bCs/>
          <w:lang w:val="id-ID"/>
        </w:rPr>
        <w:t>tinggal menjadi rata-rata 14,00%</w:t>
      </w:r>
      <w:r w:rsidR="004358B0">
        <w:rPr>
          <w:rFonts w:ascii="Arial" w:hAnsi="Arial" w:cs="Arial"/>
          <w:bCs/>
          <w:lang w:val="en-AU"/>
        </w:rPr>
        <w:t>.</w:t>
      </w:r>
    </w:p>
    <w:p w:rsidR="00DE566E" w:rsidRPr="009B0E5D" w:rsidRDefault="00DE566E" w:rsidP="00E65A10">
      <w:pPr>
        <w:pStyle w:val="ListParagraph10"/>
        <w:numPr>
          <w:ilvl w:val="0"/>
          <w:numId w:val="103"/>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Meningkatknya indeks Pembangunan Manusia (IPM) di daerah tertinggal menjadi rata-rata sebesar 69,59</w:t>
      </w:r>
      <w:r w:rsidR="004358B0">
        <w:rPr>
          <w:rFonts w:ascii="Arial" w:hAnsi="Arial" w:cs="Arial"/>
          <w:bCs/>
          <w:lang w:val="en-AU"/>
        </w:rPr>
        <w:t>.</w:t>
      </w:r>
    </w:p>
    <w:p w:rsidR="00DE566E" w:rsidRPr="009B0E5D" w:rsidRDefault="00DE566E" w:rsidP="00E65A10">
      <w:pPr>
        <w:pStyle w:val="ListParagraph10"/>
        <w:numPr>
          <w:ilvl w:val="0"/>
          <w:numId w:val="102"/>
        </w:numPr>
        <w:tabs>
          <w:tab w:val="clear" w:pos="420"/>
        </w:tabs>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DE566E" w:rsidP="00440311">
      <w:pPr>
        <w:pStyle w:val="ListParagraph1"/>
        <w:spacing w:line="360" w:lineRule="auto"/>
        <w:ind w:left="1701"/>
        <w:jc w:val="both"/>
        <w:rPr>
          <w:rFonts w:ascii="Tahoma" w:hAnsi="Tahoma" w:cs="Tahoma"/>
          <w:bCs/>
          <w:sz w:val="22"/>
          <w:szCs w:val="22"/>
          <w:lang w:val="id-ID"/>
        </w:rPr>
      </w:pPr>
      <w:r w:rsidRPr="009B0E5D">
        <w:rPr>
          <w:rFonts w:ascii="Arial" w:hAnsi="Arial" w:cs="Arial"/>
          <w:bCs/>
          <w:lang w:val="id-ID"/>
        </w:rPr>
        <w:t>Secara umum, tidak ditemui adanya permasalahan dalam pelaksanaan program dan kegiatan ini</w:t>
      </w:r>
      <w:r w:rsidR="000A3531">
        <w:rPr>
          <w:rFonts w:ascii="Tahoma" w:hAnsi="Tahoma" w:cs="Tahoma"/>
          <w:bCs/>
          <w:sz w:val="22"/>
          <w:szCs w:val="22"/>
          <w:lang w:val="id-ID"/>
        </w:rPr>
        <w:t>.</w:t>
      </w:r>
    </w:p>
    <w:p w:rsidR="00440311" w:rsidRPr="009B0E5D" w:rsidRDefault="00440311" w:rsidP="00E6299B">
      <w:pPr>
        <w:pStyle w:val="ListParagraph10"/>
        <w:numPr>
          <w:ilvl w:val="0"/>
          <w:numId w:val="23"/>
        </w:numPr>
        <w:spacing w:before="240" w:beforeAutospacing="0" w:after="0" w:afterAutospacing="0" w:line="360" w:lineRule="auto"/>
        <w:ind w:left="1134" w:hanging="567"/>
        <w:contextualSpacing w:val="0"/>
        <w:jc w:val="both"/>
        <w:rPr>
          <w:rFonts w:ascii="Arial" w:hAnsi="Arial" w:cs="Arial"/>
          <w:b/>
          <w:lang w:val="id-ID"/>
        </w:rPr>
      </w:pPr>
      <w:r w:rsidRPr="009B0E5D">
        <w:rPr>
          <w:rFonts w:ascii="Arial" w:hAnsi="Arial" w:cs="Arial"/>
          <w:b/>
          <w:lang w:val="id-ID"/>
        </w:rPr>
        <w:t>Biro Pemerintahan Sekretariat Daerah Prov. Sumbar</w:t>
      </w:r>
    </w:p>
    <w:p w:rsidR="00440311" w:rsidRPr="009B0E5D" w:rsidRDefault="00440311" w:rsidP="001704F7">
      <w:pPr>
        <w:pStyle w:val="ListParagraph10"/>
        <w:numPr>
          <w:ilvl w:val="0"/>
          <w:numId w:val="104"/>
        </w:numPr>
        <w:snapToGrid w:val="0"/>
        <w:spacing w:beforeLines="5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440311" w:rsidRPr="009B0E5D" w:rsidRDefault="00440311" w:rsidP="00E65A10">
      <w:pPr>
        <w:pStyle w:val="ListParagraph10"/>
        <w:numPr>
          <w:ilvl w:val="0"/>
          <w:numId w:val="105"/>
        </w:numPr>
        <w:tabs>
          <w:tab w:val="left" w:pos="1440"/>
        </w:tabs>
        <w:spacing w:before="0" w:beforeAutospacing="0" w:after="0" w:afterAutospacing="0" w:line="360" w:lineRule="auto"/>
        <w:ind w:left="2268" w:hanging="567"/>
        <w:contextualSpacing w:val="0"/>
        <w:jc w:val="both"/>
        <w:rPr>
          <w:rFonts w:ascii="Arial" w:hAnsi="Arial" w:cs="Arial"/>
          <w:bCs/>
          <w:lang w:val="sv-SE"/>
        </w:rPr>
      </w:pPr>
      <w:r>
        <w:rPr>
          <w:rFonts w:ascii="Arial" w:hAnsi="Arial" w:cs="Arial"/>
          <w:lang w:val="id-ID"/>
        </w:rPr>
        <w:t xml:space="preserve"> </w:t>
      </w:r>
      <w:r>
        <w:rPr>
          <w:rFonts w:ascii="Arial" w:hAnsi="Arial" w:cs="Arial"/>
          <w:lang w:val="id-ID"/>
        </w:rPr>
        <w:tab/>
      </w:r>
      <w:r w:rsidRPr="009B0E5D">
        <w:rPr>
          <w:rFonts w:ascii="Arial" w:hAnsi="Arial" w:cs="Arial"/>
        </w:rPr>
        <w:t>Undang</w:t>
      </w:r>
      <w:r w:rsidRPr="009B0E5D">
        <w:rPr>
          <w:rFonts w:ascii="Arial" w:hAnsi="Arial" w:cs="Arial"/>
          <w:lang w:val="id-ID"/>
        </w:rPr>
        <w:t>-</w:t>
      </w:r>
      <w:r w:rsidRPr="009B0E5D">
        <w:rPr>
          <w:rFonts w:ascii="Arial" w:hAnsi="Arial" w:cs="Arial"/>
        </w:rPr>
        <w:t xml:space="preserve">Undang Nomor </w:t>
      </w:r>
      <w:r w:rsidRPr="009B0E5D">
        <w:rPr>
          <w:rFonts w:ascii="Arial" w:hAnsi="Arial" w:cs="Arial"/>
          <w:lang w:val="id-ID"/>
        </w:rPr>
        <w:t xml:space="preserve">23 </w:t>
      </w:r>
      <w:r w:rsidRPr="009B0E5D">
        <w:rPr>
          <w:rFonts w:ascii="Arial" w:hAnsi="Arial" w:cs="Arial"/>
        </w:rPr>
        <w:t xml:space="preserve"> Tahun 20</w:t>
      </w:r>
      <w:r w:rsidRPr="009B0E5D">
        <w:rPr>
          <w:rFonts w:ascii="Arial" w:hAnsi="Arial" w:cs="Arial"/>
          <w:lang w:val="id-ID"/>
        </w:rPr>
        <w:t>1</w:t>
      </w:r>
      <w:r w:rsidRPr="009B0E5D">
        <w:rPr>
          <w:rFonts w:ascii="Arial" w:hAnsi="Arial" w:cs="Arial"/>
        </w:rPr>
        <w:t>4 tentang Pemerintah Daerah</w:t>
      </w:r>
      <w:r w:rsidRPr="009B0E5D">
        <w:rPr>
          <w:rFonts w:ascii="Arial" w:hAnsi="Arial" w:cs="Arial"/>
          <w:lang w:val="id-ID"/>
        </w:rPr>
        <w:t xml:space="preserve"> sebagaimana telah diubah dengan Undang-Undang Nomor 9 Tahun 2016 tentang Perubahan Kedua Atas </w:t>
      </w:r>
      <w:r w:rsidRPr="009B0E5D">
        <w:rPr>
          <w:rFonts w:ascii="Arial" w:hAnsi="Arial" w:cs="Arial"/>
        </w:rPr>
        <w:t>Undang</w:t>
      </w:r>
      <w:r w:rsidRPr="009B0E5D">
        <w:rPr>
          <w:rFonts w:ascii="Arial" w:hAnsi="Arial" w:cs="Arial"/>
          <w:lang w:val="id-ID"/>
        </w:rPr>
        <w:t>-</w:t>
      </w:r>
      <w:r w:rsidRPr="009B0E5D">
        <w:rPr>
          <w:rFonts w:ascii="Arial" w:hAnsi="Arial" w:cs="Arial"/>
        </w:rPr>
        <w:t xml:space="preserve">Undang Nomor </w:t>
      </w:r>
      <w:r w:rsidRPr="009B0E5D">
        <w:rPr>
          <w:rFonts w:ascii="Arial" w:hAnsi="Arial" w:cs="Arial"/>
          <w:lang w:val="id-ID"/>
        </w:rPr>
        <w:t xml:space="preserve">23 </w:t>
      </w:r>
      <w:r w:rsidRPr="009B0E5D">
        <w:rPr>
          <w:rFonts w:ascii="Arial" w:hAnsi="Arial" w:cs="Arial"/>
        </w:rPr>
        <w:t xml:space="preserve"> Tahun 20</w:t>
      </w:r>
      <w:r w:rsidRPr="009B0E5D">
        <w:rPr>
          <w:rFonts w:ascii="Arial" w:hAnsi="Arial" w:cs="Arial"/>
          <w:lang w:val="id-ID"/>
        </w:rPr>
        <w:t>1</w:t>
      </w:r>
      <w:r w:rsidRPr="009B0E5D">
        <w:rPr>
          <w:rFonts w:ascii="Arial" w:hAnsi="Arial" w:cs="Arial"/>
        </w:rPr>
        <w:t>4 tentang Pemerintah Daera</w:t>
      </w:r>
      <w:r w:rsidRPr="009B0E5D">
        <w:rPr>
          <w:rFonts w:ascii="Arial" w:hAnsi="Arial" w:cs="Arial"/>
          <w:lang w:val="id-ID"/>
        </w:rPr>
        <w:t>h;</w:t>
      </w:r>
    </w:p>
    <w:p w:rsidR="00440311" w:rsidRPr="009B0E5D" w:rsidRDefault="00440311" w:rsidP="00E65A10">
      <w:pPr>
        <w:numPr>
          <w:ilvl w:val="0"/>
          <w:numId w:val="105"/>
        </w:numPr>
        <w:tabs>
          <w:tab w:val="left" w:pos="960"/>
        </w:tabs>
        <w:spacing w:after="0" w:line="360" w:lineRule="auto"/>
        <w:ind w:left="2268" w:hanging="567"/>
        <w:jc w:val="both"/>
        <w:rPr>
          <w:rFonts w:ascii="Arial" w:hAnsi="Arial" w:cs="Arial"/>
          <w:lang w:val="id-ID"/>
        </w:rPr>
      </w:pPr>
      <w:r w:rsidRPr="009B0E5D">
        <w:rPr>
          <w:rFonts w:ascii="Arial" w:hAnsi="Arial" w:cs="Arial"/>
          <w:lang w:val="id-ID"/>
        </w:rPr>
        <w:t xml:space="preserve"> </w:t>
      </w:r>
      <w:r>
        <w:rPr>
          <w:rFonts w:ascii="Arial" w:hAnsi="Arial" w:cs="Arial"/>
          <w:lang w:val="id-ID"/>
        </w:rPr>
        <w:t xml:space="preserve"> </w:t>
      </w:r>
      <w:r w:rsidRPr="009B0E5D">
        <w:rPr>
          <w:rFonts w:ascii="Arial" w:hAnsi="Arial" w:cs="Arial"/>
          <w:lang w:val="sv-SE"/>
        </w:rPr>
        <w:t xml:space="preserve">Peraturan Pemerintah Nomor 19 Tahun 2010 tentang Tata Cara Pelaksanaan Tugas Dan Wewenang Serta Kedudukan Keuangan </w:t>
      </w:r>
      <w:r w:rsidR="00C31C9D">
        <w:rPr>
          <w:rFonts w:ascii="Arial" w:hAnsi="Arial" w:cs="Arial"/>
          <w:lang w:val="sv-SE"/>
        </w:rPr>
        <w:t>Gubernur</w:t>
      </w:r>
      <w:r w:rsidRPr="009B0E5D">
        <w:rPr>
          <w:rFonts w:ascii="Arial" w:hAnsi="Arial" w:cs="Arial"/>
          <w:lang w:val="sv-SE"/>
        </w:rPr>
        <w:t xml:space="preserve"> Sebagai Wakil Pemerintah Di Wilayah </w:t>
      </w:r>
      <w:r w:rsidR="00C31C9D">
        <w:rPr>
          <w:rFonts w:ascii="Arial" w:hAnsi="Arial" w:cs="Arial"/>
          <w:lang w:val="sv-SE"/>
        </w:rPr>
        <w:t>Provinsi</w:t>
      </w:r>
      <w:r w:rsidRPr="009B0E5D">
        <w:rPr>
          <w:rFonts w:ascii="Arial" w:hAnsi="Arial" w:cs="Arial"/>
          <w:lang w:val="sv-SE"/>
        </w:rPr>
        <w:t>, sebagaimana telah diubah dengan Peraturan Pemerintah Nomor 23 Tahun 2011</w:t>
      </w:r>
      <w:r w:rsidRPr="009B0E5D">
        <w:rPr>
          <w:rFonts w:ascii="Arial" w:hAnsi="Arial" w:cs="Arial"/>
          <w:lang w:val="id-ID"/>
        </w:rPr>
        <w:t xml:space="preserve"> tentang Perubahan atas </w:t>
      </w:r>
      <w:r w:rsidRPr="009B0E5D">
        <w:rPr>
          <w:rFonts w:ascii="Arial" w:hAnsi="Arial" w:cs="Arial"/>
          <w:lang w:val="sv-SE"/>
        </w:rPr>
        <w:t xml:space="preserve">Peraturan Pemerintah Nomor 19 Tahun 2010 tentang Tata Cara Pelaksanaan Tugas Dan Wewenang Serta Kedudukan </w:t>
      </w:r>
      <w:r w:rsidRPr="009B0E5D">
        <w:rPr>
          <w:rFonts w:ascii="Arial" w:hAnsi="Arial" w:cs="Arial"/>
          <w:lang w:val="sv-SE"/>
        </w:rPr>
        <w:lastRenderedPageBreak/>
        <w:t xml:space="preserve">Keuangan </w:t>
      </w:r>
      <w:r w:rsidR="00C31C9D">
        <w:rPr>
          <w:rFonts w:ascii="Arial" w:hAnsi="Arial" w:cs="Arial"/>
          <w:lang w:val="sv-SE"/>
        </w:rPr>
        <w:t>Gubernur</w:t>
      </w:r>
      <w:r w:rsidR="006D3F2F">
        <w:rPr>
          <w:rFonts w:ascii="Arial" w:hAnsi="Arial" w:cs="Arial"/>
          <w:lang w:val="sv-SE"/>
        </w:rPr>
        <w:t xml:space="preserve"> Sebagai Wakil Pemerintah d</w:t>
      </w:r>
      <w:r w:rsidRPr="009B0E5D">
        <w:rPr>
          <w:rFonts w:ascii="Arial" w:hAnsi="Arial" w:cs="Arial"/>
          <w:lang w:val="sv-SE"/>
        </w:rPr>
        <w:t xml:space="preserve">i Wilayah </w:t>
      </w:r>
      <w:r w:rsidR="00C31C9D">
        <w:rPr>
          <w:rFonts w:ascii="Arial" w:hAnsi="Arial" w:cs="Arial"/>
          <w:lang w:val="sv-SE"/>
        </w:rPr>
        <w:t>Provinsi</w:t>
      </w:r>
      <w:r w:rsidRPr="009B0E5D">
        <w:rPr>
          <w:rFonts w:ascii="Arial" w:hAnsi="Arial" w:cs="Arial"/>
          <w:lang w:val="id-ID"/>
        </w:rPr>
        <w:t>;</w:t>
      </w:r>
    </w:p>
    <w:p w:rsidR="00440311" w:rsidRPr="009B0E5D" w:rsidRDefault="00440311" w:rsidP="00E65A10">
      <w:pPr>
        <w:numPr>
          <w:ilvl w:val="0"/>
          <w:numId w:val="105"/>
        </w:numPr>
        <w:tabs>
          <w:tab w:val="left" w:pos="960"/>
        </w:tabs>
        <w:spacing w:after="0" w:line="360" w:lineRule="auto"/>
        <w:ind w:left="2268" w:hanging="567"/>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Dalam Negeri Nomor 1 Tahun 2015 tentang Pedoman Pelaksanaan Kegiatan dan Anggaran di LIngkungan Kementerian Dalam Negeri;</w:t>
      </w:r>
    </w:p>
    <w:p w:rsidR="00440311" w:rsidRPr="009B0E5D" w:rsidRDefault="00440311" w:rsidP="00E65A10">
      <w:pPr>
        <w:numPr>
          <w:ilvl w:val="0"/>
          <w:numId w:val="105"/>
        </w:numPr>
        <w:tabs>
          <w:tab w:val="left" w:pos="960"/>
        </w:tabs>
        <w:spacing w:after="0" w:line="360" w:lineRule="auto"/>
        <w:ind w:left="2268" w:hanging="567"/>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Dalam Negeri Nomor 101 Tahun 2016 tentang Pelimpahan dan Penugasan Urusan Pemerintahan Lingkup Kementerian Dalam Negeri Tahun Anggaran 2017;</w:t>
      </w:r>
    </w:p>
    <w:p w:rsidR="00440311" w:rsidRPr="009B0E5D" w:rsidRDefault="00440311" w:rsidP="00E65A10">
      <w:pPr>
        <w:numPr>
          <w:ilvl w:val="0"/>
          <w:numId w:val="105"/>
        </w:numPr>
        <w:tabs>
          <w:tab w:val="left" w:pos="960"/>
        </w:tabs>
        <w:spacing w:after="0" w:line="360" w:lineRule="auto"/>
        <w:ind w:left="2268" w:hanging="567"/>
        <w:jc w:val="both"/>
        <w:rPr>
          <w:rFonts w:ascii="Arial" w:hAnsi="Arial" w:cs="Arial"/>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Sekretariat Daerah </w:t>
      </w:r>
      <w:r w:rsidR="00C31C9D">
        <w:rPr>
          <w:rFonts w:ascii="Arial" w:hAnsi="Arial" w:cs="Arial"/>
          <w:bCs/>
          <w:lang w:val="id-ID"/>
        </w:rPr>
        <w:t>Provinsi</w:t>
      </w:r>
      <w:r w:rsidRPr="009B0E5D">
        <w:rPr>
          <w:rFonts w:ascii="Arial" w:hAnsi="Arial" w:cs="Arial"/>
          <w:bCs/>
          <w:lang w:val="id-ID"/>
        </w:rPr>
        <w:t xml:space="preserve"> Sumatera Barat Nomor : SP DIPA 010.3.089106/2017 tanggal 7 Desember 2016.</w:t>
      </w:r>
    </w:p>
    <w:p w:rsidR="00440311" w:rsidRDefault="00440311" w:rsidP="001704F7">
      <w:pPr>
        <w:pStyle w:val="ListParagraph10"/>
        <w:numPr>
          <w:ilvl w:val="0"/>
          <w:numId w:val="104"/>
        </w:numPr>
        <w:tabs>
          <w:tab w:val="left" w:pos="720"/>
        </w:tabs>
        <w:snapToGrid w:val="0"/>
        <w:spacing w:beforeLines="5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440311" w:rsidRDefault="00440311" w:rsidP="001704F7">
      <w:pPr>
        <w:pStyle w:val="ListParagraph10"/>
        <w:tabs>
          <w:tab w:val="left" w:pos="720"/>
        </w:tabs>
        <w:snapToGrid w:val="0"/>
        <w:spacing w:beforeLines="50" w:beforeAutospacing="0" w:after="0" w:afterAutospacing="0" w:line="360" w:lineRule="auto"/>
        <w:ind w:left="1701"/>
        <w:jc w:val="both"/>
        <w:rPr>
          <w:rFonts w:ascii="Arial" w:hAnsi="Arial" w:cs="Arial"/>
          <w:bCs/>
          <w:lang w:val="id-ID"/>
        </w:rPr>
      </w:pPr>
      <w:r w:rsidRPr="00440311">
        <w:rPr>
          <w:rFonts w:ascii="Arial" w:hAnsi="Arial" w:cs="Arial"/>
          <w:bCs/>
          <w:lang w:val="id-ID"/>
        </w:rPr>
        <w:t xml:space="preserve">Kementerian Dalam Negeri pada tahun 2017 telah mengalokasi dana untuk penyelenggaraan kegiatan dekonsentrasi pada Biro Pemerintahan dengan Program Bina Administrasi Kewilayahan dengan kegiatan Peran </w:t>
      </w:r>
      <w:r w:rsidR="00C31C9D">
        <w:rPr>
          <w:rFonts w:ascii="Arial" w:hAnsi="Arial" w:cs="Arial"/>
          <w:bCs/>
          <w:lang w:val="id-ID"/>
        </w:rPr>
        <w:t>Gubernur</w:t>
      </w:r>
      <w:r w:rsidRPr="00440311">
        <w:rPr>
          <w:rFonts w:ascii="Arial" w:hAnsi="Arial" w:cs="Arial"/>
          <w:bCs/>
          <w:lang w:val="id-ID"/>
        </w:rPr>
        <w:t xml:space="preserve"> sebagai Wakil Pemerintah dan Penataan Wilayah Administrasi, Penegasan Batas Daerah dan Toponimi.</w:t>
      </w:r>
    </w:p>
    <w:p w:rsidR="00440311" w:rsidRDefault="00440311" w:rsidP="00E65A10">
      <w:pPr>
        <w:pStyle w:val="ListParagraph10"/>
        <w:numPr>
          <w:ilvl w:val="0"/>
          <w:numId w:val="104"/>
        </w:numPr>
        <w:tabs>
          <w:tab w:val="left" w:pos="720"/>
        </w:tabs>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440311" w:rsidRPr="00440311" w:rsidRDefault="00440311" w:rsidP="00440311">
      <w:pPr>
        <w:pStyle w:val="ListParagraph10"/>
        <w:tabs>
          <w:tab w:val="left" w:pos="720"/>
        </w:tabs>
        <w:snapToGrid w:val="0"/>
        <w:spacing w:before="0" w:beforeAutospacing="0" w:after="0" w:afterAutospacing="0" w:line="360" w:lineRule="auto"/>
        <w:ind w:left="1701"/>
        <w:contextualSpacing w:val="0"/>
        <w:jc w:val="both"/>
        <w:rPr>
          <w:rFonts w:ascii="Arial" w:hAnsi="Arial" w:cs="Arial"/>
          <w:b/>
          <w:lang w:val="id-ID"/>
        </w:rPr>
      </w:pPr>
      <w:r w:rsidRPr="00440311">
        <w:rPr>
          <w:rFonts w:ascii="Arial" w:hAnsi="Arial" w:cs="Arial"/>
          <w:bCs/>
          <w:lang w:val="id-ID"/>
        </w:rPr>
        <w:t>Program Bina Administrasi Kewilayahan, dilaksanakan dengan pagu anggaran sebesar Rp.622.965.000,- terealisasi sebesar Rp.512.244.500,-</w:t>
      </w:r>
      <w:r w:rsidRPr="00440311">
        <w:rPr>
          <w:rFonts w:ascii="Arial" w:hAnsi="Arial" w:cs="Arial"/>
          <w:bCs/>
          <w:color w:val="FF0000"/>
          <w:lang w:val="id-ID"/>
        </w:rPr>
        <w:t xml:space="preserve"> </w:t>
      </w:r>
      <w:r w:rsidRPr="00440311">
        <w:rPr>
          <w:rFonts w:ascii="Arial" w:hAnsi="Arial" w:cs="Arial"/>
          <w:bCs/>
          <w:lang w:val="id-ID"/>
        </w:rPr>
        <w:t xml:space="preserve">(82,23%). Adapun </w:t>
      </w:r>
      <w:r w:rsidR="00A42360">
        <w:rPr>
          <w:rFonts w:ascii="Arial" w:hAnsi="Arial" w:cs="Arial"/>
          <w:bCs/>
          <w:lang w:val="id-ID"/>
        </w:rPr>
        <w:t>output</w:t>
      </w:r>
      <w:r w:rsidRPr="00440311">
        <w:rPr>
          <w:rFonts w:ascii="Arial" w:hAnsi="Arial" w:cs="Arial"/>
          <w:bCs/>
          <w:lang w:val="id-ID"/>
        </w:rPr>
        <w:t xml:space="preserve"> program kegiatan tersebut adalah terwujudnya peningkatan Peran </w:t>
      </w:r>
      <w:r w:rsidR="00C31C9D">
        <w:rPr>
          <w:rFonts w:ascii="Arial" w:hAnsi="Arial" w:cs="Arial"/>
          <w:bCs/>
          <w:lang w:val="id-ID"/>
        </w:rPr>
        <w:t>Gubernur</w:t>
      </w:r>
      <w:r w:rsidRPr="00440311">
        <w:rPr>
          <w:rFonts w:ascii="Arial" w:hAnsi="Arial" w:cs="Arial"/>
          <w:bCs/>
          <w:lang w:val="id-ID"/>
        </w:rPr>
        <w:t xml:space="preserve"> sebagai Wakil Pemerintah Pusat dalam pengendalian penyelenggaraan urusan pemerintahan di </w:t>
      </w:r>
      <w:r w:rsidR="00C31C9D">
        <w:rPr>
          <w:rFonts w:ascii="Arial" w:hAnsi="Arial" w:cs="Arial"/>
          <w:bCs/>
          <w:lang w:val="id-ID"/>
        </w:rPr>
        <w:t>Provinsi</w:t>
      </w:r>
      <w:r w:rsidRPr="00440311">
        <w:rPr>
          <w:rFonts w:ascii="Arial" w:hAnsi="Arial" w:cs="Arial"/>
          <w:bCs/>
          <w:lang w:val="id-ID"/>
        </w:rPr>
        <w:t xml:space="preserve"> dan </w:t>
      </w:r>
      <w:r w:rsidR="00C31C9D">
        <w:rPr>
          <w:rFonts w:ascii="Arial" w:hAnsi="Arial" w:cs="Arial"/>
          <w:bCs/>
          <w:lang w:val="id-ID"/>
        </w:rPr>
        <w:t>Kabupaten/Kota</w:t>
      </w:r>
      <w:r w:rsidRPr="00440311">
        <w:rPr>
          <w:rFonts w:ascii="Arial" w:hAnsi="Arial" w:cs="Arial"/>
          <w:bCs/>
          <w:lang w:val="id-ID"/>
        </w:rPr>
        <w:t xml:space="preserve">, terselenggaranya sebagaian tugas dan wewenang </w:t>
      </w:r>
      <w:r w:rsidR="00C31C9D">
        <w:rPr>
          <w:rFonts w:ascii="Arial" w:hAnsi="Arial" w:cs="Arial"/>
          <w:bCs/>
          <w:lang w:val="id-ID"/>
        </w:rPr>
        <w:t>Gubernur</w:t>
      </w:r>
      <w:r w:rsidRPr="00440311">
        <w:rPr>
          <w:rFonts w:ascii="Arial" w:hAnsi="Arial" w:cs="Arial"/>
          <w:bCs/>
          <w:lang w:val="id-ID"/>
        </w:rPr>
        <w:t xml:space="preserve"> sebagai Wakil Pemerintah Pusat dalam Pelaksanaan Urusan Pemerintahan sebagaimana dimaksud dalam Pasal 91 Undang-Undang Nomor 23 Tahun 2014 tentang Pemerintahan Daerah, t</w:t>
      </w:r>
      <w:r w:rsidRPr="00440311">
        <w:rPr>
          <w:rFonts w:ascii="Arial" w:hAnsi="Arial" w:cs="Arial"/>
          <w:lang w:val="id-ID"/>
        </w:rPr>
        <w:t xml:space="preserve">ercapainya </w:t>
      </w:r>
      <w:r w:rsidR="001F6262">
        <w:rPr>
          <w:rFonts w:ascii="Arial" w:hAnsi="Arial" w:cs="Arial"/>
          <w:lang w:val="id-ID"/>
        </w:rPr>
        <w:t>Kesepakatan</w:t>
      </w:r>
      <w:r w:rsidRPr="00440311">
        <w:rPr>
          <w:rFonts w:ascii="Arial" w:hAnsi="Arial" w:cs="Arial"/>
          <w:lang w:val="id-ID"/>
        </w:rPr>
        <w:t xml:space="preserve"> Penegasan </w:t>
      </w:r>
      <w:r w:rsidR="00C31C9D">
        <w:rPr>
          <w:rFonts w:ascii="Arial" w:hAnsi="Arial" w:cs="Arial"/>
          <w:lang w:val="id-ID"/>
        </w:rPr>
        <w:t>Kabupaten/Kota</w:t>
      </w:r>
      <w:r w:rsidRPr="00440311">
        <w:rPr>
          <w:rFonts w:ascii="Arial" w:hAnsi="Arial" w:cs="Arial"/>
          <w:lang w:val="id-ID"/>
        </w:rPr>
        <w:t>, yaitu :</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Batas </w:t>
      </w:r>
      <w:r w:rsidR="00B7369A">
        <w:rPr>
          <w:rFonts w:ascii="Arial" w:hAnsi="Arial" w:cs="Arial"/>
          <w:lang w:val="id-ID"/>
        </w:rPr>
        <w:t>Kabupaten</w:t>
      </w:r>
      <w:r w:rsidRPr="009B0E5D">
        <w:rPr>
          <w:rFonts w:ascii="Arial" w:hAnsi="Arial" w:cs="Arial"/>
          <w:lang w:val="id-ID"/>
        </w:rPr>
        <w:t xml:space="preserve"> Tanah Datar dengan Kota Padang Panjang</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Batas </w:t>
      </w:r>
      <w:r w:rsidR="00B7369A">
        <w:rPr>
          <w:rFonts w:ascii="Arial" w:hAnsi="Arial" w:cs="Arial"/>
          <w:lang w:val="id-ID"/>
        </w:rPr>
        <w:t>Kabupaten</w:t>
      </w:r>
      <w:r w:rsidRPr="009B0E5D">
        <w:rPr>
          <w:rFonts w:ascii="Arial" w:hAnsi="Arial" w:cs="Arial"/>
          <w:lang w:val="id-ID"/>
        </w:rPr>
        <w:t xml:space="preserve"> Pessel dengan Kota Padang</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lastRenderedPageBreak/>
        <w:t xml:space="preserve">Segmen Batas </w:t>
      </w:r>
      <w:r w:rsidR="00B7369A">
        <w:rPr>
          <w:rFonts w:ascii="Arial" w:hAnsi="Arial" w:cs="Arial"/>
          <w:lang w:val="id-ID"/>
        </w:rPr>
        <w:t>Kabupaten</w:t>
      </w:r>
      <w:r w:rsidRPr="009B0E5D">
        <w:rPr>
          <w:rFonts w:ascii="Arial" w:hAnsi="Arial" w:cs="Arial"/>
          <w:lang w:val="id-ID"/>
        </w:rPr>
        <w:t xml:space="preserve"> Padang Pariaman dengan Kota Padang</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Batas </w:t>
      </w:r>
      <w:r w:rsidR="00B7369A">
        <w:rPr>
          <w:rFonts w:ascii="Arial" w:hAnsi="Arial" w:cs="Arial"/>
          <w:lang w:val="id-ID"/>
        </w:rPr>
        <w:t>Kabupaten</w:t>
      </w:r>
      <w:r w:rsidR="00B7369A">
        <w:rPr>
          <w:rFonts w:ascii="Arial" w:hAnsi="Arial" w:cs="Arial"/>
          <w:lang w:val="en-AU"/>
        </w:rPr>
        <w:t xml:space="preserve"> </w:t>
      </w:r>
      <w:r w:rsidRPr="009B0E5D">
        <w:rPr>
          <w:rFonts w:ascii="Arial" w:hAnsi="Arial" w:cs="Arial"/>
          <w:lang w:val="id-ID"/>
        </w:rPr>
        <w:t>50 Kota dengan Kota Payakumbuh</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Batas </w:t>
      </w:r>
      <w:r w:rsidR="00B7369A">
        <w:rPr>
          <w:rFonts w:ascii="Arial" w:hAnsi="Arial" w:cs="Arial"/>
          <w:lang w:val="id-ID"/>
        </w:rPr>
        <w:t>Kabupaten</w:t>
      </w:r>
      <w:r w:rsidRPr="009B0E5D">
        <w:rPr>
          <w:rFonts w:ascii="Arial" w:hAnsi="Arial" w:cs="Arial"/>
          <w:lang w:val="id-ID"/>
        </w:rPr>
        <w:t xml:space="preserve"> Solok dengan </w:t>
      </w:r>
      <w:r w:rsidR="00B7369A">
        <w:rPr>
          <w:rFonts w:ascii="Arial" w:hAnsi="Arial" w:cs="Arial"/>
          <w:lang w:val="id-ID"/>
        </w:rPr>
        <w:t>Kabupaten</w:t>
      </w:r>
      <w:r w:rsidRPr="009B0E5D">
        <w:rPr>
          <w:rFonts w:ascii="Arial" w:hAnsi="Arial" w:cs="Arial"/>
          <w:lang w:val="id-ID"/>
        </w:rPr>
        <w:t xml:space="preserve"> Dharmasraya</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w:t>
      </w:r>
      <w:r w:rsidR="004358B0" w:rsidRPr="009B0E5D">
        <w:rPr>
          <w:rFonts w:ascii="Arial" w:hAnsi="Arial" w:cs="Arial"/>
          <w:lang w:val="id-ID"/>
        </w:rPr>
        <w:t xml:space="preserve">Batas </w:t>
      </w:r>
      <w:r w:rsidR="00B7369A">
        <w:rPr>
          <w:rFonts w:ascii="Arial" w:hAnsi="Arial" w:cs="Arial"/>
          <w:lang w:val="id-ID"/>
        </w:rPr>
        <w:t>Kabupaten</w:t>
      </w:r>
      <w:r w:rsidRPr="009B0E5D">
        <w:rPr>
          <w:rFonts w:ascii="Arial" w:hAnsi="Arial" w:cs="Arial"/>
          <w:lang w:val="id-ID"/>
        </w:rPr>
        <w:t xml:space="preserve"> Sijunjung dengan </w:t>
      </w:r>
      <w:r w:rsidR="00B7369A">
        <w:rPr>
          <w:rFonts w:ascii="Arial" w:hAnsi="Arial" w:cs="Arial"/>
          <w:lang w:val="id-ID"/>
        </w:rPr>
        <w:t>Kabupaten</w:t>
      </w:r>
      <w:r w:rsidRPr="009B0E5D">
        <w:rPr>
          <w:rFonts w:ascii="Arial" w:hAnsi="Arial" w:cs="Arial"/>
          <w:lang w:val="id-ID"/>
        </w:rPr>
        <w:t xml:space="preserve"> Dharmasraya</w:t>
      </w:r>
    </w:p>
    <w:p w:rsidR="00440311" w:rsidRPr="009B0E5D" w:rsidRDefault="00440311" w:rsidP="00E65A10">
      <w:pPr>
        <w:pStyle w:val="Style1"/>
        <w:numPr>
          <w:ilvl w:val="0"/>
          <w:numId w:val="154"/>
        </w:numPr>
        <w:spacing w:after="0" w:line="360" w:lineRule="auto"/>
        <w:ind w:left="2268" w:hanging="567"/>
        <w:jc w:val="both"/>
        <w:rPr>
          <w:rFonts w:ascii="Arial" w:hAnsi="Arial" w:cs="Arial"/>
          <w:lang w:val="id-ID"/>
        </w:rPr>
      </w:pPr>
      <w:r w:rsidRPr="009B0E5D">
        <w:rPr>
          <w:rFonts w:ascii="Arial" w:hAnsi="Arial" w:cs="Arial"/>
          <w:lang w:val="id-ID"/>
        </w:rPr>
        <w:t xml:space="preserve">Segmen Batas </w:t>
      </w:r>
      <w:r w:rsidR="00B7369A">
        <w:rPr>
          <w:rFonts w:ascii="Arial" w:hAnsi="Arial" w:cs="Arial"/>
          <w:lang w:val="id-ID"/>
        </w:rPr>
        <w:t>Kabupaten</w:t>
      </w:r>
      <w:r w:rsidRPr="009B0E5D">
        <w:rPr>
          <w:rFonts w:ascii="Arial" w:hAnsi="Arial" w:cs="Arial"/>
          <w:lang w:val="id-ID"/>
        </w:rPr>
        <w:t xml:space="preserve"> Agam dengan </w:t>
      </w:r>
      <w:r w:rsidR="00B7369A">
        <w:rPr>
          <w:rFonts w:ascii="Arial" w:hAnsi="Arial" w:cs="Arial"/>
          <w:lang w:val="id-ID"/>
        </w:rPr>
        <w:t>Kabupaten</w:t>
      </w:r>
      <w:r w:rsidRPr="009B0E5D">
        <w:rPr>
          <w:rFonts w:ascii="Arial" w:hAnsi="Arial" w:cs="Arial"/>
          <w:lang w:val="id-ID"/>
        </w:rPr>
        <w:t xml:space="preserve"> Tanah Datar</w:t>
      </w:r>
    </w:p>
    <w:p w:rsidR="00440311" w:rsidRPr="009B0E5D" w:rsidRDefault="00440311" w:rsidP="00B7369A">
      <w:pPr>
        <w:tabs>
          <w:tab w:val="left" w:pos="1440"/>
        </w:tabs>
        <w:ind w:left="1703" w:hanging="2"/>
        <w:jc w:val="both"/>
        <w:rPr>
          <w:rFonts w:ascii="Arial" w:hAnsi="Arial" w:cs="Arial"/>
          <w:lang w:val="id-ID"/>
        </w:rPr>
      </w:pPr>
      <w:r w:rsidRPr="009B0E5D">
        <w:rPr>
          <w:rFonts w:ascii="Arial" w:hAnsi="Arial" w:cs="Arial"/>
          <w:lang w:val="id-ID"/>
        </w:rPr>
        <w:t xml:space="preserve">Selain hal tersebut, pada tahun 2017 juga telah terealisasi Peraturan Menteri Dalam Negeri Tentang Batas Daerah pada beberapa segmen batas </w:t>
      </w:r>
      <w:r w:rsidR="00C31C9D">
        <w:rPr>
          <w:rFonts w:ascii="Arial" w:hAnsi="Arial" w:cs="Arial"/>
          <w:lang w:val="id-ID"/>
        </w:rPr>
        <w:t>Provinsi</w:t>
      </w:r>
      <w:r w:rsidRPr="009B0E5D">
        <w:rPr>
          <w:rFonts w:ascii="Arial" w:hAnsi="Arial" w:cs="Arial"/>
          <w:lang w:val="id-ID"/>
        </w:rPr>
        <w:t xml:space="preserve"> Sumatera Barat, antara lain :</w:t>
      </w:r>
    </w:p>
    <w:p w:rsidR="00440311" w:rsidRPr="009B0E5D" w:rsidRDefault="00440311" w:rsidP="00E65A10">
      <w:pPr>
        <w:pStyle w:val="Style1"/>
        <w:numPr>
          <w:ilvl w:val="0"/>
          <w:numId w:val="155"/>
        </w:numPr>
        <w:spacing w:after="0" w:line="360" w:lineRule="auto"/>
        <w:ind w:hanging="579"/>
        <w:jc w:val="both"/>
        <w:rPr>
          <w:rFonts w:ascii="Arial" w:hAnsi="Arial" w:cs="Arial"/>
        </w:rPr>
      </w:pPr>
      <w:r>
        <w:rPr>
          <w:rFonts w:ascii="Arial" w:hAnsi="Arial" w:cs="Arial"/>
          <w:lang w:val="id-ID"/>
        </w:rPr>
        <w:t xml:space="preserve"> </w:t>
      </w:r>
      <w:r>
        <w:rPr>
          <w:rFonts w:ascii="Arial" w:hAnsi="Arial" w:cs="Arial"/>
          <w:lang w:val="id-ID"/>
        </w:rPr>
        <w:tab/>
      </w:r>
      <w:r w:rsidR="004358B0">
        <w:rPr>
          <w:rFonts w:ascii="Arial" w:hAnsi="Arial" w:cs="Arial"/>
          <w:lang w:val="id-ID"/>
        </w:rPr>
        <w:t>Peraturan Menteri Dalam Negeri</w:t>
      </w:r>
      <w:r w:rsidRPr="009B0E5D">
        <w:rPr>
          <w:rFonts w:ascii="Arial" w:hAnsi="Arial" w:cs="Arial"/>
          <w:lang w:val="id-ID"/>
        </w:rPr>
        <w:t xml:space="preserve"> Nomor 24 Tahun </w:t>
      </w:r>
      <w:r w:rsidR="00B7369A" w:rsidRPr="009B0E5D">
        <w:rPr>
          <w:rFonts w:ascii="Arial" w:hAnsi="Arial" w:cs="Arial"/>
          <w:lang w:val="id-ID"/>
        </w:rPr>
        <w:t xml:space="preserve">2017 </w:t>
      </w:r>
      <w:r w:rsidRPr="009B0E5D">
        <w:rPr>
          <w:rFonts w:ascii="Arial" w:hAnsi="Arial" w:cs="Arial"/>
          <w:lang w:val="id-ID"/>
        </w:rPr>
        <w:t xml:space="preserve">Tentang Batas </w:t>
      </w:r>
      <w:r w:rsidR="00B7369A">
        <w:rPr>
          <w:rFonts w:ascii="Arial" w:hAnsi="Arial" w:cs="Arial"/>
        </w:rPr>
        <w:t>Kabupaten</w:t>
      </w:r>
      <w:r w:rsidRPr="009B0E5D">
        <w:rPr>
          <w:rFonts w:ascii="Arial" w:hAnsi="Arial" w:cs="Arial"/>
        </w:rPr>
        <w:t xml:space="preserve"> Agam </w:t>
      </w:r>
      <w:r w:rsidR="004358B0">
        <w:rPr>
          <w:rFonts w:ascii="Arial" w:hAnsi="Arial" w:cs="Arial"/>
        </w:rPr>
        <w:t>D</w:t>
      </w:r>
      <w:r w:rsidR="004358B0" w:rsidRPr="009B0E5D">
        <w:rPr>
          <w:rFonts w:ascii="Arial" w:hAnsi="Arial" w:cs="Arial"/>
        </w:rPr>
        <w:t xml:space="preserve">engan </w:t>
      </w:r>
      <w:r w:rsidR="00B7369A">
        <w:rPr>
          <w:rFonts w:ascii="Arial" w:hAnsi="Arial" w:cs="Arial"/>
        </w:rPr>
        <w:t>Kabupaten</w:t>
      </w:r>
      <w:r w:rsidRPr="009B0E5D">
        <w:rPr>
          <w:rFonts w:ascii="Arial" w:hAnsi="Arial" w:cs="Arial"/>
        </w:rPr>
        <w:t xml:space="preserve"> Pasaman, </w:t>
      </w:r>
    </w:p>
    <w:p w:rsidR="00440311" w:rsidRPr="009B0E5D" w:rsidRDefault="00440311" w:rsidP="00E65A10">
      <w:pPr>
        <w:pStyle w:val="Style1"/>
        <w:numPr>
          <w:ilvl w:val="0"/>
          <w:numId w:val="155"/>
        </w:numPr>
        <w:spacing w:after="0" w:line="360" w:lineRule="auto"/>
        <w:ind w:hanging="579"/>
        <w:jc w:val="both"/>
        <w:rPr>
          <w:rFonts w:ascii="Arial" w:hAnsi="Arial" w:cs="Arial"/>
          <w:lang w:val="id-ID"/>
        </w:rPr>
      </w:pPr>
      <w:r>
        <w:rPr>
          <w:rFonts w:ascii="Arial" w:hAnsi="Arial" w:cs="Arial"/>
          <w:lang w:val="id-ID"/>
        </w:rPr>
        <w:t xml:space="preserve"> </w:t>
      </w:r>
      <w:r>
        <w:rPr>
          <w:rFonts w:ascii="Arial" w:hAnsi="Arial" w:cs="Arial"/>
          <w:lang w:val="id-ID"/>
        </w:rPr>
        <w:tab/>
      </w:r>
      <w:r w:rsidR="004358B0">
        <w:rPr>
          <w:rFonts w:ascii="Arial" w:hAnsi="Arial" w:cs="Arial"/>
        </w:rPr>
        <w:t>Peraturan Menteri Dalam Negeri</w:t>
      </w:r>
      <w:r w:rsidRPr="009B0E5D">
        <w:rPr>
          <w:rFonts w:ascii="Arial" w:hAnsi="Arial" w:cs="Arial"/>
        </w:rPr>
        <w:t xml:space="preserve"> No</w:t>
      </w:r>
      <w:r w:rsidR="00E67FFD">
        <w:rPr>
          <w:rFonts w:ascii="Arial" w:hAnsi="Arial" w:cs="Arial"/>
          <w:lang w:val="en-AU"/>
        </w:rPr>
        <w:t>mor</w:t>
      </w:r>
      <w:r w:rsidRPr="009B0E5D">
        <w:rPr>
          <w:rFonts w:ascii="Arial" w:hAnsi="Arial" w:cs="Arial"/>
          <w:lang w:val="id-ID"/>
        </w:rPr>
        <w:t xml:space="preserve"> 23</w:t>
      </w:r>
      <w:r w:rsidRPr="009B0E5D">
        <w:rPr>
          <w:rFonts w:ascii="Arial" w:hAnsi="Arial" w:cs="Arial"/>
        </w:rPr>
        <w:t xml:space="preserve"> Tahun 201</w:t>
      </w:r>
      <w:r w:rsidRPr="009B0E5D">
        <w:rPr>
          <w:rFonts w:ascii="Arial" w:hAnsi="Arial" w:cs="Arial"/>
          <w:lang w:val="id-ID"/>
        </w:rPr>
        <w:t xml:space="preserve">7 Tentang Batas </w:t>
      </w:r>
      <w:r w:rsidR="00B7369A">
        <w:rPr>
          <w:rFonts w:ascii="Arial" w:hAnsi="Arial" w:cs="Arial"/>
        </w:rPr>
        <w:t>Kabupaten</w:t>
      </w:r>
      <w:r w:rsidR="006D3F2F">
        <w:rPr>
          <w:rFonts w:ascii="Arial" w:hAnsi="Arial" w:cs="Arial"/>
        </w:rPr>
        <w:t xml:space="preserve"> Agam </w:t>
      </w:r>
      <w:r w:rsidR="004358B0">
        <w:rPr>
          <w:rFonts w:ascii="Arial" w:hAnsi="Arial" w:cs="Arial"/>
        </w:rPr>
        <w:t>D</w:t>
      </w:r>
      <w:r w:rsidR="004358B0" w:rsidRPr="009B0E5D">
        <w:rPr>
          <w:rFonts w:ascii="Arial" w:hAnsi="Arial" w:cs="Arial"/>
        </w:rPr>
        <w:t xml:space="preserve">engan </w:t>
      </w:r>
      <w:r w:rsidR="00B7369A">
        <w:rPr>
          <w:rFonts w:ascii="Arial" w:hAnsi="Arial" w:cs="Arial"/>
        </w:rPr>
        <w:t>Kabupaten</w:t>
      </w:r>
      <w:r w:rsidRPr="009B0E5D">
        <w:rPr>
          <w:rFonts w:ascii="Arial" w:hAnsi="Arial" w:cs="Arial"/>
        </w:rPr>
        <w:t xml:space="preserve"> Pasaman Barat, </w:t>
      </w:r>
    </w:p>
    <w:p w:rsidR="00440311" w:rsidRPr="009B0E5D" w:rsidRDefault="00440311" w:rsidP="00E65A10">
      <w:pPr>
        <w:pStyle w:val="Style1"/>
        <w:numPr>
          <w:ilvl w:val="0"/>
          <w:numId w:val="155"/>
        </w:numPr>
        <w:spacing w:after="0" w:line="360" w:lineRule="auto"/>
        <w:ind w:hanging="579"/>
        <w:jc w:val="both"/>
        <w:rPr>
          <w:rFonts w:ascii="Arial" w:hAnsi="Arial" w:cs="Arial"/>
          <w:lang w:val="id-ID"/>
        </w:rPr>
      </w:pPr>
      <w:r>
        <w:rPr>
          <w:rFonts w:ascii="Arial" w:hAnsi="Arial" w:cs="Arial"/>
          <w:lang w:val="id-ID"/>
        </w:rPr>
        <w:t xml:space="preserve"> </w:t>
      </w:r>
      <w:r>
        <w:rPr>
          <w:rFonts w:ascii="Arial" w:hAnsi="Arial" w:cs="Arial"/>
          <w:lang w:val="id-ID"/>
        </w:rPr>
        <w:tab/>
      </w:r>
      <w:r w:rsidR="004358B0">
        <w:rPr>
          <w:rFonts w:ascii="Arial" w:hAnsi="Arial" w:cs="Arial"/>
        </w:rPr>
        <w:t>Peraturan Menteri Dalam Negeri</w:t>
      </w:r>
      <w:r w:rsidRPr="009B0E5D">
        <w:rPr>
          <w:rFonts w:ascii="Arial" w:hAnsi="Arial" w:cs="Arial"/>
        </w:rPr>
        <w:t xml:space="preserve"> </w:t>
      </w:r>
      <w:r w:rsidR="00E67FFD" w:rsidRPr="009B0E5D">
        <w:rPr>
          <w:rFonts w:ascii="Arial" w:hAnsi="Arial" w:cs="Arial"/>
        </w:rPr>
        <w:t>No</w:t>
      </w:r>
      <w:r w:rsidR="00E67FFD">
        <w:rPr>
          <w:rFonts w:ascii="Arial" w:hAnsi="Arial" w:cs="Arial"/>
          <w:lang w:val="en-AU"/>
        </w:rPr>
        <w:t>mor</w:t>
      </w:r>
      <w:r w:rsidRPr="009B0E5D">
        <w:rPr>
          <w:rFonts w:ascii="Arial" w:hAnsi="Arial" w:cs="Arial"/>
          <w:lang w:val="id-ID"/>
        </w:rPr>
        <w:t xml:space="preserve"> 22</w:t>
      </w:r>
      <w:r w:rsidRPr="009B0E5D">
        <w:rPr>
          <w:rFonts w:ascii="Arial" w:hAnsi="Arial" w:cs="Arial"/>
        </w:rPr>
        <w:t xml:space="preserve"> Tahun 201</w:t>
      </w:r>
      <w:r w:rsidRPr="009B0E5D">
        <w:rPr>
          <w:rFonts w:ascii="Arial" w:hAnsi="Arial" w:cs="Arial"/>
          <w:lang w:val="id-ID"/>
        </w:rPr>
        <w:t xml:space="preserve">7 Tentang Batas </w:t>
      </w:r>
      <w:r w:rsidR="00B7369A">
        <w:rPr>
          <w:rFonts w:ascii="Arial" w:hAnsi="Arial" w:cs="Arial"/>
        </w:rPr>
        <w:t>Kabupaten</w:t>
      </w:r>
      <w:r w:rsidR="006D3F2F">
        <w:rPr>
          <w:rFonts w:ascii="Arial" w:hAnsi="Arial" w:cs="Arial"/>
        </w:rPr>
        <w:t xml:space="preserve"> Agam </w:t>
      </w:r>
      <w:r w:rsidR="004358B0">
        <w:rPr>
          <w:rFonts w:ascii="Arial" w:hAnsi="Arial" w:cs="Arial"/>
        </w:rPr>
        <w:t>D</w:t>
      </w:r>
      <w:r w:rsidR="004358B0" w:rsidRPr="009B0E5D">
        <w:rPr>
          <w:rFonts w:ascii="Arial" w:hAnsi="Arial" w:cs="Arial"/>
        </w:rPr>
        <w:t xml:space="preserve">engan </w:t>
      </w:r>
      <w:r w:rsidR="00B7369A">
        <w:rPr>
          <w:rFonts w:ascii="Arial" w:hAnsi="Arial" w:cs="Arial"/>
        </w:rPr>
        <w:t>Kabupaten</w:t>
      </w:r>
      <w:r w:rsidRPr="009B0E5D">
        <w:rPr>
          <w:rFonts w:ascii="Arial" w:hAnsi="Arial" w:cs="Arial"/>
        </w:rPr>
        <w:t xml:space="preserve"> Padang Pariaman</w:t>
      </w:r>
      <w:r w:rsidR="002778E8">
        <w:rPr>
          <w:rFonts w:ascii="Arial" w:hAnsi="Arial" w:cs="Arial"/>
        </w:rPr>
        <w:t>,</w:t>
      </w:r>
      <w:r w:rsidRPr="009B0E5D">
        <w:rPr>
          <w:rFonts w:ascii="Arial" w:hAnsi="Arial" w:cs="Arial"/>
        </w:rPr>
        <w:t xml:space="preserve"> </w:t>
      </w:r>
    </w:p>
    <w:p w:rsidR="00440311" w:rsidRPr="009B0E5D" w:rsidRDefault="00440311" w:rsidP="00E65A10">
      <w:pPr>
        <w:pStyle w:val="Style1"/>
        <w:numPr>
          <w:ilvl w:val="0"/>
          <w:numId w:val="155"/>
        </w:numPr>
        <w:spacing w:after="0" w:line="360" w:lineRule="auto"/>
        <w:ind w:hanging="579"/>
        <w:jc w:val="both"/>
        <w:rPr>
          <w:rFonts w:ascii="Arial" w:hAnsi="Arial" w:cs="Arial"/>
          <w:lang w:val="id-ID"/>
        </w:rPr>
      </w:pPr>
      <w:r>
        <w:rPr>
          <w:rFonts w:ascii="Arial" w:hAnsi="Arial" w:cs="Arial"/>
          <w:lang w:val="id-ID"/>
        </w:rPr>
        <w:t xml:space="preserve"> </w:t>
      </w:r>
      <w:r>
        <w:rPr>
          <w:rFonts w:ascii="Arial" w:hAnsi="Arial" w:cs="Arial"/>
          <w:lang w:val="id-ID"/>
        </w:rPr>
        <w:tab/>
      </w:r>
      <w:r w:rsidR="004358B0">
        <w:rPr>
          <w:rFonts w:ascii="Arial" w:hAnsi="Arial" w:cs="Arial"/>
        </w:rPr>
        <w:t>Peraturan Menteri Dalam Negeri</w:t>
      </w:r>
      <w:r w:rsidRPr="009B0E5D">
        <w:rPr>
          <w:rFonts w:ascii="Arial" w:hAnsi="Arial" w:cs="Arial"/>
        </w:rPr>
        <w:t xml:space="preserve"> </w:t>
      </w:r>
      <w:r w:rsidR="00E67FFD" w:rsidRPr="009B0E5D">
        <w:rPr>
          <w:rFonts w:ascii="Arial" w:hAnsi="Arial" w:cs="Arial"/>
        </w:rPr>
        <w:t>No</w:t>
      </w:r>
      <w:r w:rsidR="00E67FFD">
        <w:rPr>
          <w:rFonts w:ascii="Arial" w:hAnsi="Arial" w:cs="Arial"/>
          <w:lang w:val="en-AU"/>
        </w:rPr>
        <w:t>mor</w:t>
      </w:r>
      <w:r w:rsidRPr="009B0E5D">
        <w:rPr>
          <w:rFonts w:ascii="Arial" w:hAnsi="Arial" w:cs="Arial"/>
          <w:lang w:val="id-ID"/>
        </w:rPr>
        <w:t xml:space="preserve"> 24</w:t>
      </w:r>
      <w:r w:rsidRPr="009B0E5D">
        <w:rPr>
          <w:rFonts w:ascii="Arial" w:hAnsi="Arial" w:cs="Arial"/>
        </w:rPr>
        <w:t xml:space="preserve"> Tahun 201</w:t>
      </w:r>
      <w:r w:rsidRPr="009B0E5D">
        <w:rPr>
          <w:rFonts w:ascii="Arial" w:hAnsi="Arial" w:cs="Arial"/>
          <w:lang w:val="id-ID"/>
        </w:rPr>
        <w:t xml:space="preserve">7 Tentang Batas </w:t>
      </w:r>
      <w:r w:rsidR="00B7369A">
        <w:rPr>
          <w:rFonts w:ascii="Arial" w:hAnsi="Arial" w:cs="Arial"/>
        </w:rPr>
        <w:t>Kabupaten</w:t>
      </w:r>
      <w:r w:rsidR="006D3F2F">
        <w:rPr>
          <w:rFonts w:ascii="Arial" w:hAnsi="Arial" w:cs="Arial"/>
        </w:rPr>
        <w:t xml:space="preserve"> Tanah Datar </w:t>
      </w:r>
      <w:r w:rsidR="004358B0">
        <w:rPr>
          <w:rFonts w:ascii="Arial" w:hAnsi="Arial" w:cs="Arial"/>
        </w:rPr>
        <w:t>D</w:t>
      </w:r>
      <w:r w:rsidR="004358B0" w:rsidRPr="009B0E5D">
        <w:rPr>
          <w:rFonts w:ascii="Arial" w:hAnsi="Arial" w:cs="Arial"/>
        </w:rPr>
        <w:t xml:space="preserve">engan </w:t>
      </w:r>
      <w:r w:rsidRPr="009B0E5D">
        <w:rPr>
          <w:rFonts w:ascii="Arial" w:hAnsi="Arial" w:cs="Arial"/>
        </w:rPr>
        <w:t>Kota Sawahlunto</w:t>
      </w:r>
      <w:r w:rsidR="002778E8">
        <w:rPr>
          <w:rFonts w:ascii="Arial" w:hAnsi="Arial" w:cs="Arial"/>
        </w:rPr>
        <w:t>,</w:t>
      </w:r>
    </w:p>
    <w:p w:rsidR="00440311" w:rsidRPr="009B0E5D" w:rsidRDefault="00440311" w:rsidP="00E65A10">
      <w:pPr>
        <w:pStyle w:val="Style1"/>
        <w:numPr>
          <w:ilvl w:val="0"/>
          <w:numId w:val="155"/>
        </w:numPr>
        <w:spacing w:after="0" w:line="360" w:lineRule="auto"/>
        <w:ind w:hanging="579"/>
        <w:jc w:val="both"/>
        <w:rPr>
          <w:rFonts w:ascii="Arial" w:hAnsi="Arial" w:cs="Arial"/>
          <w:lang w:val="id-ID"/>
        </w:rPr>
      </w:pPr>
      <w:r>
        <w:rPr>
          <w:rFonts w:ascii="Arial" w:hAnsi="Arial" w:cs="Arial"/>
          <w:lang w:val="id-ID"/>
        </w:rPr>
        <w:t xml:space="preserve"> </w:t>
      </w:r>
      <w:r>
        <w:rPr>
          <w:rFonts w:ascii="Arial" w:hAnsi="Arial" w:cs="Arial"/>
          <w:lang w:val="id-ID"/>
        </w:rPr>
        <w:tab/>
      </w:r>
      <w:r w:rsidR="004358B0">
        <w:rPr>
          <w:rFonts w:ascii="Arial" w:hAnsi="Arial" w:cs="Arial"/>
        </w:rPr>
        <w:t>Peraturan Menteri Dalam Negeri</w:t>
      </w:r>
      <w:r w:rsidRPr="009B0E5D">
        <w:rPr>
          <w:rFonts w:ascii="Arial" w:hAnsi="Arial" w:cs="Arial"/>
        </w:rPr>
        <w:t xml:space="preserve"> </w:t>
      </w:r>
      <w:r w:rsidR="00E67FFD" w:rsidRPr="009B0E5D">
        <w:rPr>
          <w:rFonts w:ascii="Arial" w:hAnsi="Arial" w:cs="Arial"/>
        </w:rPr>
        <w:t>No</w:t>
      </w:r>
      <w:r w:rsidR="00E67FFD">
        <w:rPr>
          <w:rFonts w:ascii="Arial" w:hAnsi="Arial" w:cs="Arial"/>
          <w:lang w:val="en-AU"/>
        </w:rPr>
        <w:t>mor</w:t>
      </w:r>
      <w:r w:rsidRPr="009B0E5D">
        <w:rPr>
          <w:rFonts w:ascii="Arial" w:hAnsi="Arial" w:cs="Arial"/>
          <w:lang w:val="id-ID"/>
        </w:rPr>
        <w:t xml:space="preserve"> 26</w:t>
      </w:r>
      <w:r w:rsidRPr="009B0E5D">
        <w:rPr>
          <w:rFonts w:ascii="Arial" w:hAnsi="Arial" w:cs="Arial"/>
        </w:rPr>
        <w:t xml:space="preserve"> Tahun 201</w:t>
      </w:r>
      <w:r w:rsidRPr="009B0E5D">
        <w:rPr>
          <w:rFonts w:ascii="Arial" w:hAnsi="Arial" w:cs="Arial"/>
          <w:lang w:val="id-ID"/>
        </w:rPr>
        <w:t xml:space="preserve">7 Tentang Batas </w:t>
      </w:r>
      <w:r w:rsidR="00B7369A">
        <w:rPr>
          <w:rFonts w:ascii="Arial" w:hAnsi="Arial" w:cs="Arial"/>
        </w:rPr>
        <w:t>Kabupaten</w:t>
      </w:r>
      <w:r w:rsidR="006D3F2F">
        <w:rPr>
          <w:rFonts w:ascii="Arial" w:hAnsi="Arial" w:cs="Arial"/>
        </w:rPr>
        <w:t xml:space="preserve"> Pesisir Selatan </w:t>
      </w:r>
      <w:r w:rsidR="004358B0">
        <w:rPr>
          <w:rFonts w:ascii="Arial" w:hAnsi="Arial" w:cs="Arial"/>
        </w:rPr>
        <w:t>D</w:t>
      </w:r>
      <w:r w:rsidR="004358B0" w:rsidRPr="009B0E5D">
        <w:rPr>
          <w:rFonts w:ascii="Arial" w:hAnsi="Arial" w:cs="Arial"/>
        </w:rPr>
        <w:t xml:space="preserve">engan </w:t>
      </w:r>
      <w:r w:rsidR="00B7369A">
        <w:rPr>
          <w:rFonts w:ascii="Arial" w:hAnsi="Arial" w:cs="Arial"/>
        </w:rPr>
        <w:t>Kabupaten</w:t>
      </w:r>
      <w:r w:rsidRPr="009B0E5D">
        <w:rPr>
          <w:rFonts w:ascii="Arial" w:hAnsi="Arial" w:cs="Arial"/>
        </w:rPr>
        <w:t xml:space="preserve"> Solok Selatan</w:t>
      </w:r>
      <w:r w:rsidR="002778E8">
        <w:rPr>
          <w:rFonts w:ascii="Arial" w:hAnsi="Arial" w:cs="Arial"/>
        </w:rPr>
        <w:t>,</w:t>
      </w:r>
    </w:p>
    <w:p w:rsidR="00440311" w:rsidRPr="009B0E5D" w:rsidRDefault="00440311" w:rsidP="00E65A10">
      <w:pPr>
        <w:pStyle w:val="Style1"/>
        <w:numPr>
          <w:ilvl w:val="0"/>
          <w:numId w:val="155"/>
        </w:numPr>
        <w:spacing w:after="0" w:line="360" w:lineRule="auto"/>
        <w:ind w:hanging="579"/>
        <w:jc w:val="both"/>
        <w:rPr>
          <w:rFonts w:ascii="Arial" w:hAnsi="Arial" w:cs="Arial"/>
          <w:lang w:val="id-ID"/>
        </w:rPr>
      </w:pPr>
      <w:r>
        <w:rPr>
          <w:rFonts w:ascii="Arial" w:hAnsi="Arial" w:cs="Arial"/>
          <w:lang w:val="id-ID"/>
        </w:rPr>
        <w:t xml:space="preserve"> </w:t>
      </w:r>
      <w:r>
        <w:rPr>
          <w:rFonts w:ascii="Arial" w:hAnsi="Arial" w:cs="Arial"/>
          <w:lang w:val="id-ID"/>
        </w:rPr>
        <w:tab/>
      </w:r>
      <w:r w:rsidR="004358B0">
        <w:rPr>
          <w:rFonts w:ascii="Arial" w:hAnsi="Arial" w:cs="Arial"/>
        </w:rPr>
        <w:t>Peraturan Menteri Dalam Negeri</w:t>
      </w:r>
      <w:r w:rsidRPr="009B0E5D">
        <w:rPr>
          <w:rFonts w:ascii="Arial" w:hAnsi="Arial" w:cs="Arial"/>
        </w:rPr>
        <w:t xml:space="preserve"> 87 Tahun 2017</w:t>
      </w:r>
      <w:r w:rsidRPr="009B0E5D">
        <w:rPr>
          <w:rFonts w:ascii="Arial" w:hAnsi="Arial" w:cs="Arial"/>
          <w:lang w:val="id-ID"/>
        </w:rPr>
        <w:t xml:space="preserve"> Tentang Batas </w:t>
      </w:r>
      <w:r w:rsidR="00C31C9D">
        <w:rPr>
          <w:rFonts w:ascii="Arial" w:hAnsi="Arial" w:cs="Arial"/>
        </w:rPr>
        <w:t>Provinsi</w:t>
      </w:r>
      <w:r w:rsidR="006D3F2F">
        <w:rPr>
          <w:rFonts w:ascii="Arial" w:hAnsi="Arial" w:cs="Arial"/>
        </w:rPr>
        <w:t xml:space="preserve"> Sumatera Barat </w:t>
      </w:r>
      <w:r w:rsidR="004358B0">
        <w:rPr>
          <w:rFonts w:ascii="Arial" w:hAnsi="Arial" w:cs="Arial"/>
        </w:rPr>
        <w:t xml:space="preserve">Dengan </w:t>
      </w:r>
      <w:r w:rsidR="00C31C9D">
        <w:rPr>
          <w:rFonts w:ascii="Arial" w:hAnsi="Arial" w:cs="Arial"/>
        </w:rPr>
        <w:t>Provinsi</w:t>
      </w:r>
      <w:r w:rsidRPr="009B0E5D">
        <w:rPr>
          <w:rFonts w:ascii="Arial" w:hAnsi="Arial" w:cs="Arial"/>
        </w:rPr>
        <w:t xml:space="preserve"> Bengkulu</w:t>
      </w:r>
      <w:r w:rsidR="002778E8">
        <w:rPr>
          <w:rFonts w:ascii="Arial" w:hAnsi="Arial" w:cs="Arial"/>
        </w:rPr>
        <w:t>.</w:t>
      </w:r>
    </w:p>
    <w:p w:rsidR="00440311" w:rsidRPr="009B0E5D" w:rsidRDefault="00440311" w:rsidP="001704F7">
      <w:pPr>
        <w:pStyle w:val="ListParagraph10"/>
        <w:numPr>
          <w:ilvl w:val="0"/>
          <w:numId w:val="104"/>
        </w:numPr>
        <w:tabs>
          <w:tab w:val="left" w:pos="720"/>
        </w:tabs>
        <w:snapToGrid w:val="0"/>
        <w:spacing w:beforeLines="50" w:beforeAutospacing="0" w:after="200" w:afterAutospacing="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440311" w:rsidRPr="009B0E5D" w:rsidRDefault="00440311" w:rsidP="006D3F2F">
      <w:pPr>
        <w:pStyle w:val="ListParagraph10"/>
        <w:numPr>
          <w:ilvl w:val="0"/>
          <w:numId w:val="106"/>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efektifitas pelaksanaan tugas dan wewenang  </w:t>
      </w:r>
      <w:r w:rsidR="00C31C9D">
        <w:rPr>
          <w:rFonts w:ascii="Arial" w:hAnsi="Arial" w:cs="Arial"/>
          <w:bCs/>
          <w:lang w:val="id-ID"/>
        </w:rPr>
        <w:t>Gubernur</w:t>
      </w:r>
      <w:r w:rsidRPr="009B0E5D">
        <w:rPr>
          <w:rFonts w:ascii="Arial" w:hAnsi="Arial" w:cs="Arial"/>
          <w:bCs/>
          <w:lang w:val="id-ID"/>
        </w:rPr>
        <w:t xml:space="preserve"> sebagai Wakil Pemerintah Pusat dalam melakukan </w:t>
      </w:r>
      <w:r w:rsidRPr="009B0E5D">
        <w:rPr>
          <w:rFonts w:ascii="Arial" w:hAnsi="Arial" w:cs="Arial"/>
          <w:bCs/>
          <w:lang w:val="id-ID"/>
        </w:rPr>
        <w:lastRenderedPageBreak/>
        <w:t>koordinasi, pembinaan dan pengawasan terhadap penyelenggaraan urusan pemerintahan di daerah;</w:t>
      </w:r>
    </w:p>
    <w:p w:rsidR="00440311" w:rsidRPr="009B0E5D" w:rsidRDefault="00440311" w:rsidP="006D3F2F">
      <w:pPr>
        <w:pStyle w:val="ListParagraph10"/>
        <w:numPr>
          <w:ilvl w:val="0"/>
          <w:numId w:val="106"/>
        </w:numPr>
        <w:snapToGrid w:val="0"/>
        <w:spacing w:before="0" w:beforeAutospacing="0" w:after="0" w:afterAutospacing="0" w:line="360" w:lineRule="auto"/>
        <w:ind w:left="2268" w:hanging="567"/>
        <w:contextualSpacing w:val="0"/>
        <w:jc w:val="both"/>
        <w:rPr>
          <w:rFonts w:ascii="Arial" w:hAnsi="Arial" w:cs="Arial"/>
          <w:bCs/>
          <w:iCs/>
          <w:color w:val="000000"/>
          <w:lang w:val="id-ID"/>
        </w:rPr>
      </w:pPr>
      <w:r>
        <w:rPr>
          <w:rFonts w:ascii="Arial" w:hAnsi="Arial" w:cs="Arial"/>
          <w:bCs/>
          <w:iCs/>
          <w:color w:val="000000"/>
          <w:lang w:val="id-ID"/>
        </w:rPr>
        <w:t xml:space="preserve"> </w:t>
      </w:r>
      <w:r>
        <w:rPr>
          <w:rFonts w:ascii="Arial" w:hAnsi="Arial" w:cs="Arial"/>
          <w:bCs/>
          <w:iCs/>
          <w:color w:val="000000"/>
          <w:lang w:val="id-ID"/>
        </w:rPr>
        <w:tab/>
      </w:r>
      <w:r w:rsidRPr="009B0E5D">
        <w:rPr>
          <w:rFonts w:ascii="Arial" w:hAnsi="Arial" w:cs="Arial"/>
          <w:bCs/>
          <w:iCs/>
          <w:color w:val="000000"/>
          <w:lang w:val="id-ID"/>
        </w:rPr>
        <w:t>Terwujudnya kepastian hukum pada</w:t>
      </w:r>
      <w:r w:rsidRPr="009B0E5D">
        <w:rPr>
          <w:rFonts w:ascii="Arial" w:hAnsi="Arial" w:cs="Arial"/>
          <w:bCs/>
          <w:iCs/>
          <w:color w:val="000000"/>
        </w:rPr>
        <w:t xml:space="preserve"> Wilayah Administratif </w:t>
      </w:r>
      <w:r w:rsidRPr="009B0E5D">
        <w:rPr>
          <w:rFonts w:ascii="Arial" w:hAnsi="Arial" w:cs="Arial"/>
          <w:bCs/>
          <w:iCs/>
          <w:color w:val="000000"/>
          <w:lang w:val="id-ID"/>
        </w:rPr>
        <w:t>Pemerintahan khususnya di</w:t>
      </w:r>
      <w:r w:rsidRPr="009B0E5D">
        <w:rPr>
          <w:rFonts w:ascii="Arial" w:hAnsi="Arial" w:cs="Arial"/>
          <w:bCs/>
          <w:iCs/>
          <w:color w:val="000000"/>
        </w:rPr>
        <w:t xml:space="preserve"> </w:t>
      </w:r>
      <w:r w:rsidR="00C31C9D">
        <w:rPr>
          <w:rFonts w:ascii="Arial" w:hAnsi="Arial" w:cs="Arial"/>
          <w:bCs/>
          <w:iCs/>
          <w:color w:val="000000"/>
        </w:rPr>
        <w:t>Provinsi</w:t>
      </w:r>
      <w:r w:rsidRPr="009B0E5D">
        <w:rPr>
          <w:rFonts w:ascii="Arial" w:hAnsi="Arial" w:cs="Arial"/>
          <w:bCs/>
          <w:iCs/>
          <w:color w:val="000000"/>
        </w:rPr>
        <w:t xml:space="preserve"> Sumatera Barat</w:t>
      </w:r>
      <w:r w:rsidRPr="009B0E5D">
        <w:rPr>
          <w:rFonts w:ascii="Arial" w:hAnsi="Arial" w:cs="Arial"/>
          <w:bCs/>
          <w:iCs/>
          <w:color w:val="000000"/>
          <w:lang w:val="id-ID"/>
        </w:rPr>
        <w:t>.</w:t>
      </w:r>
    </w:p>
    <w:p w:rsidR="00440311" w:rsidRPr="009B0E5D" w:rsidRDefault="00440311" w:rsidP="00E65A10">
      <w:pPr>
        <w:pStyle w:val="ListParagraph10"/>
        <w:numPr>
          <w:ilvl w:val="0"/>
          <w:numId w:val="104"/>
        </w:numPr>
        <w:tabs>
          <w:tab w:val="left" w:pos="720"/>
        </w:tabs>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440311" w:rsidRPr="009B0E5D" w:rsidRDefault="00440311" w:rsidP="00E65A10">
      <w:pPr>
        <w:pStyle w:val="ListParagraph10"/>
        <w:numPr>
          <w:ilvl w:val="0"/>
          <w:numId w:val="107"/>
        </w:numPr>
        <w:snapToGrid w:val="0"/>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Permasalahan </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Masih kurangnya pemahaman aparatur pemerintah baik pusat maupun daerah tentang kedudukan, peran dan Tupoksi </w:t>
      </w:r>
      <w:r w:rsidR="00C31C9D">
        <w:rPr>
          <w:rFonts w:ascii="Arial" w:hAnsi="Arial" w:cs="Arial"/>
          <w:bCs/>
          <w:lang w:val="id-ID"/>
        </w:rPr>
        <w:t>Gubernur</w:t>
      </w:r>
      <w:r w:rsidRPr="009B0E5D">
        <w:rPr>
          <w:rFonts w:ascii="Arial" w:hAnsi="Arial" w:cs="Arial"/>
          <w:bCs/>
          <w:lang w:val="id-ID"/>
        </w:rPr>
        <w:t xml:space="preserve"> sebagai Wakil Pemerintah di Wilayah </w:t>
      </w:r>
      <w:r w:rsidR="00C31C9D">
        <w:rPr>
          <w:rFonts w:ascii="Arial" w:hAnsi="Arial" w:cs="Arial"/>
          <w:bCs/>
          <w:lang w:val="id-ID"/>
        </w:rPr>
        <w:t>Provinsi</w:t>
      </w:r>
      <w:r w:rsidRPr="009B0E5D">
        <w:rPr>
          <w:rFonts w:ascii="Arial" w:hAnsi="Arial" w:cs="Arial"/>
          <w:bCs/>
          <w:lang w:val="id-ID"/>
        </w:rPr>
        <w:t>;</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Kurang tegasnya kebijakan yang mengatur Pembagian Peran </w:t>
      </w:r>
      <w:r w:rsidR="00C31C9D">
        <w:rPr>
          <w:rFonts w:ascii="Arial" w:hAnsi="Arial" w:cs="Arial"/>
          <w:bCs/>
          <w:lang w:val="id-ID"/>
        </w:rPr>
        <w:t>Gubernur</w:t>
      </w:r>
      <w:r w:rsidRPr="009B0E5D">
        <w:rPr>
          <w:rFonts w:ascii="Arial" w:hAnsi="Arial" w:cs="Arial"/>
          <w:bCs/>
          <w:lang w:val="id-ID"/>
        </w:rPr>
        <w:t xml:space="preserve"> sebagai Wakil Pemerintah dan sebagai Kepala Daerah Otonom;</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Kurangnya dukungan pembiayaan dalam pelaksanaan Tugas dan Wewenang </w:t>
      </w:r>
      <w:r w:rsidR="00C31C9D">
        <w:rPr>
          <w:rFonts w:ascii="Arial" w:hAnsi="Arial" w:cs="Arial"/>
          <w:bCs/>
          <w:lang w:val="id-ID"/>
        </w:rPr>
        <w:t>Gubernur</w:t>
      </w:r>
      <w:r w:rsidRPr="009B0E5D">
        <w:rPr>
          <w:rFonts w:ascii="Arial" w:hAnsi="Arial" w:cs="Arial"/>
          <w:bCs/>
          <w:lang w:val="id-ID"/>
        </w:rPr>
        <w:t xml:space="preserve"> sebagai Wakil Pemerintah Pusat sebagaimana amanat Undang-Undang Nomor 23 Tahun 2</w:t>
      </w:r>
      <w:r w:rsidR="00D55E23">
        <w:rPr>
          <w:rFonts w:ascii="Arial" w:hAnsi="Arial" w:cs="Arial"/>
          <w:bCs/>
          <w:lang w:val="id-ID"/>
        </w:rPr>
        <w:t>014 tentang Pemerintahan Daerah;</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bCs/>
          <w:lang w:val="id-ID"/>
        </w:rPr>
        <w:t xml:space="preserve">Tumpang tindihnya pelaksanaan Tugas dan Wewenang </w:t>
      </w:r>
      <w:r w:rsidR="00C31C9D">
        <w:rPr>
          <w:rFonts w:ascii="Arial" w:hAnsi="Arial" w:cs="Arial"/>
          <w:bCs/>
          <w:lang w:val="id-ID"/>
        </w:rPr>
        <w:t>Gubernur</w:t>
      </w:r>
      <w:r w:rsidRPr="009B0E5D">
        <w:rPr>
          <w:rFonts w:ascii="Arial" w:hAnsi="Arial" w:cs="Arial"/>
          <w:bCs/>
          <w:lang w:val="id-ID"/>
        </w:rPr>
        <w:t xml:space="preserve"> sebagai Wakil Pemerintah Pusat dengan Tugas dan Wewenang </w:t>
      </w:r>
      <w:r w:rsidR="00C31C9D">
        <w:rPr>
          <w:rFonts w:ascii="Arial" w:hAnsi="Arial" w:cs="Arial"/>
          <w:bCs/>
          <w:lang w:val="id-ID"/>
        </w:rPr>
        <w:t>Gubernur</w:t>
      </w:r>
      <w:r w:rsidRPr="009B0E5D">
        <w:rPr>
          <w:rFonts w:ascii="Arial" w:hAnsi="Arial" w:cs="Arial"/>
          <w:bCs/>
          <w:lang w:val="id-ID"/>
        </w:rPr>
        <w:t xml:space="preserve"> sebagai Kepala Daerah, hal ini dikarenakan penganggarannya masih melalui APBD dan pelaksananya adalah SKPD </w:t>
      </w:r>
      <w:r w:rsidR="00C31C9D">
        <w:rPr>
          <w:rFonts w:ascii="Arial" w:hAnsi="Arial" w:cs="Arial"/>
          <w:bCs/>
          <w:lang w:val="id-ID"/>
        </w:rPr>
        <w:t>Provinsi</w:t>
      </w:r>
      <w:r w:rsidRPr="009B0E5D">
        <w:rPr>
          <w:rFonts w:ascii="Arial" w:hAnsi="Arial" w:cs="Arial"/>
          <w:bCs/>
          <w:lang w:val="id-ID"/>
        </w:rPr>
        <w:t xml:space="preserve">; </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lang w:val="id-ID"/>
        </w:rPr>
      </w:pPr>
      <w:r w:rsidRPr="009B0E5D">
        <w:rPr>
          <w:rFonts w:ascii="Arial" w:hAnsi="Arial" w:cs="Arial"/>
        </w:rPr>
        <w:t xml:space="preserve">Masih kurangnya </w:t>
      </w:r>
      <w:r w:rsidRPr="009B0E5D">
        <w:rPr>
          <w:rFonts w:ascii="Arial" w:hAnsi="Arial" w:cs="Arial"/>
          <w:lang w:val="id-ID"/>
        </w:rPr>
        <w:t>pemahaman aparatur</w:t>
      </w:r>
      <w:r w:rsidRPr="009B0E5D">
        <w:rPr>
          <w:rFonts w:ascii="Arial" w:hAnsi="Arial" w:cs="Arial"/>
        </w:rPr>
        <w:t xml:space="preserve"> pemerintah</w:t>
      </w:r>
      <w:r w:rsidRPr="009B0E5D">
        <w:rPr>
          <w:rFonts w:ascii="Arial" w:hAnsi="Arial" w:cs="Arial"/>
          <w:lang w:val="id-ID"/>
        </w:rPr>
        <w:t xml:space="preserve"> dan masyarakat </w:t>
      </w:r>
      <w:r w:rsidRPr="009B0E5D">
        <w:rPr>
          <w:rFonts w:ascii="Arial" w:hAnsi="Arial" w:cs="Arial"/>
        </w:rPr>
        <w:t>tentang perlunya penegasan batas wilayah</w:t>
      </w:r>
      <w:r w:rsidRPr="009B0E5D">
        <w:rPr>
          <w:rFonts w:ascii="Arial" w:hAnsi="Arial" w:cs="Arial"/>
          <w:lang w:val="id-ID"/>
        </w:rPr>
        <w:t xml:space="preserve">; </w:t>
      </w:r>
    </w:p>
    <w:p w:rsidR="00440311" w:rsidRPr="009B0E5D" w:rsidRDefault="00440311" w:rsidP="00E65A10">
      <w:pPr>
        <w:pStyle w:val="ListParagraph10"/>
        <w:numPr>
          <w:ilvl w:val="0"/>
          <w:numId w:val="108"/>
        </w:numPr>
        <w:snapToGrid w:val="0"/>
        <w:spacing w:before="0" w:beforeAutospacing="0" w:after="0" w:afterAutospacing="0" w:line="360" w:lineRule="auto"/>
        <w:ind w:left="2835" w:hanging="567"/>
        <w:contextualSpacing w:val="0"/>
        <w:jc w:val="both"/>
        <w:rPr>
          <w:rFonts w:ascii="Arial" w:hAnsi="Arial" w:cs="Arial"/>
          <w:lang w:val="id-ID"/>
        </w:rPr>
      </w:pPr>
      <w:r w:rsidRPr="009B0E5D">
        <w:rPr>
          <w:rFonts w:ascii="Arial" w:hAnsi="Arial" w:cs="Arial"/>
          <w:lang w:val="id-ID"/>
        </w:rPr>
        <w:t>Kurangnya SDM Aparatur yang mengerti Substansi dan Mekanisme Kegiatan Penegasan Batas.</w:t>
      </w:r>
    </w:p>
    <w:p w:rsidR="00440311" w:rsidRPr="009B0E5D" w:rsidRDefault="00440311" w:rsidP="00E65A10">
      <w:pPr>
        <w:pStyle w:val="ListParagraph10"/>
        <w:numPr>
          <w:ilvl w:val="0"/>
          <w:numId w:val="107"/>
        </w:numPr>
        <w:snapToGrid w:val="0"/>
        <w:spacing w:before="12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440311" w:rsidRPr="009B0E5D" w:rsidRDefault="00440311" w:rsidP="00E65A10">
      <w:pPr>
        <w:pStyle w:val="ListParagraph10"/>
        <w:numPr>
          <w:ilvl w:val="0"/>
          <w:numId w:val="109"/>
        </w:numPr>
        <w:tabs>
          <w:tab w:val="left" w:pos="2400"/>
        </w:tabs>
        <w:snapToGrid w:val="0"/>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Terus meningkatkan koordinasi dan kerjasama di seluruh jajaran baik dengan Kementerian Dalam Negeri maupun dengan Organisasi Perangkat Daerah Pelaksana Tugas </w:t>
      </w:r>
      <w:r w:rsidR="00C31C9D">
        <w:rPr>
          <w:rFonts w:ascii="Arial" w:hAnsi="Arial" w:cs="Arial"/>
          <w:bCs/>
          <w:lang w:val="id-ID"/>
        </w:rPr>
        <w:t>Gubernur</w:t>
      </w:r>
      <w:r w:rsidRPr="009B0E5D">
        <w:rPr>
          <w:rFonts w:ascii="Arial" w:hAnsi="Arial" w:cs="Arial"/>
          <w:bCs/>
          <w:lang w:val="id-ID"/>
        </w:rPr>
        <w:t xml:space="preserve"> sebagai Wakil Pemerintah </w:t>
      </w:r>
      <w:r w:rsidRPr="009B0E5D">
        <w:rPr>
          <w:rFonts w:ascii="Arial" w:hAnsi="Arial" w:cs="Arial"/>
          <w:bCs/>
          <w:lang w:val="id-ID"/>
        </w:rPr>
        <w:lastRenderedPageBreak/>
        <w:t xml:space="preserve">Pusat, sehingga capaian kinerja </w:t>
      </w:r>
      <w:r w:rsidR="00D55E23">
        <w:rPr>
          <w:rFonts w:ascii="Arial" w:hAnsi="Arial" w:cs="Arial"/>
          <w:bCs/>
          <w:lang w:val="id-ID"/>
        </w:rPr>
        <w:t>dapat terlaksana secara optimal;</w:t>
      </w:r>
    </w:p>
    <w:p w:rsidR="00440311" w:rsidRPr="009B0E5D" w:rsidRDefault="00440311" w:rsidP="00E65A10">
      <w:pPr>
        <w:pStyle w:val="ListParagraph10"/>
        <w:numPr>
          <w:ilvl w:val="0"/>
          <w:numId w:val="109"/>
        </w:numPr>
        <w:tabs>
          <w:tab w:val="left" w:pos="2400"/>
        </w:tabs>
        <w:snapToGrid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bCs/>
          <w:lang w:val="id-ID"/>
        </w:rPr>
        <w:t xml:space="preserve">Melakukan upaya pembinaan dan pengawasan penyelenggaraan urusan pemerintahan di </w:t>
      </w:r>
      <w:r w:rsidR="00C31C9D">
        <w:rPr>
          <w:rFonts w:ascii="Arial" w:hAnsi="Arial" w:cs="Arial"/>
          <w:bCs/>
          <w:lang w:val="id-ID"/>
        </w:rPr>
        <w:t>Kabupaten/Kota</w:t>
      </w:r>
      <w:r w:rsidRPr="009B0E5D">
        <w:rPr>
          <w:rFonts w:ascii="Arial" w:hAnsi="Arial" w:cs="Arial"/>
          <w:bCs/>
          <w:lang w:val="id-ID"/>
        </w:rPr>
        <w:t xml:space="preserve"> dengan dukungan pemerintah daerah. </w:t>
      </w:r>
    </w:p>
    <w:p w:rsidR="00440311" w:rsidRPr="009B0E5D" w:rsidRDefault="00440311" w:rsidP="00E65A10">
      <w:pPr>
        <w:pStyle w:val="ListParagraph10"/>
        <w:numPr>
          <w:ilvl w:val="0"/>
          <w:numId w:val="109"/>
        </w:numPr>
        <w:tabs>
          <w:tab w:val="left" w:pos="2400"/>
        </w:tabs>
        <w:snapToGrid w:val="0"/>
        <w:spacing w:before="0" w:beforeAutospacing="0" w:after="0" w:afterAutospacing="0" w:line="360" w:lineRule="auto"/>
        <w:ind w:left="2835" w:hanging="567"/>
        <w:contextualSpacing w:val="0"/>
        <w:jc w:val="both"/>
        <w:rPr>
          <w:rFonts w:ascii="Arial" w:hAnsi="Arial" w:cs="Arial"/>
          <w:lang w:val="id-ID"/>
        </w:rPr>
      </w:pPr>
      <w:r w:rsidRPr="009B0E5D">
        <w:rPr>
          <w:rFonts w:ascii="Arial" w:hAnsi="Arial" w:cs="Arial"/>
          <w:lang w:val="id-ID"/>
        </w:rPr>
        <w:t xml:space="preserve">Perlu diadakannya sosialisasi terhadap aparatur dan masyarakat, </w:t>
      </w:r>
      <w:r w:rsidRPr="009B0E5D">
        <w:rPr>
          <w:rFonts w:ascii="Arial" w:hAnsi="Arial" w:cs="Arial"/>
        </w:rPr>
        <w:t>tentang Proses Pelaksanaan Penegasan Batas Daerah</w:t>
      </w:r>
      <w:r w:rsidRPr="009B0E5D">
        <w:rPr>
          <w:rFonts w:ascii="Arial" w:hAnsi="Arial" w:cs="Arial"/>
          <w:lang w:val="id-ID"/>
        </w:rPr>
        <w:t xml:space="preserve">; </w:t>
      </w:r>
    </w:p>
    <w:p w:rsidR="00440311" w:rsidRPr="009B0E5D" w:rsidRDefault="00440311" w:rsidP="00E65A10">
      <w:pPr>
        <w:pStyle w:val="ListParagraph10"/>
        <w:numPr>
          <w:ilvl w:val="0"/>
          <w:numId w:val="109"/>
        </w:numPr>
        <w:snapToGrid w:val="0"/>
        <w:spacing w:before="0" w:beforeAutospacing="0" w:after="0" w:afterAutospacing="0" w:line="360" w:lineRule="auto"/>
        <w:ind w:left="2835" w:hanging="567"/>
        <w:contextualSpacing w:val="0"/>
        <w:jc w:val="both"/>
        <w:rPr>
          <w:rFonts w:ascii="Arial" w:hAnsi="Arial" w:cs="Arial"/>
        </w:rPr>
      </w:pPr>
      <w:r w:rsidRPr="009B0E5D">
        <w:rPr>
          <w:rFonts w:ascii="Arial" w:hAnsi="Arial" w:cs="Arial"/>
          <w:lang w:val="id-ID"/>
        </w:rPr>
        <w:t xml:space="preserve">Perlu Pembinaan dan Bimbingan Tekhnis terkait Substansi dan Mekanisme Kegiatan Penegasan Batas bagi aparatur pemerintah; </w:t>
      </w:r>
    </w:p>
    <w:p w:rsidR="00E4547C" w:rsidRDefault="00440311" w:rsidP="001704F7">
      <w:pPr>
        <w:pStyle w:val="ListParagraph1"/>
        <w:numPr>
          <w:ilvl w:val="0"/>
          <w:numId w:val="109"/>
        </w:numPr>
        <w:snapToGrid w:val="0"/>
        <w:spacing w:beforeLines="50" w:line="360" w:lineRule="auto"/>
        <w:ind w:left="2865" w:hanging="597"/>
        <w:jc w:val="both"/>
        <w:rPr>
          <w:rFonts w:ascii="Tahoma" w:hAnsi="Tahoma" w:cs="Tahoma"/>
          <w:sz w:val="22"/>
          <w:szCs w:val="22"/>
        </w:rPr>
      </w:pPr>
      <w:r w:rsidRPr="009B0E5D">
        <w:rPr>
          <w:rFonts w:ascii="Arial" w:hAnsi="Arial" w:cs="Arial"/>
          <w:lang w:val="id-ID"/>
        </w:rPr>
        <w:t>Perlu keterlibatan</w:t>
      </w:r>
      <w:r w:rsidRPr="009B0E5D">
        <w:rPr>
          <w:rFonts w:ascii="Arial" w:hAnsi="Arial" w:cs="Arial"/>
        </w:rPr>
        <w:t xml:space="preserve"> unsur lembaga kemasyarakatan adat dan  TNI/POLRI dalam seluruh kegiatan Batas daerah</w:t>
      </w:r>
      <w:r w:rsidR="000A3531">
        <w:rPr>
          <w:rFonts w:ascii="Tahoma" w:hAnsi="Tahoma" w:cs="Tahoma"/>
          <w:sz w:val="22"/>
          <w:szCs w:val="22"/>
        </w:rPr>
        <w:t xml:space="preserve">. </w:t>
      </w:r>
    </w:p>
    <w:p w:rsidR="00810240" w:rsidRPr="009B0E5D" w:rsidRDefault="00810240" w:rsidP="00E65A10">
      <w:pPr>
        <w:pStyle w:val="ListParagraph10"/>
        <w:numPr>
          <w:ilvl w:val="0"/>
          <w:numId w:val="23"/>
        </w:numPr>
        <w:spacing w:before="0" w:beforeAutospacing="0" w:after="0" w:afterAutospacing="0" w:line="360" w:lineRule="auto"/>
        <w:ind w:left="1134" w:hanging="567"/>
        <w:jc w:val="both"/>
        <w:rPr>
          <w:rFonts w:ascii="Arial" w:hAnsi="Arial" w:cs="Arial"/>
          <w:b/>
          <w:lang w:val="id-ID"/>
        </w:rPr>
      </w:pPr>
      <w:r w:rsidRPr="009B0E5D">
        <w:rPr>
          <w:rFonts w:ascii="Arial" w:hAnsi="Arial" w:cs="Arial"/>
          <w:b/>
          <w:lang w:val="id-ID"/>
        </w:rPr>
        <w:t>Satuan Polisi Pamong</w:t>
      </w:r>
    </w:p>
    <w:p w:rsidR="00810240" w:rsidRPr="009B0E5D" w:rsidRDefault="00810240" w:rsidP="00E65A10">
      <w:pPr>
        <w:pStyle w:val="ListParagraph10"/>
        <w:numPr>
          <w:ilvl w:val="0"/>
          <w:numId w:val="110"/>
        </w:numPr>
        <w:snapToGrid w:val="0"/>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E65A10">
      <w:pPr>
        <w:pStyle w:val="ListParagraph10"/>
        <w:numPr>
          <w:ilvl w:val="0"/>
          <w:numId w:val="111"/>
        </w:numPr>
        <w:spacing w:before="0" w:beforeAutospacing="0" w:after="0" w:afterAutospacing="0" w:line="360" w:lineRule="auto"/>
        <w:ind w:left="2268" w:hanging="567"/>
        <w:contextualSpacing w:val="0"/>
        <w:jc w:val="both"/>
        <w:rPr>
          <w:rFonts w:ascii="Arial" w:hAnsi="Arial" w:cs="Arial"/>
          <w:bCs/>
          <w:lang w:val="sv-SE"/>
        </w:rPr>
      </w:pPr>
      <w:r>
        <w:rPr>
          <w:rFonts w:ascii="Arial" w:hAnsi="Arial" w:cs="Arial"/>
          <w:lang w:val="id-ID"/>
        </w:rPr>
        <w:t xml:space="preserve"> </w:t>
      </w:r>
      <w:r>
        <w:rPr>
          <w:rFonts w:ascii="Arial" w:hAnsi="Arial" w:cs="Arial"/>
          <w:lang w:val="id-ID"/>
        </w:rPr>
        <w:tab/>
      </w:r>
      <w:r w:rsidRPr="009B0E5D">
        <w:rPr>
          <w:rFonts w:ascii="Arial" w:hAnsi="Arial" w:cs="Arial"/>
        </w:rPr>
        <w:t>Undang</w:t>
      </w:r>
      <w:r w:rsidRPr="009B0E5D">
        <w:rPr>
          <w:rFonts w:ascii="Arial" w:hAnsi="Arial" w:cs="Arial"/>
          <w:lang w:val="id-ID"/>
        </w:rPr>
        <w:t>-</w:t>
      </w:r>
      <w:r w:rsidRPr="009B0E5D">
        <w:rPr>
          <w:rFonts w:ascii="Arial" w:hAnsi="Arial" w:cs="Arial"/>
        </w:rPr>
        <w:t xml:space="preserve">Undang Nomor </w:t>
      </w:r>
      <w:r w:rsidRPr="009B0E5D">
        <w:rPr>
          <w:rFonts w:ascii="Arial" w:hAnsi="Arial" w:cs="Arial"/>
          <w:lang w:val="id-ID"/>
        </w:rPr>
        <w:t xml:space="preserve">23 </w:t>
      </w:r>
      <w:r w:rsidRPr="009B0E5D">
        <w:rPr>
          <w:rFonts w:ascii="Arial" w:hAnsi="Arial" w:cs="Arial"/>
        </w:rPr>
        <w:t xml:space="preserve"> Tahun 20</w:t>
      </w:r>
      <w:r w:rsidRPr="009B0E5D">
        <w:rPr>
          <w:rFonts w:ascii="Arial" w:hAnsi="Arial" w:cs="Arial"/>
          <w:lang w:val="id-ID"/>
        </w:rPr>
        <w:t>1</w:t>
      </w:r>
      <w:r w:rsidRPr="009B0E5D">
        <w:rPr>
          <w:rFonts w:ascii="Arial" w:hAnsi="Arial" w:cs="Arial"/>
        </w:rPr>
        <w:t>4 tentang Pemerintah Daerah</w:t>
      </w:r>
      <w:r w:rsidRPr="009B0E5D">
        <w:rPr>
          <w:rFonts w:ascii="Arial" w:hAnsi="Arial" w:cs="Arial"/>
          <w:lang w:val="id-ID"/>
        </w:rPr>
        <w:t xml:space="preserve"> sebagaimana telah diubah dengan Undang-Undang Nomor 9 Tahun 2016 tentang Perubahan Kedua Atas </w:t>
      </w:r>
      <w:r w:rsidRPr="009B0E5D">
        <w:rPr>
          <w:rFonts w:ascii="Arial" w:hAnsi="Arial" w:cs="Arial"/>
        </w:rPr>
        <w:t>Undang</w:t>
      </w:r>
      <w:r w:rsidRPr="009B0E5D">
        <w:rPr>
          <w:rFonts w:ascii="Arial" w:hAnsi="Arial" w:cs="Arial"/>
          <w:lang w:val="id-ID"/>
        </w:rPr>
        <w:t>-</w:t>
      </w:r>
      <w:r w:rsidRPr="009B0E5D">
        <w:rPr>
          <w:rFonts w:ascii="Arial" w:hAnsi="Arial" w:cs="Arial"/>
        </w:rPr>
        <w:t xml:space="preserve">Undang Nomor </w:t>
      </w:r>
      <w:r w:rsidRPr="009B0E5D">
        <w:rPr>
          <w:rFonts w:ascii="Arial" w:hAnsi="Arial" w:cs="Arial"/>
          <w:lang w:val="id-ID"/>
        </w:rPr>
        <w:t xml:space="preserve">23 </w:t>
      </w:r>
      <w:r w:rsidRPr="009B0E5D">
        <w:rPr>
          <w:rFonts w:ascii="Arial" w:hAnsi="Arial" w:cs="Arial"/>
        </w:rPr>
        <w:t xml:space="preserve"> Tahun 20</w:t>
      </w:r>
      <w:r w:rsidRPr="009B0E5D">
        <w:rPr>
          <w:rFonts w:ascii="Arial" w:hAnsi="Arial" w:cs="Arial"/>
          <w:lang w:val="id-ID"/>
        </w:rPr>
        <w:t>1</w:t>
      </w:r>
      <w:r w:rsidRPr="009B0E5D">
        <w:rPr>
          <w:rFonts w:ascii="Arial" w:hAnsi="Arial" w:cs="Arial"/>
        </w:rPr>
        <w:t>4 tentang Pemerintah Daera</w:t>
      </w:r>
      <w:r w:rsidRPr="009B0E5D">
        <w:rPr>
          <w:rFonts w:ascii="Arial" w:hAnsi="Arial" w:cs="Arial"/>
          <w:lang w:val="id-ID"/>
        </w:rPr>
        <w:t xml:space="preserve">h; </w:t>
      </w:r>
    </w:p>
    <w:p w:rsidR="00810240" w:rsidRPr="009B0E5D" w:rsidRDefault="00810240" w:rsidP="00E65A10">
      <w:pPr>
        <w:pStyle w:val="ListParagraph10"/>
        <w:numPr>
          <w:ilvl w:val="0"/>
          <w:numId w:val="111"/>
        </w:numPr>
        <w:spacing w:before="0" w:beforeAutospacing="0" w:after="0" w:afterAutospacing="0" w:line="360" w:lineRule="auto"/>
        <w:ind w:left="2268" w:hanging="567"/>
        <w:contextualSpacing w:val="0"/>
        <w:jc w:val="both"/>
        <w:rPr>
          <w:rFonts w:ascii="Arial" w:hAnsi="Arial" w:cs="Arial"/>
          <w:bCs/>
          <w:lang w:val="sv-SE"/>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Pendayagunaan Aparatur Negara Nomor 4 Tahun 2014 tentang Jabatan Fungsional Polisi Pamong Praja dan Angka Kreditnya;</w:t>
      </w:r>
    </w:p>
    <w:p w:rsidR="00810240" w:rsidRPr="009B0E5D" w:rsidRDefault="00810240" w:rsidP="00E65A10">
      <w:pPr>
        <w:numPr>
          <w:ilvl w:val="0"/>
          <w:numId w:val="111"/>
        </w:numPr>
        <w:tabs>
          <w:tab w:val="left" w:pos="960"/>
        </w:tabs>
        <w:spacing w:after="0" w:line="360" w:lineRule="auto"/>
        <w:ind w:left="2268" w:hanging="567"/>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Dalam Negeri Nomor 1 Tahun 2015 tentang Pedoman Pelaksanaan Kegiatan dan Anggaran di LIngkungan Kementerian Dalam Negeri;</w:t>
      </w:r>
    </w:p>
    <w:p w:rsidR="00810240" w:rsidRPr="009B0E5D" w:rsidRDefault="00810240" w:rsidP="00E65A10">
      <w:pPr>
        <w:numPr>
          <w:ilvl w:val="0"/>
          <w:numId w:val="111"/>
        </w:numPr>
        <w:tabs>
          <w:tab w:val="left" w:pos="960"/>
        </w:tabs>
        <w:spacing w:after="0" w:line="360" w:lineRule="auto"/>
        <w:ind w:left="2268" w:hanging="567"/>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Dalam Negeri Nomor 101 Tahun 2016 tentang Pelimpahan dan Penugasan Urusan Pemerintahan Lingkup Kementerian Dalam Negeri Tahun Anggaran 2017;</w:t>
      </w:r>
    </w:p>
    <w:p w:rsidR="00810240" w:rsidRPr="009B0E5D" w:rsidRDefault="00810240" w:rsidP="00E65A10">
      <w:pPr>
        <w:numPr>
          <w:ilvl w:val="0"/>
          <w:numId w:val="111"/>
        </w:numPr>
        <w:tabs>
          <w:tab w:val="left" w:pos="960"/>
        </w:tabs>
        <w:spacing w:after="0" w:line="360" w:lineRule="auto"/>
        <w:ind w:left="2268" w:hanging="567"/>
        <w:jc w:val="both"/>
        <w:rPr>
          <w:rFonts w:ascii="Arial" w:hAnsi="Arial" w:cs="Arial"/>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Sekretariat Daerah </w:t>
      </w:r>
      <w:r w:rsidR="00C31C9D">
        <w:rPr>
          <w:rFonts w:ascii="Arial" w:hAnsi="Arial" w:cs="Arial"/>
          <w:bCs/>
          <w:lang w:val="id-ID"/>
        </w:rPr>
        <w:t>Provinsi</w:t>
      </w:r>
      <w:r w:rsidRPr="009B0E5D">
        <w:rPr>
          <w:rFonts w:ascii="Arial" w:hAnsi="Arial" w:cs="Arial"/>
          <w:bCs/>
          <w:lang w:val="id-ID"/>
        </w:rPr>
        <w:t xml:space="preserve"> Sumatera Barat Nomor : SP DIPA 010.3.089106/2017 tanggal 7 Desember 2016.</w:t>
      </w:r>
    </w:p>
    <w:p w:rsidR="00810240" w:rsidRDefault="00810240" w:rsidP="00E65A10">
      <w:pPr>
        <w:pStyle w:val="ListParagraph10"/>
        <w:numPr>
          <w:ilvl w:val="0"/>
          <w:numId w:val="110"/>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lastRenderedPageBreak/>
        <w:t xml:space="preserve"> </w:t>
      </w:r>
      <w:r>
        <w:rPr>
          <w:rFonts w:ascii="Arial" w:hAnsi="Arial" w:cs="Arial"/>
          <w:b/>
          <w:lang w:val="id-ID"/>
        </w:rPr>
        <w:tab/>
      </w:r>
      <w:r w:rsidRPr="009B0E5D">
        <w:rPr>
          <w:rFonts w:ascii="Arial" w:hAnsi="Arial" w:cs="Arial"/>
          <w:b/>
          <w:lang w:val="id-ID"/>
        </w:rPr>
        <w:t>Program dan Kegiatan</w:t>
      </w:r>
    </w:p>
    <w:p w:rsidR="00810240" w:rsidRPr="00810240" w:rsidRDefault="00810240" w:rsidP="00AE0BE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810240">
        <w:rPr>
          <w:rFonts w:ascii="Arial" w:hAnsi="Arial" w:cs="Arial"/>
          <w:bCs/>
          <w:lang w:val="id-ID"/>
        </w:rPr>
        <w:t>Program Bina Administrasi Kewilayahan dengan kegiatan Pembinaan Ketentraman, Ketertiban dan Perlindungan Masyarakat.</w:t>
      </w:r>
    </w:p>
    <w:p w:rsidR="00810240" w:rsidRDefault="00810240" w:rsidP="00E65A10">
      <w:pPr>
        <w:pStyle w:val="ListParagraph10"/>
        <w:numPr>
          <w:ilvl w:val="0"/>
          <w:numId w:val="110"/>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810240" w:rsidRDefault="00810240" w:rsidP="00AE0BE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810240">
        <w:rPr>
          <w:rFonts w:ascii="Arial" w:hAnsi="Arial" w:cs="Arial"/>
          <w:bCs/>
          <w:lang w:val="id-ID"/>
        </w:rPr>
        <w:t xml:space="preserve">Program Bina Administrasi Kewilayahan, dilaksanakan dengan pagu anggaran sebesar Rp.200.000.000,- terealisasi sebesar Rp.168.518.100,- (84,26%). Adapun </w:t>
      </w:r>
      <w:r w:rsidR="00A42360">
        <w:rPr>
          <w:rFonts w:ascii="Arial" w:hAnsi="Arial" w:cs="Arial"/>
          <w:bCs/>
          <w:lang w:val="id-ID"/>
        </w:rPr>
        <w:t>output</w:t>
      </w:r>
      <w:r w:rsidRPr="00810240">
        <w:rPr>
          <w:rFonts w:ascii="Arial" w:hAnsi="Arial" w:cs="Arial"/>
          <w:bCs/>
          <w:lang w:val="id-ID"/>
        </w:rPr>
        <w:t xml:space="preserve"> program kegiatan tersebut adalah terlaksananya Bimbingan Teknis Peningkatan Kapasitas Sumber Daya Manusia Polisi Pamong Praja dan terbangunnya komitmen Pemerintah Daerah untuk melaksanakan uji kompetensi bagi anggota Satuan Polisi Pamong Praja.</w:t>
      </w:r>
    </w:p>
    <w:p w:rsidR="00810240" w:rsidRDefault="00810240" w:rsidP="00E65A10">
      <w:pPr>
        <w:pStyle w:val="ListParagraph10"/>
        <w:numPr>
          <w:ilvl w:val="0"/>
          <w:numId w:val="110"/>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810240" w:rsidRDefault="00355079" w:rsidP="00AE0BEB">
      <w:pPr>
        <w:pStyle w:val="ListParagraph10"/>
        <w:snapToGrid w:val="0"/>
        <w:spacing w:before="0" w:beforeAutospacing="0" w:after="0" w:afterAutospacing="0" w:line="360" w:lineRule="auto"/>
        <w:ind w:left="1701"/>
        <w:contextualSpacing w:val="0"/>
        <w:jc w:val="both"/>
        <w:rPr>
          <w:rFonts w:ascii="Arial" w:hAnsi="Arial" w:cs="Arial"/>
          <w:b/>
          <w:lang w:val="id-ID"/>
        </w:rPr>
      </w:pPr>
      <w:r>
        <w:rPr>
          <w:rFonts w:ascii="Arial" w:hAnsi="Arial" w:cs="Arial"/>
          <w:bCs/>
          <w:lang w:val="id-ID"/>
        </w:rPr>
        <w:t>Meningkatnya</w:t>
      </w:r>
      <w:r w:rsidR="00810240" w:rsidRPr="00810240">
        <w:rPr>
          <w:rFonts w:ascii="Arial" w:hAnsi="Arial" w:cs="Arial"/>
          <w:bCs/>
          <w:lang w:val="id-ID"/>
        </w:rPr>
        <w:t xml:space="preserve"> pengetahuan dan pemahaman Pemerintah Daerah (Satpol PP, BKD, Badan Pengembangan SDM, Lembaga Sertifikasi Profesi, dan Biro/Bagian Organisasi dan Tata Laksana) baik di </w:t>
      </w:r>
      <w:r w:rsidR="00C31C9D">
        <w:rPr>
          <w:rFonts w:ascii="Arial" w:hAnsi="Arial" w:cs="Arial"/>
          <w:bCs/>
          <w:lang w:val="id-ID"/>
        </w:rPr>
        <w:t>Provinsi</w:t>
      </w:r>
      <w:r w:rsidR="00810240" w:rsidRPr="00810240">
        <w:rPr>
          <w:rFonts w:ascii="Arial" w:hAnsi="Arial" w:cs="Arial"/>
          <w:bCs/>
          <w:lang w:val="id-ID"/>
        </w:rPr>
        <w:t xml:space="preserve"> maupun </w:t>
      </w:r>
      <w:r w:rsidR="00C31C9D">
        <w:rPr>
          <w:rFonts w:ascii="Arial" w:hAnsi="Arial" w:cs="Arial"/>
          <w:bCs/>
          <w:lang w:val="id-ID"/>
        </w:rPr>
        <w:t>Kabupaten/Kota</w:t>
      </w:r>
      <w:r>
        <w:rPr>
          <w:rFonts w:ascii="Arial" w:hAnsi="Arial" w:cs="Arial"/>
          <w:bCs/>
          <w:lang w:val="id-ID"/>
        </w:rPr>
        <w:t xml:space="preserve"> terhadap urgensi penyesuaian</w:t>
      </w:r>
      <w:r w:rsidR="00810240" w:rsidRPr="00810240">
        <w:rPr>
          <w:rFonts w:ascii="Arial" w:hAnsi="Arial" w:cs="Arial"/>
          <w:bCs/>
          <w:lang w:val="id-ID"/>
        </w:rPr>
        <w:t>/inpassing Jabatan Fungsional Pol PP dalam rangka profesionalisme pelaksanaan tugas operasional di lapangan.</w:t>
      </w:r>
    </w:p>
    <w:p w:rsidR="00810240" w:rsidRDefault="00810240" w:rsidP="00E65A10">
      <w:pPr>
        <w:pStyle w:val="ListParagraph10"/>
        <w:numPr>
          <w:ilvl w:val="0"/>
          <w:numId w:val="110"/>
        </w:numPr>
        <w:snapToGrid w:val="0"/>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Pr="00810240" w:rsidRDefault="00810240" w:rsidP="00AE0BEB">
      <w:pPr>
        <w:pStyle w:val="ListParagraph10"/>
        <w:snapToGrid w:val="0"/>
        <w:spacing w:before="0" w:beforeAutospacing="0" w:after="0" w:afterAutospacing="0" w:line="360" w:lineRule="auto"/>
        <w:ind w:left="1701"/>
        <w:contextualSpacing w:val="0"/>
        <w:jc w:val="both"/>
        <w:rPr>
          <w:rFonts w:ascii="Arial" w:hAnsi="Arial" w:cs="Arial"/>
          <w:b/>
          <w:lang w:val="id-ID"/>
        </w:rPr>
      </w:pPr>
      <w:r w:rsidRPr="00810240">
        <w:rPr>
          <w:rFonts w:ascii="Arial" w:hAnsi="Arial" w:cs="Arial"/>
          <w:bCs/>
          <w:lang w:val="id-ID"/>
        </w:rPr>
        <w:t>Tidak ditemuai ada permasalahan dalam pelaksanaan kegiatan ini</w:t>
      </w:r>
      <w:r w:rsidR="000A3531" w:rsidRPr="00810240">
        <w:rPr>
          <w:rFonts w:ascii="Tahoma" w:hAnsi="Tahoma" w:cs="Tahoma"/>
          <w:bCs/>
          <w:sz w:val="22"/>
          <w:szCs w:val="22"/>
          <w:lang w:val="id-ID"/>
        </w:rPr>
        <w:t>.</w:t>
      </w:r>
    </w:p>
    <w:p w:rsidR="00810240" w:rsidRPr="009B0E5D" w:rsidRDefault="00777A93" w:rsidP="00777A93">
      <w:pPr>
        <w:pStyle w:val="ListParagraph10"/>
        <w:spacing w:before="0" w:beforeAutospacing="0" w:after="0" w:afterAutospacing="0"/>
        <w:ind w:left="567"/>
        <w:contextualSpacing w:val="0"/>
        <w:rPr>
          <w:rFonts w:ascii="Arial" w:hAnsi="Arial" w:cs="Arial"/>
          <w:b/>
        </w:rPr>
      </w:pPr>
      <w:r>
        <w:rPr>
          <w:rFonts w:ascii="Arial" w:hAnsi="Arial" w:cs="Arial"/>
          <w:b/>
          <w:lang w:val="id-ID"/>
        </w:rPr>
        <w:t xml:space="preserve"> </w:t>
      </w:r>
      <w:r w:rsidR="00810240" w:rsidRPr="009B0E5D">
        <w:rPr>
          <w:rFonts w:ascii="Arial" w:hAnsi="Arial" w:cs="Arial"/>
          <w:b/>
        </w:rPr>
        <w:t xml:space="preserve">Penyelenggaraan </w:t>
      </w:r>
      <w:r w:rsidR="00810240" w:rsidRPr="009B0E5D">
        <w:rPr>
          <w:rFonts w:ascii="Arial" w:hAnsi="Arial" w:cs="Arial"/>
          <w:b/>
          <w:lang w:val="id-ID"/>
        </w:rPr>
        <w:t>Tugas Pembantuan</w:t>
      </w:r>
    </w:p>
    <w:p w:rsidR="00810240" w:rsidRPr="009B0E5D" w:rsidRDefault="00810240" w:rsidP="00E65A10">
      <w:pPr>
        <w:pStyle w:val="ListParagraph10"/>
        <w:numPr>
          <w:ilvl w:val="0"/>
          <w:numId w:val="112"/>
        </w:numPr>
        <w:spacing w:before="12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
          <w:lang w:val="id-ID"/>
        </w:rPr>
        <w:t>Dinas Pekerjaan Umum dan Penataan Ruang</w:t>
      </w:r>
      <w:r w:rsidRPr="009B0E5D">
        <w:rPr>
          <w:rFonts w:ascii="Arial" w:hAnsi="Arial" w:cs="Arial"/>
          <w:b/>
          <w:lang w:val="id-ID"/>
        </w:rPr>
        <w:tab/>
      </w:r>
    </w:p>
    <w:p w:rsidR="00810240" w:rsidRPr="009B0E5D" w:rsidRDefault="00810240" w:rsidP="00E65A10">
      <w:pPr>
        <w:pStyle w:val="ListParagraph10"/>
        <w:numPr>
          <w:ilvl w:val="0"/>
          <w:numId w:val="113"/>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E65A10">
      <w:pPr>
        <w:numPr>
          <w:ilvl w:val="0"/>
          <w:numId w:val="156"/>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 xml:space="preserve">Undang-Undang Nomor </w:t>
      </w:r>
      <w:r w:rsidRPr="009B0E5D">
        <w:rPr>
          <w:rFonts w:ascii="Arial" w:hAnsi="Arial" w:cs="Arial"/>
          <w:bCs/>
          <w:lang w:val="id-ID"/>
        </w:rPr>
        <w:t>38 Tahun 2004 tentang Jalan;</w:t>
      </w:r>
    </w:p>
    <w:p w:rsidR="00810240" w:rsidRPr="009B0E5D" w:rsidRDefault="00810240" w:rsidP="00E65A10">
      <w:pPr>
        <w:pStyle w:val="ListParagraph10"/>
        <w:numPr>
          <w:ilvl w:val="0"/>
          <w:numId w:val="156"/>
        </w:numPr>
        <w:tabs>
          <w:tab w:val="left" w:pos="1440"/>
        </w:tabs>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Pemerintah Nomor 34 Tahun 2006 tentang Jalan;</w:t>
      </w:r>
    </w:p>
    <w:p w:rsidR="00810240" w:rsidRPr="009B0E5D" w:rsidRDefault="00810240" w:rsidP="00E65A10">
      <w:pPr>
        <w:pStyle w:val="ListParagraph10"/>
        <w:numPr>
          <w:ilvl w:val="0"/>
          <w:numId w:val="156"/>
        </w:numPr>
        <w:tabs>
          <w:tab w:val="left" w:pos="1440"/>
        </w:tabs>
        <w:spacing w:before="0" w:beforeAutospacing="0" w:after="0" w:afterAutospacing="0" w:line="360" w:lineRule="auto"/>
        <w:ind w:left="2268" w:hanging="567"/>
        <w:contextualSpacing w:val="0"/>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Pekerjaan Umum Nomor 34/PRT/M/2015 tentang Organisasi dan Tata Kerja Unit Pelaksana Teknis Kementerian Pekerjaan Umum dan Perumahan Rakyat;</w:t>
      </w:r>
    </w:p>
    <w:p w:rsidR="00810240" w:rsidRPr="009B0E5D" w:rsidRDefault="00810240" w:rsidP="00E65A10">
      <w:pPr>
        <w:pStyle w:val="ListParagraph10"/>
        <w:numPr>
          <w:ilvl w:val="0"/>
          <w:numId w:val="156"/>
        </w:numPr>
        <w:tabs>
          <w:tab w:val="left" w:pos="1440"/>
        </w:tabs>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Daftar Isian Pelaksanaan Anggaran (DIPA) Dinas Pekerjaan Umum dan Penataan Ruang Nomor : SP DIPA-033.04.4.089258/2017 tanggal 7 Desember 2016.</w:t>
      </w:r>
    </w:p>
    <w:p w:rsidR="008172C7" w:rsidRDefault="00810240" w:rsidP="00E65A10">
      <w:pPr>
        <w:pStyle w:val="ListParagraph10"/>
        <w:numPr>
          <w:ilvl w:val="0"/>
          <w:numId w:val="113"/>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Pr="008172C7" w:rsidRDefault="00810240" w:rsidP="00AE0BEB">
      <w:pPr>
        <w:pStyle w:val="ListParagraph10"/>
        <w:spacing w:before="0" w:beforeAutospacing="0" w:after="0" w:afterAutospacing="0" w:line="360" w:lineRule="auto"/>
        <w:ind w:left="1701"/>
        <w:contextualSpacing w:val="0"/>
        <w:jc w:val="both"/>
        <w:rPr>
          <w:rFonts w:ascii="Arial" w:hAnsi="Arial" w:cs="Arial"/>
          <w:b/>
          <w:lang w:val="id-ID"/>
        </w:rPr>
      </w:pPr>
      <w:r w:rsidRPr="008172C7">
        <w:rPr>
          <w:rFonts w:ascii="Arial" w:hAnsi="Arial" w:cs="Arial"/>
          <w:bCs/>
          <w:lang w:val="id-ID"/>
        </w:rPr>
        <w:t xml:space="preserve">Pada tahun 2017, Kementerian Pekerjaan Umum telah mengalokasikan dana APBN dalam bentuk Tugas Pembantuan kepada Dinas Pekerjaan Umum dan Penataan Ruang </w:t>
      </w:r>
      <w:r w:rsidR="00C31C9D">
        <w:rPr>
          <w:rFonts w:ascii="Arial" w:hAnsi="Arial" w:cs="Arial"/>
          <w:bCs/>
          <w:lang w:val="id-ID"/>
        </w:rPr>
        <w:t>Provinsi</w:t>
      </w:r>
      <w:r w:rsidRPr="008172C7">
        <w:rPr>
          <w:rFonts w:ascii="Arial" w:hAnsi="Arial" w:cs="Arial"/>
          <w:bCs/>
          <w:lang w:val="id-ID"/>
        </w:rPr>
        <w:t xml:space="preserve"> Sumatera Barat dengan anggaran sebesar Rp.54.546.088.000,- dan terealisasi sebesar Rp.54.335.671.825,- (99,61%) yang dilaksanakan dalam bentuk Program Pelayanan Jalan Nasional, dengan kegiatan Pelaksanaan Preservasi dan Peningkatan Kapasitas Jalan Nasional.</w:t>
      </w:r>
    </w:p>
    <w:p w:rsidR="008172C7" w:rsidRDefault="00810240" w:rsidP="00E65A10">
      <w:pPr>
        <w:pStyle w:val="ListParagraph10"/>
        <w:numPr>
          <w:ilvl w:val="0"/>
          <w:numId w:val="113"/>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8172C7" w:rsidRDefault="00810240" w:rsidP="00AE0BEB">
      <w:pPr>
        <w:pStyle w:val="ListParagraph10"/>
        <w:spacing w:before="0" w:beforeAutospacing="0" w:after="0" w:afterAutospacing="0" w:line="360" w:lineRule="auto"/>
        <w:ind w:left="1701"/>
        <w:contextualSpacing w:val="0"/>
        <w:jc w:val="both"/>
        <w:rPr>
          <w:rFonts w:ascii="Arial" w:hAnsi="Arial" w:cs="Arial"/>
          <w:b/>
          <w:lang w:val="id-ID"/>
        </w:rPr>
      </w:pPr>
      <w:r w:rsidRPr="008172C7">
        <w:rPr>
          <w:rFonts w:ascii="Arial" w:hAnsi="Arial" w:cs="Arial"/>
          <w:bCs/>
          <w:lang w:val="id-ID"/>
        </w:rPr>
        <w:t xml:space="preserve">Program Pelayanan Jalan Nasional, dilaksanakan dengan alokasi anggaran sebesar Rp.54.546.088.000,- dan terealisasi sebesar Rp.54.335.671.825,- (99,61%), dengan </w:t>
      </w:r>
      <w:r w:rsidR="00A42360">
        <w:rPr>
          <w:rFonts w:ascii="Arial" w:hAnsi="Arial" w:cs="Arial"/>
          <w:bCs/>
          <w:lang w:val="id-ID"/>
        </w:rPr>
        <w:t>output</w:t>
      </w:r>
      <w:r w:rsidRPr="008172C7">
        <w:rPr>
          <w:rFonts w:ascii="Arial" w:hAnsi="Arial" w:cs="Arial"/>
          <w:bCs/>
          <w:lang w:val="id-ID"/>
        </w:rPr>
        <w:t xml:space="preserve"> :</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Pemeliharaan Rutin Jalan (187,13 KM);</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Pemeliharaan Rehabilitasi Jalan (9 KM);</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Rekonstruksi Jalan (4,11 KM);</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Pemeliharaan Rutin Jembatan (3028,8 M);</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Pemeliharaan Berkala Jembatan (415,8 M);</w:t>
      </w:r>
    </w:p>
    <w:p w:rsidR="00810240" w:rsidRPr="009B0E5D" w:rsidRDefault="00810240" w:rsidP="00E65A10">
      <w:pPr>
        <w:pStyle w:val="ListParagraph10"/>
        <w:numPr>
          <w:ilvl w:val="0"/>
          <w:numId w:val="114"/>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sidRPr="009B0E5D">
        <w:rPr>
          <w:rFonts w:ascii="Arial" w:hAnsi="Arial" w:cs="Arial"/>
          <w:bCs/>
          <w:lang w:val="id-ID"/>
        </w:rPr>
        <w:t>Layanan Perkantoran/Internal (overhead) 12 bulan/layanan.</w:t>
      </w:r>
    </w:p>
    <w:p w:rsidR="008172C7" w:rsidRDefault="00810240" w:rsidP="00AE0BEB">
      <w:pPr>
        <w:pStyle w:val="ListParagraph10"/>
        <w:numPr>
          <w:ilvl w:val="0"/>
          <w:numId w:val="113"/>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8172C7" w:rsidRDefault="00355079" w:rsidP="00AE0BEB">
      <w:pPr>
        <w:pStyle w:val="ListParagraph10"/>
        <w:spacing w:before="0" w:beforeAutospacing="0" w:after="0" w:afterAutospacing="0" w:line="360" w:lineRule="auto"/>
        <w:ind w:left="1701"/>
        <w:contextualSpacing w:val="0"/>
        <w:jc w:val="both"/>
        <w:rPr>
          <w:rFonts w:ascii="Arial" w:hAnsi="Arial" w:cs="Arial"/>
          <w:b/>
          <w:lang w:val="id-ID"/>
        </w:rPr>
      </w:pPr>
      <w:r>
        <w:rPr>
          <w:rFonts w:ascii="Arial" w:hAnsi="Arial" w:cs="Arial"/>
          <w:bCs/>
          <w:lang w:val="id-ID"/>
        </w:rPr>
        <w:t>Meningkatnya</w:t>
      </w:r>
      <w:r w:rsidR="00810240" w:rsidRPr="008172C7">
        <w:rPr>
          <w:rFonts w:ascii="Arial" w:hAnsi="Arial" w:cs="Arial"/>
          <w:bCs/>
          <w:lang w:val="id-ID"/>
        </w:rPr>
        <w:t xml:space="preserve"> pelayanan jalan nasional.</w:t>
      </w:r>
    </w:p>
    <w:p w:rsidR="00810240" w:rsidRPr="009B0E5D" w:rsidRDefault="00810240" w:rsidP="00E65A10">
      <w:pPr>
        <w:pStyle w:val="ListParagraph10"/>
        <w:numPr>
          <w:ilvl w:val="0"/>
          <w:numId w:val="113"/>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810240" w:rsidRPr="009B0E5D" w:rsidRDefault="00810240" w:rsidP="008172C7">
      <w:pPr>
        <w:pStyle w:val="ListParagraph10"/>
        <w:spacing w:before="0" w:beforeAutospacing="0" w:after="0" w:afterAutospacing="0"/>
        <w:ind w:leftChars="708" w:left="1699"/>
        <w:contextualSpacing w:val="0"/>
        <w:rPr>
          <w:rFonts w:ascii="Arial" w:hAnsi="Arial" w:cs="Arial"/>
          <w:bCs/>
          <w:lang w:val="id-ID"/>
        </w:rPr>
      </w:pPr>
      <w:r w:rsidRPr="009B0E5D">
        <w:rPr>
          <w:rFonts w:ascii="Arial" w:hAnsi="Arial" w:cs="Arial"/>
          <w:bCs/>
          <w:lang w:val="id-ID"/>
        </w:rPr>
        <w:t>Tidak ada permasalahan yang signifikan dalam penyelenggaraan kegiatan ini.</w:t>
      </w:r>
    </w:p>
    <w:p w:rsidR="00810240" w:rsidRPr="009B0E5D" w:rsidRDefault="00810240" w:rsidP="00E65A10">
      <w:pPr>
        <w:pStyle w:val="ListParagraph10"/>
        <w:numPr>
          <w:ilvl w:val="0"/>
          <w:numId w:val="115"/>
        </w:numPr>
        <w:tabs>
          <w:tab w:val="clear" w:pos="420"/>
        </w:tabs>
        <w:spacing w:before="24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
          <w:lang w:val="id-ID"/>
        </w:rPr>
        <w:t>Dinas Pengelolaan Sumber Daya Air</w:t>
      </w:r>
      <w:r w:rsidRPr="009B0E5D">
        <w:rPr>
          <w:rFonts w:ascii="Arial" w:hAnsi="Arial" w:cs="Arial"/>
          <w:b/>
          <w:lang w:val="id-ID"/>
        </w:rPr>
        <w:tab/>
      </w:r>
    </w:p>
    <w:p w:rsidR="00810240" w:rsidRPr="009B0E5D" w:rsidRDefault="00810240" w:rsidP="00E65A10">
      <w:pPr>
        <w:pStyle w:val="ListParagraph10"/>
        <w:numPr>
          <w:ilvl w:val="0"/>
          <w:numId w:val="116"/>
        </w:numPr>
        <w:spacing w:before="0" w:beforeAutospacing="0" w:after="0" w:afterAutospacing="0" w:line="360" w:lineRule="auto"/>
        <w:ind w:leftChars="497" w:left="1701" w:hangingChars="211" w:hanging="508"/>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41D31" w:rsidRDefault="00810240" w:rsidP="00355079">
      <w:pPr>
        <w:pStyle w:val="ListParagraph"/>
        <w:numPr>
          <w:ilvl w:val="0"/>
          <w:numId w:val="157"/>
        </w:numPr>
        <w:ind w:left="2268" w:hanging="567"/>
        <w:contextualSpacing w:val="0"/>
        <w:rPr>
          <w:rFonts w:ascii="Arial" w:hAnsi="Arial" w:cs="Arial"/>
          <w:bCs/>
          <w:lang w:val="sv-SE"/>
        </w:rPr>
      </w:pPr>
      <w:r>
        <w:rPr>
          <w:rFonts w:ascii="Arial" w:hAnsi="Arial" w:cs="Arial"/>
          <w:bCs/>
          <w:lang w:val="id-ID"/>
        </w:rPr>
        <w:t xml:space="preserve"> </w:t>
      </w:r>
      <w:r>
        <w:rPr>
          <w:rFonts w:ascii="Arial" w:hAnsi="Arial" w:cs="Arial"/>
          <w:bCs/>
          <w:lang w:val="id-ID"/>
        </w:rPr>
        <w:tab/>
      </w:r>
      <w:r w:rsidRPr="00941D31">
        <w:rPr>
          <w:rFonts w:ascii="Arial" w:hAnsi="Arial" w:cs="Arial"/>
          <w:bCs/>
          <w:lang w:val="sv-SE"/>
        </w:rPr>
        <w:t xml:space="preserve">Undang-Undang Nomor </w:t>
      </w:r>
      <w:r w:rsidRPr="00941D31">
        <w:rPr>
          <w:rFonts w:ascii="Arial" w:hAnsi="Arial" w:cs="Arial"/>
          <w:bCs/>
          <w:lang w:val="id-ID"/>
        </w:rPr>
        <w:t>7 Tahun 2004 tentang Sumber Daya Air;</w:t>
      </w:r>
    </w:p>
    <w:p w:rsidR="00810240" w:rsidRPr="00941D31" w:rsidRDefault="00810240" w:rsidP="00E65A10">
      <w:pPr>
        <w:pStyle w:val="ListParagraph"/>
        <w:numPr>
          <w:ilvl w:val="0"/>
          <w:numId w:val="157"/>
        </w:numPr>
        <w:ind w:left="2268" w:hanging="567"/>
        <w:rPr>
          <w:rFonts w:ascii="Arial" w:hAnsi="Arial" w:cs="Arial"/>
          <w:bCs/>
          <w:lang w:val="sv-SE"/>
        </w:rPr>
      </w:pPr>
      <w:r>
        <w:rPr>
          <w:rFonts w:ascii="Arial" w:hAnsi="Arial" w:cs="Arial"/>
          <w:bCs/>
          <w:lang w:val="id-ID"/>
        </w:rPr>
        <w:t xml:space="preserve"> </w:t>
      </w:r>
      <w:r>
        <w:rPr>
          <w:rFonts w:ascii="Arial" w:hAnsi="Arial" w:cs="Arial"/>
          <w:bCs/>
          <w:lang w:val="id-ID"/>
        </w:rPr>
        <w:tab/>
      </w:r>
      <w:r w:rsidRPr="00941D31">
        <w:rPr>
          <w:rFonts w:ascii="Arial" w:hAnsi="Arial" w:cs="Arial"/>
          <w:bCs/>
          <w:lang w:val="sv-SE"/>
        </w:rPr>
        <w:t>Peraturan Pemerintah Nomor 20 Tahun 2006 tentang Irigasi;</w:t>
      </w:r>
    </w:p>
    <w:p w:rsidR="00810240" w:rsidRPr="00941D31" w:rsidRDefault="00810240" w:rsidP="00E65A10">
      <w:pPr>
        <w:pStyle w:val="ListParagraph"/>
        <w:numPr>
          <w:ilvl w:val="0"/>
          <w:numId w:val="157"/>
        </w:numPr>
        <w:ind w:left="2268" w:hanging="567"/>
        <w:rPr>
          <w:rFonts w:ascii="Arial" w:hAnsi="Arial" w:cs="Arial"/>
          <w:bCs/>
          <w:lang w:val="sv-SE"/>
        </w:rPr>
      </w:pPr>
      <w:r>
        <w:rPr>
          <w:rFonts w:ascii="Arial" w:hAnsi="Arial" w:cs="Arial"/>
          <w:bCs/>
          <w:lang w:val="id-ID"/>
        </w:rPr>
        <w:lastRenderedPageBreak/>
        <w:t xml:space="preserve"> </w:t>
      </w:r>
      <w:r>
        <w:rPr>
          <w:rFonts w:ascii="Arial" w:hAnsi="Arial" w:cs="Arial"/>
          <w:bCs/>
          <w:lang w:val="id-ID"/>
        </w:rPr>
        <w:tab/>
      </w:r>
      <w:r w:rsidRPr="00941D31">
        <w:rPr>
          <w:rFonts w:ascii="Arial" w:hAnsi="Arial" w:cs="Arial"/>
          <w:bCs/>
          <w:lang w:val="sv-SE"/>
        </w:rPr>
        <w:t>Peraturan Pemerintah Nomor 42 Tahun 2008 tentang Pengelolaan Sumber Daya Air;</w:t>
      </w:r>
    </w:p>
    <w:p w:rsidR="00810240" w:rsidRPr="009B0E5D" w:rsidRDefault="00810240" w:rsidP="00E65A10">
      <w:pPr>
        <w:pStyle w:val="ListParagraph"/>
        <w:numPr>
          <w:ilvl w:val="0"/>
          <w:numId w:val="157"/>
        </w:numPr>
        <w:ind w:left="2268" w:hanging="567"/>
        <w:rPr>
          <w:rFonts w:ascii="Arial" w:hAnsi="Arial" w:cs="Arial"/>
        </w:rPr>
      </w:pPr>
      <w:r>
        <w:rPr>
          <w:rFonts w:ascii="Arial" w:hAnsi="Arial" w:cs="Arial"/>
          <w:bCs/>
          <w:lang w:val="id-ID"/>
        </w:rPr>
        <w:t xml:space="preserve"> </w:t>
      </w:r>
      <w:r>
        <w:rPr>
          <w:rFonts w:ascii="Arial" w:hAnsi="Arial" w:cs="Arial"/>
          <w:bCs/>
          <w:lang w:val="id-ID"/>
        </w:rPr>
        <w:tab/>
      </w:r>
      <w:r w:rsidRPr="00941D31">
        <w:rPr>
          <w:rFonts w:ascii="Arial" w:hAnsi="Arial" w:cs="Arial"/>
          <w:bCs/>
          <w:lang w:val="sv-SE"/>
        </w:rPr>
        <w:t xml:space="preserve">Daftar Isian Pelaksanaan Anggaran (DIPA) Dinas Pengelolaan Sumber Daya Air </w:t>
      </w:r>
      <w:r w:rsidR="00C31C9D">
        <w:rPr>
          <w:rFonts w:ascii="Arial" w:hAnsi="Arial" w:cs="Arial"/>
          <w:bCs/>
          <w:lang w:val="sv-SE"/>
        </w:rPr>
        <w:t>Provinsi</w:t>
      </w:r>
      <w:r w:rsidRPr="00941D31">
        <w:rPr>
          <w:rFonts w:ascii="Arial" w:hAnsi="Arial" w:cs="Arial"/>
          <w:bCs/>
          <w:lang w:val="sv-SE"/>
        </w:rPr>
        <w:t xml:space="preserve"> Sumatera Barat Nomor : SP DIPA-033.06</w:t>
      </w:r>
      <w:r w:rsidRPr="009B0E5D">
        <w:rPr>
          <w:rFonts w:ascii="Arial" w:hAnsi="Arial" w:cs="Arial"/>
          <w:bCs/>
          <w:lang w:val="id-ID"/>
        </w:rPr>
        <w:t>.4.089271/2017.</w:t>
      </w:r>
    </w:p>
    <w:p w:rsidR="008172C7" w:rsidRDefault="00810240" w:rsidP="00E65A10">
      <w:pPr>
        <w:pStyle w:val="ListParagraph10"/>
        <w:numPr>
          <w:ilvl w:val="0"/>
          <w:numId w:val="116"/>
        </w:numPr>
        <w:spacing w:before="0" w:beforeAutospacing="0" w:after="0" w:afterAutospacing="0" w:line="360" w:lineRule="auto"/>
        <w:ind w:leftChars="497" w:left="1701" w:hangingChars="211" w:hanging="508"/>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Pr="008172C7" w:rsidRDefault="00810240" w:rsidP="008172C7">
      <w:pPr>
        <w:pStyle w:val="ListParagraph10"/>
        <w:spacing w:before="0" w:beforeAutospacing="0" w:after="0" w:afterAutospacing="0" w:line="360" w:lineRule="auto"/>
        <w:ind w:left="1701"/>
        <w:jc w:val="both"/>
        <w:rPr>
          <w:rFonts w:ascii="Arial" w:hAnsi="Arial" w:cs="Arial"/>
          <w:b/>
          <w:lang w:val="id-ID"/>
        </w:rPr>
      </w:pPr>
      <w:r w:rsidRPr="008172C7">
        <w:rPr>
          <w:rFonts w:ascii="Arial" w:hAnsi="Arial" w:cs="Arial"/>
          <w:bCs/>
          <w:lang w:val="id-ID"/>
        </w:rPr>
        <w:t xml:space="preserve">Dinas Pengelolaan Sumber Daya Air </w:t>
      </w:r>
      <w:r w:rsidR="00C31C9D">
        <w:rPr>
          <w:rFonts w:ascii="Arial" w:hAnsi="Arial" w:cs="Arial"/>
          <w:bCs/>
          <w:lang w:val="id-ID"/>
        </w:rPr>
        <w:t>Provinsi</w:t>
      </w:r>
      <w:r w:rsidRPr="008172C7">
        <w:rPr>
          <w:rFonts w:ascii="Arial" w:hAnsi="Arial" w:cs="Arial"/>
          <w:bCs/>
          <w:lang w:val="id-ID"/>
        </w:rPr>
        <w:t xml:space="preserve"> Sumatera Barat pada </w:t>
      </w:r>
      <w:r w:rsidR="004358B0" w:rsidRPr="008172C7">
        <w:rPr>
          <w:rFonts w:ascii="Arial" w:hAnsi="Arial" w:cs="Arial"/>
          <w:bCs/>
          <w:lang w:val="id-ID"/>
        </w:rPr>
        <w:t xml:space="preserve">Tahun </w:t>
      </w:r>
      <w:r w:rsidRPr="008172C7">
        <w:rPr>
          <w:rFonts w:ascii="Arial" w:hAnsi="Arial" w:cs="Arial"/>
          <w:bCs/>
          <w:lang w:val="id-ID"/>
        </w:rPr>
        <w:t>2017 memperoleh dukungan dana APBN untuk melaksanakan Tugas Pembantuan yang dilaksanakan melalui  Program Pengelolaan Sumber Daya Air, dengan kegiatan Operasi dan Pemeliharaan Sarana Prasarana SDA.</w:t>
      </w:r>
    </w:p>
    <w:p w:rsidR="008172C7" w:rsidRDefault="00810240" w:rsidP="00E65A10">
      <w:pPr>
        <w:pStyle w:val="ListParagraph10"/>
        <w:numPr>
          <w:ilvl w:val="0"/>
          <w:numId w:val="116"/>
        </w:numPr>
        <w:spacing w:before="0" w:beforeAutospacing="0" w:after="0" w:afterAutospacing="0" w:line="360" w:lineRule="auto"/>
        <w:ind w:leftChars="497" w:left="1701" w:hangingChars="211" w:hanging="508"/>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8172C7" w:rsidRDefault="00810240" w:rsidP="008172C7">
      <w:pPr>
        <w:pStyle w:val="ListParagraph10"/>
        <w:spacing w:before="0" w:beforeAutospacing="0" w:after="0" w:afterAutospacing="0" w:line="360" w:lineRule="auto"/>
        <w:ind w:left="1699"/>
        <w:jc w:val="both"/>
        <w:rPr>
          <w:rFonts w:ascii="Arial" w:hAnsi="Arial" w:cs="Arial"/>
          <w:bCs/>
          <w:lang w:val="id-ID"/>
        </w:rPr>
      </w:pPr>
      <w:r w:rsidRPr="008172C7">
        <w:rPr>
          <w:rFonts w:ascii="Arial" w:hAnsi="Arial" w:cs="Arial"/>
          <w:bCs/>
          <w:lang w:val="id-ID"/>
        </w:rPr>
        <w:t xml:space="preserve">Program Pengelolaan Sumber Daya Air, dengan alokasi anggaran sebesar Rp.18.449.150.000,- terealisasi sebesar Rp.16.689.334.805,- (90,46%), dengan </w:t>
      </w:r>
      <w:r w:rsidR="00A42360">
        <w:rPr>
          <w:rFonts w:ascii="Arial" w:hAnsi="Arial" w:cs="Arial"/>
          <w:bCs/>
          <w:lang w:val="id-ID"/>
        </w:rPr>
        <w:t>output</w:t>
      </w:r>
      <w:r w:rsidRPr="008172C7">
        <w:rPr>
          <w:rFonts w:ascii="Arial" w:hAnsi="Arial" w:cs="Arial"/>
          <w:bCs/>
          <w:lang w:val="id-ID"/>
        </w:rPr>
        <w:t>: Jaringan irigasi permukaan kewenangan Pusat yang dioperasikan dan dipelihara.</w:t>
      </w:r>
    </w:p>
    <w:p w:rsidR="008172C7" w:rsidRDefault="00810240" w:rsidP="00E65A10">
      <w:pPr>
        <w:pStyle w:val="ListParagraph10"/>
        <w:numPr>
          <w:ilvl w:val="0"/>
          <w:numId w:val="116"/>
        </w:numPr>
        <w:spacing w:before="0" w:beforeAutospacing="0" w:after="0" w:afterAutospacing="0" w:line="360" w:lineRule="auto"/>
        <w:ind w:leftChars="497" w:left="1701" w:hangingChars="211" w:hanging="508"/>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8172C7" w:rsidRDefault="00355079" w:rsidP="008172C7">
      <w:pPr>
        <w:pStyle w:val="ListParagraph10"/>
        <w:spacing w:before="0" w:beforeAutospacing="0" w:after="0" w:afterAutospacing="0" w:line="360" w:lineRule="auto"/>
        <w:ind w:left="1701"/>
        <w:jc w:val="both"/>
        <w:rPr>
          <w:rFonts w:ascii="Arial" w:hAnsi="Arial" w:cs="Arial"/>
          <w:b/>
          <w:lang w:val="id-ID"/>
        </w:rPr>
      </w:pPr>
      <w:r>
        <w:rPr>
          <w:rFonts w:ascii="Arial" w:hAnsi="Arial" w:cs="Arial"/>
          <w:bCs/>
          <w:lang w:val="id-ID"/>
        </w:rPr>
        <w:t>Meningkatnya</w:t>
      </w:r>
      <w:r w:rsidR="00810240" w:rsidRPr="008172C7">
        <w:rPr>
          <w:rFonts w:ascii="Arial" w:hAnsi="Arial" w:cs="Arial"/>
          <w:bCs/>
          <w:lang w:val="id-ID"/>
        </w:rPr>
        <w:t xml:space="preserve"> Kinerja Layanan Irigasi dan terjaganya fungsi dan layanan jaringan irigasi.</w:t>
      </w:r>
    </w:p>
    <w:p w:rsidR="00810240" w:rsidRPr="009B0E5D" w:rsidRDefault="00810240" w:rsidP="00E65A10">
      <w:pPr>
        <w:pStyle w:val="ListParagraph10"/>
        <w:numPr>
          <w:ilvl w:val="0"/>
          <w:numId w:val="116"/>
        </w:numPr>
        <w:spacing w:before="0" w:beforeAutospacing="0" w:after="0" w:afterAutospacing="0" w:line="360" w:lineRule="auto"/>
        <w:ind w:leftChars="497" w:left="1701" w:hangingChars="211" w:hanging="508"/>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810240" w:rsidRPr="009B0E5D" w:rsidRDefault="00810240" w:rsidP="00E65A10">
      <w:pPr>
        <w:pStyle w:val="ListParagraph10"/>
        <w:numPr>
          <w:ilvl w:val="0"/>
          <w:numId w:val="117"/>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810240" w:rsidRPr="004358B0" w:rsidRDefault="00810240" w:rsidP="00810240">
      <w:pPr>
        <w:pStyle w:val="ListParagraph10"/>
        <w:ind w:leftChars="945" w:left="2268"/>
        <w:rPr>
          <w:rFonts w:ascii="Arial" w:hAnsi="Arial" w:cs="Arial"/>
          <w:bCs/>
          <w:lang w:val="en-AU"/>
        </w:rPr>
      </w:pPr>
      <w:r w:rsidRPr="009B0E5D">
        <w:rPr>
          <w:rFonts w:ascii="Arial" w:hAnsi="Arial" w:cs="Arial"/>
          <w:bCs/>
          <w:lang w:val="id-ID"/>
        </w:rPr>
        <w:t>Jadwal buka tutup saluran irigasi untuk OP</w:t>
      </w:r>
      <w:r w:rsidR="004358B0">
        <w:rPr>
          <w:rFonts w:ascii="Arial" w:hAnsi="Arial" w:cs="Arial"/>
          <w:bCs/>
          <w:lang w:val="en-AU"/>
        </w:rPr>
        <w:t>.</w:t>
      </w:r>
    </w:p>
    <w:p w:rsidR="00810240" w:rsidRPr="009B0E5D" w:rsidRDefault="00810240" w:rsidP="00B7369A">
      <w:pPr>
        <w:pStyle w:val="ListParagraph10"/>
        <w:numPr>
          <w:ilvl w:val="0"/>
          <w:numId w:val="117"/>
        </w:numPr>
        <w:spacing w:before="120" w:beforeAutospacing="0" w:after="12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Solusi </w:t>
      </w:r>
    </w:p>
    <w:p w:rsidR="00810240" w:rsidRDefault="00810240" w:rsidP="00B7369A">
      <w:pPr>
        <w:pStyle w:val="ListParagraph10"/>
        <w:spacing w:before="120" w:beforeAutospacing="0" w:after="120" w:afterAutospacing="0"/>
        <w:ind w:left="2268"/>
        <w:rPr>
          <w:rFonts w:ascii="Arial" w:hAnsi="Arial" w:cs="Arial"/>
          <w:bCs/>
          <w:lang w:val="en-AU"/>
        </w:rPr>
      </w:pPr>
      <w:r w:rsidRPr="009B0E5D">
        <w:rPr>
          <w:rFonts w:ascii="Arial" w:hAnsi="Arial" w:cs="Arial"/>
          <w:bCs/>
          <w:lang w:val="id-ID"/>
        </w:rPr>
        <w:t>Pemberitahuan lebih awal Jadwal buka tutup saluran irigasi untuk OP</w:t>
      </w:r>
      <w:r w:rsidR="004358B0">
        <w:rPr>
          <w:rFonts w:ascii="Arial" w:hAnsi="Arial" w:cs="Arial"/>
          <w:bCs/>
          <w:lang w:val="en-AU"/>
        </w:rPr>
        <w:t>.</w:t>
      </w:r>
    </w:p>
    <w:p w:rsidR="002778E8" w:rsidRPr="004358B0" w:rsidRDefault="002778E8" w:rsidP="00B7369A">
      <w:pPr>
        <w:pStyle w:val="ListParagraph10"/>
        <w:spacing w:before="120" w:beforeAutospacing="0" w:after="120" w:afterAutospacing="0"/>
        <w:ind w:left="2268"/>
        <w:rPr>
          <w:rFonts w:ascii="Arial" w:hAnsi="Arial" w:cs="Arial"/>
          <w:bCs/>
          <w:lang w:val="en-AU"/>
        </w:rPr>
      </w:pPr>
    </w:p>
    <w:p w:rsidR="00810240" w:rsidRPr="009B0E5D" w:rsidRDefault="00810240" w:rsidP="00B7369A">
      <w:pPr>
        <w:pStyle w:val="ListParagraph10"/>
        <w:numPr>
          <w:ilvl w:val="0"/>
          <w:numId w:val="118"/>
        </w:numPr>
        <w:spacing w:before="120" w:beforeAutospacing="0" w:after="120" w:afterAutospacing="0" w:line="360" w:lineRule="auto"/>
        <w:ind w:left="1134" w:hanging="567"/>
        <w:jc w:val="both"/>
        <w:rPr>
          <w:rFonts w:ascii="Arial" w:hAnsi="Arial" w:cs="Arial"/>
          <w:bCs/>
          <w:lang w:val="id-ID"/>
        </w:rPr>
      </w:pPr>
      <w:r w:rsidRPr="009B0E5D">
        <w:rPr>
          <w:rFonts w:ascii="Arial" w:hAnsi="Arial" w:cs="Arial"/>
          <w:b/>
          <w:lang w:val="id-ID"/>
        </w:rPr>
        <w:t>Dinas Sosial</w:t>
      </w:r>
    </w:p>
    <w:p w:rsidR="00810240" w:rsidRPr="009B0E5D" w:rsidRDefault="00810240" w:rsidP="00B7369A">
      <w:pPr>
        <w:pStyle w:val="ListParagraph10"/>
        <w:numPr>
          <w:ilvl w:val="0"/>
          <w:numId w:val="119"/>
        </w:numPr>
        <w:spacing w:before="120" w:beforeAutospacing="0" w:after="12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B7369A">
      <w:pPr>
        <w:pStyle w:val="ListParagraph10"/>
        <w:numPr>
          <w:ilvl w:val="0"/>
          <w:numId w:val="120"/>
        </w:numPr>
        <w:snapToGrid w:val="0"/>
        <w:spacing w:before="120" w:beforeAutospacing="0" w:after="12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Undang-Undang Nomor 11 Tahun 2009 tentang </w:t>
      </w:r>
      <w:r w:rsidR="00830F21">
        <w:rPr>
          <w:rFonts w:ascii="Arial" w:hAnsi="Arial" w:cs="Arial"/>
          <w:bCs/>
          <w:lang w:val="id-ID"/>
        </w:rPr>
        <w:t>Kesejahteraan</w:t>
      </w:r>
      <w:r w:rsidRPr="009B0E5D">
        <w:rPr>
          <w:rFonts w:ascii="Arial" w:hAnsi="Arial" w:cs="Arial"/>
          <w:bCs/>
          <w:lang w:val="id-ID"/>
        </w:rPr>
        <w:t xml:space="preserve"> Sosial;</w:t>
      </w:r>
    </w:p>
    <w:p w:rsidR="00810240" w:rsidRPr="009B0E5D" w:rsidRDefault="00810240" w:rsidP="001704F7">
      <w:pPr>
        <w:pStyle w:val="ListParagraph10"/>
        <w:numPr>
          <w:ilvl w:val="0"/>
          <w:numId w:val="12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Undang-Undang Nomor 13 Tahun 2011 tentang Penanganan Fakir Miskin;</w:t>
      </w:r>
    </w:p>
    <w:p w:rsidR="00810240" w:rsidRPr="009B0E5D" w:rsidRDefault="00810240" w:rsidP="001704F7">
      <w:pPr>
        <w:pStyle w:val="ListParagraph10"/>
        <w:numPr>
          <w:ilvl w:val="0"/>
          <w:numId w:val="12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Peraturan Pemerintah Nomor 39 Tahun 2012 tentang Penyelenggaraan </w:t>
      </w:r>
      <w:r w:rsidR="00830F21">
        <w:rPr>
          <w:rFonts w:ascii="Arial" w:hAnsi="Arial" w:cs="Arial"/>
          <w:bCs/>
          <w:lang w:val="id-ID"/>
        </w:rPr>
        <w:t>Kesejahteraan</w:t>
      </w:r>
      <w:r w:rsidRPr="009B0E5D">
        <w:rPr>
          <w:rFonts w:ascii="Arial" w:hAnsi="Arial" w:cs="Arial"/>
          <w:bCs/>
          <w:lang w:val="id-ID"/>
        </w:rPr>
        <w:t xml:space="preserve"> Sosial;</w:t>
      </w:r>
    </w:p>
    <w:p w:rsidR="00810240" w:rsidRPr="009B0E5D" w:rsidRDefault="00810240" w:rsidP="001704F7">
      <w:pPr>
        <w:pStyle w:val="ListParagraph10"/>
        <w:numPr>
          <w:ilvl w:val="0"/>
          <w:numId w:val="12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Peraturan Presiden Nomor 2 Tahun 2015 tentang Program Percepatan Penanggulangan Kemiskinan;</w:t>
      </w:r>
    </w:p>
    <w:p w:rsidR="00810240" w:rsidRPr="009B0E5D" w:rsidRDefault="00810240" w:rsidP="001704F7">
      <w:pPr>
        <w:pStyle w:val="ListParagraph10"/>
        <w:numPr>
          <w:ilvl w:val="0"/>
          <w:numId w:val="120"/>
        </w:numPr>
        <w:snapToGrid w:val="0"/>
        <w:spacing w:beforeLines="5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Sosial </w:t>
      </w:r>
      <w:r w:rsidR="00C31C9D">
        <w:rPr>
          <w:rFonts w:ascii="Arial" w:hAnsi="Arial" w:cs="Arial"/>
          <w:bCs/>
          <w:lang w:val="id-ID"/>
        </w:rPr>
        <w:t>Provinsi</w:t>
      </w:r>
      <w:r w:rsidRPr="009B0E5D">
        <w:rPr>
          <w:rFonts w:ascii="Arial" w:hAnsi="Arial" w:cs="Arial"/>
          <w:bCs/>
          <w:lang w:val="id-ID"/>
        </w:rPr>
        <w:t xml:space="preserve"> Sumatera Barat Nomor : SP DIPA- 027.03.4.089141/2017</w:t>
      </w:r>
      <w:r w:rsidR="00905766">
        <w:rPr>
          <w:rFonts w:ascii="Arial" w:hAnsi="Arial" w:cs="Arial"/>
          <w:bCs/>
          <w:lang w:val="id-ID"/>
        </w:rPr>
        <w:t>.</w:t>
      </w:r>
    </w:p>
    <w:p w:rsidR="007946F2" w:rsidRDefault="00810240" w:rsidP="00355079">
      <w:pPr>
        <w:pStyle w:val="ListParagraph10"/>
        <w:numPr>
          <w:ilvl w:val="0"/>
          <w:numId w:val="119"/>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Pr="007946F2" w:rsidRDefault="00810240" w:rsidP="007946F2">
      <w:pPr>
        <w:pStyle w:val="ListParagraph10"/>
        <w:spacing w:before="0" w:beforeAutospacing="0" w:after="0" w:afterAutospacing="0" w:line="360" w:lineRule="auto"/>
        <w:ind w:left="1701"/>
        <w:jc w:val="both"/>
        <w:rPr>
          <w:rFonts w:ascii="Arial" w:hAnsi="Arial" w:cs="Arial"/>
          <w:b/>
          <w:lang w:val="id-ID"/>
        </w:rPr>
      </w:pPr>
      <w:r w:rsidRPr="007946F2">
        <w:rPr>
          <w:rFonts w:ascii="Arial" w:hAnsi="Arial" w:cs="Arial"/>
          <w:bCs/>
          <w:lang w:val="id-ID"/>
        </w:rPr>
        <w:t xml:space="preserve">Selain menerima dana dekonsentrasi dari Kementerian Sosial R.I., Dinas Sosial juga menerima dana Tugas Pembantuan yang dilaksanakan dalam  Program </w:t>
      </w:r>
      <w:r w:rsidRPr="007946F2">
        <w:rPr>
          <w:rFonts w:ascii="Arial" w:hAnsi="Arial" w:cs="Arial"/>
          <w:bCs/>
        </w:rPr>
        <w:t>Pemberdayaan Sosial</w:t>
      </w:r>
      <w:r w:rsidRPr="007946F2">
        <w:rPr>
          <w:rFonts w:ascii="Arial" w:hAnsi="Arial" w:cs="Arial"/>
          <w:bCs/>
          <w:lang w:val="id-ID"/>
        </w:rPr>
        <w:t>, dengan kegiatan Pemberdayaan Komunitas Adat Terpencil (KAT).</w:t>
      </w:r>
    </w:p>
    <w:p w:rsidR="007946F2" w:rsidRDefault="00810240" w:rsidP="00E65A10">
      <w:pPr>
        <w:pStyle w:val="ListParagraph10"/>
        <w:numPr>
          <w:ilvl w:val="0"/>
          <w:numId w:val="119"/>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7946F2" w:rsidRDefault="00810240" w:rsidP="007946F2">
      <w:pPr>
        <w:pStyle w:val="ListParagraph10"/>
        <w:spacing w:before="0" w:beforeAutospacing="0" w:after="0" w:afterAutospacing="0" w:line="360" w:lineRule="auto"/>
        <w:ind w:left="1701"/>
        <w:jc w:val="both"/>
        <w:rPr>
          <w:rFonts w:ascii="Arial" w:hAnsi="Arial" w:cs="Arial"/>
          <w:b/>
          <w:lang w:val="id-ID"/>
        </w:rPr>
      </w:pPr>
      <w:r w:rsidRPr="007946F2">
        <w:rPr>
          <w:rFonts w:ascii="Arial" w:hAnsi="Arial" w:cs="Arial"/>
          <w:bCs/>
          <w:lang w:val="id-ID"/>
        </w:rPr>
        <w:t xml:space="preserve">Program </w:t>
      </w:r>
      <w:r w:rsidRPr="007946F2">
        <w:rPr>
          <w:rFonts w:ascii="Arial" w:hAnsi="Arial" w:cs="Arial"/>
          <w:bCs/>
        </w:rPr>
        <w:t>Pemberdayaan Sosial</w:t>
      </w:r>
      <w:r w:rsidRPr="007946F2">
        <w:rPr>
          <w:rFonts w:ascii="Arial" w:hAnsi="Arial" w:cs="Arial"/>
          <w:bCs/>
          <w:lang w:val="id-ID"/>
        </w:rPr>
        <w:t xml:space="preserve">, dengan alokasi anggaran sebesar Rp.3.574.630.000,- terealisasi sebesar Rp.2.907.955.800,- (81,35%), dengan </w:t>
      </w:r>
      <w:r w:rsidR="00A42360">
        <w:rPr>
          <w:rFonts w:ascii="Arial" w:hAnsi="Arial" w:cs="Arial"/>
          <w:bCs/>
          <w:lang w:val="id-ID"/>
        </w:rPr>
        <w:t>output</w:t>
      </w:r>
      <w:r w:rsidRPr="007946F2">
        <w:rPr>
          <w:rFonts w:ascii="Arial" w:hAnsi="Arial" w:cs="Arial"/>
          <w:bCs/>
          <w:lang w:val="id-ID"/>
        </w:rPr>
        <w:t xml:space="preserve"> : terlaksananya layanan Penyeleng</w:t>
      </w:r>
      <w:r w:rsidR="00905766">
        <w:rPr>
          <w:rFonts w:ascii="Arial" w:hAnsi="Arial" w:cs="Arial"/>
          <w:bCs/>
          <w:lang w:val="id-ID"/>
        </w:rPr>
        <w:t xml:space="preserve"> </w:t>
      </w:r>
      <w:r w:rsidRPr="007946F2">
        <w:rPr>
          <w:rFonts w:ascii="Arial" w:hAnsi="Arial" w:cs="Arial"/>
          <w:bCs/>
          <w:lang w:val="id-ID"/>
        </w:rPr>
        <w:t xml:space="preserve">garaan Kegiatan Pemberdayaan Komunitas Adat Terpencil (PKAT) dan diberdayakannya Warga Komunitas Adat Terpencil (KAT). </w:t>
      </w:r>
    </w:p>
    <w:p w:rsidR="00810240" w:rsidRPr="009B0E5D" w:rsidRDefault="00810240" w:rsidP="00E65A10">
      <w:pPr>
        <w:pStyle w:val="ListParagraph10"/>
        <w:numPr>
          <w:ilvl w:val="0"/>
          <w:numId w:val="119"/>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9B0E5D" w:rsidRDefault="00810240" w:rsidP="00E65A10">
      <w:pPr>
        <w:pStyle w:val="ListParagraph10"/>
        <w:numPr>
          <w:ilvl w:val="0"/>
          <w:numId w:val="121"/>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akses warga KAT dalam memenuhi kebutuhan dasar;</w:t>
      </w:r>
    </w:p>
    <w:p w:rsidR="00810240" w:rsidRPr="009B0E5D" w:rsidRDefault="00810240" w:rsidP="00E65A10">
      <w:pPr>
        <w:pStyle w:val="ListParagraph10"/>
        <w:numPr>
          <w:ilvl w:val="0"/>
          <w:numId w:val="121"/>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Terlaksananya Sistem Layanan dan Rujukan Terpadu.</w:t>
      </w:r>
    </w:p>
    <w:p w:rsidR="007946F2" w:rsidRDefault="00810240" w:rsidP="00E65A10">
      <w:pPr>
        <w:pStyle w:val="ListParagraph10"/>
        <w:numPr>
          <w:ilvl w:val="0"/>
          <w:numId w:val="119"/>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810240" w:rsidRPr="007946F2" w:rsidRDefault="00810240" w:rsidP="007946F2">
      <w:pPr>
        <w:pStyle w:val="ListParagraph10"/>
        <w:spacing w:before="0" w:beforeAutospacing="0" w:after="0" w:afterAutospacing="0" w:line="360" w:lineRule="auto"/>
        <w:ind w:left="1701"/>
        <w:jc w:val="both"/>
        <w:rPr>
          <w:rFonts w:ascii="Arial" w:hAnsi="Arial" w:cs="Arial"/>
          <w:b/>
          <w:lang w:val="id-ID"/>
        </w:rPr>
      </w:pPr>
      <w:r w:rsidRPr="007946F2">
        <w:rPr>
          <w:rFonts w:ascii="Arial" w:hAnsi="Arial" w:cs="Arial"/>
          <w:bCs/>
          <w:lang w:val="id-ID"/>
        </w:rPr>
        <w:t>Tidak ditemui permasalahan yang berarti dalam pelaksanaan kegiatan ini.</w:t>
      </w:r>
    </w:p>
    <w:p w:rsidR="00810240" w:rsidRPr="009B0E5D" w:rsidRDefault="00810240" w:rsidP="00E65A10">
      <w:pPr>
        <w:pStyle w:val="ListParagraph10"/>
        <w:numPr>
          <w:ilvl w:val="0"/>
          <w:numId w:val="118"/>
        </w:numPr>
        <w:spacing w:before="240" w:beforeAutospacing="0" w:after="0" w:afterAutospacing="0" w:line="360" w:lineRule="auto"/>
        <w:ind w:left="1134" w:hanging="567"/>
        <w:contextualSpacing w:val="0"/>
        <w:jc w:val="both"/>
        <w:rPr>
          <w:rFonts w:ascii="Arial" w:hAnsi="Arial" w:cs="Arial"/>
          <w:b/>
        </w:rPr>
      </w:pPr>
      <w:r w:rsidRPr="009B0E5D">
        <w:rPr>
          <w:rFonts w:ascii="Arial" w:hAnsi="Arial" w:cs="Arial"/>
          <w:b/>
          <w:lang w:val="id-ID"/>
        </w:rPr>
        <w:t>Dinas Tenaga Kerja dan Transmigrasi</w:t>
      </w:r>
    </w:p>
    <w:p w:rsidR="00810240" w:rsidRPr="009B0E5D" w:rsidRDefault="00810240" w:rsidP="00E65A10">
      <w:pPr>
        <w:pStyle w:val="ListParagraph10"/>
        <w:numPr>
          <w:ilvl w:val="0"/>
          <w:numId w:val="122"/>
        </w:numPr>
        <w:spacing w:before="0" w:beforeAutospacing="0" w:after="0" w:afterAutospacing="0" w:line="360" w:lineRule="auto"/>
        <w:ind w:left="1701" w:hanging="567"/>
        <w:contextualSpacing w:val="0"/>
        <w:jc w:val="both"/>
        <w:rPr>
          <w:rFonts w:ascii="Arial" w:hAnsi="Arial" w:cs="Arial"/>
          <w:b/>
          <w:bCs/>
        </w:rPr>
      </w:pPr>
      <w:r>
        <w:rPr>
          <w:rFonts w:ascii="Arial" w:hAnsi="Arial" w:cs="Arial"/>
          <w:b/>
          <w:bCs/>
          <w:lang w:val="id-ID"/>
        </w:rPr>
        <w:t xml:space="preserve"> </w:t>
      </w:r>
      <w:r>
        <w:rPr>
          <w:rFonts w:ascii="Arial" w:hAnsi="Arial" w:cs="Arial"/>
          <w:b/>
          <w:bCs/>
          <w:lang w:val="id-ID"/>
        </w:rPr>
        <w:tab/>
      </w:r>
      <w:r w:rsidRPr="009B0E5D">
        <w:rPr>
          <w:rFonts w:ascii="Arial" w:hAnsi="Arial" w:cs="Arial"/>
          <w:b/>
          <w:bCs/>
          <w:lang w:val="id-ID"/>
        </w:rPr>
        <w:t>Dasar Hukum</w:t>
      </w:r>
    </w:p>
    <w:p w:rsidR="00810240" w:rsidRPr="009B0E5D" w:rsidRDefault="00810240" w:rsidP="00E65A10">
      <w:pPr>
        <w:numPr>
          <w:ilvl w:val="0"/>
          <w:numId w:val="123"/>
        </w:numPr>
        <w:spacing w:after="0" w:line="360" w:lineRule="auto"/>
        <w:ind w:left="2268" w:hanging="567"/>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Undang-Undang Nomor 15 Tahun 1997 tentang Ketransmigrasian</w:t>
      </w:r>
      <w:r w:rsidRPr="009B0E5D">
        <w:rPr>
          <w:rFonts w:ascii="Arial" w:hAnsi="Arial" w:cs="Arial"/>
          <w:bCs/>
          <w:lang w:val="id-ID"/>
        </w:rPr>
        <w:t xml:space="preserve"> sebagaimana telah diubah dengan Undang-Undang Nomor </w:t>
      </w:r>
      <w:r w:rsidRPr="009B0E5D">
        <w:rPr>
          <w:rFonts w:ascii="Arial" w:hAnsi="Arial" w:cs="Arial"/>
          <w:bCs/>
          <w:lang w:val="sv-SE"/>
        </w:rPr>
        <w:t>29 Tahun 2009 tentang Perubahan atas Undang-Undang No</w:t>
      </w:r>
      <w:r w:rsidRPr="009B0E5D">
        <w:rPr>
          <w:rFonts w:ascii="Arial" w:hAnsi="Arial" w:cs="Arial"/>
          <w:bCs/>
          <w:lang w:val="id-ID"/>
        </w:rPr>
        <w:t xml:space="preserve">mor </w:t>
      </w:r>
      <w:r w:rsidRPr="009B0E5D">
        <w:rPr>
          <w:rFonts w:ascii="Arial" w:hAnsi="Arial" w:cs="Arial"/>
          <w:bCs/>
          <w:lang w:val="sv-SE"/>
        </w:rPr>
        <w:t>15 Tahun 1997 tentang Ketransmigrasian</w:t>
      </w:r>
      <w:r w:rsidRPr="009B0E5D">
        <w:rPr>
          <w:rFonts w:ascii="Arial" w:hAnsi="Arial" w:cs="Arial"/>
          <w:bCs/>
          <w:lang w:val="id-ID"/>
        </w:rPr>
        <w:t>;</w:t>
      </w:r>
    </w:p>
    <w:p w:rsidR="00810240" w:rsidRPr="009B0E5D" w:rsidRDefault="00810240" w:rsidP="00E65A10">
      <w:pPr>
        <w:pStyle w:val="ListParagraph10"/>
        <w:numPr>
          <w:ilvl w:val="0"/>
          <w:numId w:val="123"/>
        </w:numPr>
        <w:spacing w:before="0" w:beforeAutospacing="0" w:after="0" w:afterAutospacing="0" w:line="360" w:lineRule="auto"/>
        <w:ind w:left="2268" w:hanging="567"/>
        <w:contextualSpacing w:val="0"/>
        <w:jc w:val="both"/>
        <w:rPr>
          <w:rFonts w:ascii="Arial" w:hAnsi="Arial" w:cs="Arial"/>
        </w:rPr>
      </w:pPr>
      <w:r>
        <w:rPr>
          <w:rFonts w:ascii="Arial" w:hAnsi="Arial" w:cs="Arial"/>
          <w:lang w:val="id-ID"/>
        </w:rPr>
        <w:lastRenderedPageBreak/>
        <w:t xml:space="preserve"> </w:t>
      </w:r>
      <w:r>
        <w:rPr>
          <w:rFonts w:ascii="Arial" w:hAnsi="Arial" w:cs="Arial"/>
          <w:lang w:val="id-ID"/>
        </w:rPr>
        <w:tab/>
      </w:r>
      <w:r w:rsidRPr="009B0E5D">
        <w:rPr>
          <w:rFonts w:ascii="Arial" w:hAnsi="Arial" w:cs="Arial"/>
        </w:rPr>
        <w:t>Peraturan Pemerintah Nomor 3 Tahun 2014 tentang Pelaksanaan  Undang-Undang Nomor 15 Tahun 1997 tentang Ketransmigrasian, sebagaimna telah diubah dengan Undang-Undang Nomor 29 Tahun 2009 tentang Perubahan Atas Undang-Undang Nomor 15 Tahun 1997 tentng Ketransmigrasian</w:t>
      </w:r>
      <w:r w:rsidRPr="009B0E5D">
        <w:rPr>
          <w:rFonts w:ascii="Arial" w:hAnsi="Arial" w:cs="Arial"/>
          <w:lang w:val="id-ID"/>
        </w:rPr>
        <w:t>;</w:t>
      </w:r>
    </w:p>
    <w:p w:rsidR="00810240" w:rsidRPr="009B0E5D" w:rsidRDefault="00810240" w:rsidP="00E65A10">
      <w:pPr>
        <w:pStyle w:val="ListParagraph10"/>
        <w:numPr>
          <w:ilvl w:val="0"/>
          <w:numId w:val="123"/>
        </w:numPr>
        <w:spacing w:before="0" w:beforeAutospacing="0" w:after="0" w:afterAutospacing="0" w:line="360" w:lineRule="auto"/>
        <w:ind w:left="2268" w:hanging="567"/>
        <w:contextualSpacing w:val="0"/>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Peraturan Pemerintah Nomor 18 Tahun 2016 tentang Perangkat Daerah</w:t>
      </w:r>
      <w:r w:rsidRPr="009B0E5D">
        <w:rPr>
          <w:rFonts w:ascii="Arial" w:hAnsi="Arial" w:cs="Arial"/>
          <w:bCs/>
          <w:lang w:val="id-ID"/>
        </w:rPr>
        <w:t>;</w:t>
      </w:r>
    </w:p>
    <w:p w:rsidR="00810240" w:rsidRPr="009B0E5D" w:rsidRDefault="00810240" w:rsidP="00E65A10">
      <w:pPr>
        <w:pStyle w:val="ListParagraph10"/>
        <w:numPr>
          <w:ilvl w:val="0"/>
          <w:numId w:val="123"/>
        </w:numPr>
        <w:tabs>
          <w:tab w:val="left" w:pos="1440"/>
        </w:tabs>
        <w:spacing w:before="0" w:beforeAutospacing="0" w:after="0" w:afterAutospacing="0" w:line="360" w:lineRule="auto"/>
        <w:ind w:left="2268" w:hanging="567"/>
        <w:contextualSpacing w:val="0"/>
        <w:jc w:val="both"/>
        <w:rPr>
          <w:rFonts w:ascii="Arial" w:hAnsi="Arial" w:cs="Arial"/>
          <w:bCs/>
          <w:lang w:val="id-ID"/>
        </w:rPr>
      </w:pPr>
      <w:r w:rsidRPr="009B0E5D">
        <w:rPr>
          <w:rFonts w:ascii="Arial" w:hAnsi="Arial" w:cs="Arial"/>
          <w:bCs/>
          <w:lang w:val="id-ID"/>
        </w:rPr>
        <w:t xml:space="preserve">  </w:t>
      </w:r>
      <w:r w:rsidRPr="009B0E5D">
        <w:rPr>
          <w:rFonts w:ascii="Arial" w:hAnsi="Arial" w:cs="Arial"/>
          <w:bCs/>
          <w:lang w:val="sv-SE"/>
        </w:rPr>
        <w:t>Peraturan Presiden Nomor 12 Tahun 2015 tentang Kementerian Desa, Pembangunan Daerah Tertinggal dan Transmigrasi</w:t>
      </w:r>
      <w:r w:rsidRPr="009B0E5D">
        <w:rPr>
          <w:rFonts w:ascii="Arial" w:hAnsi="Arial" w:cs="Arial"/>
          <w:bCs/>
          <w:lang w:val="id-ID"/>
        </w:rPr>
        <w:t>;</w:t>
      </w:r>
    </w:p>
    <w:p w:rsidR="00810240" w:rsidRPr="009B0E5D" w:rsidRDefault="00810240" w:rsidP="00E65A10">
      <w:pPr>
        <w:pStyle w:val="ListParagraph10"/>
        <w:numPr>
          <w:ilvl w:val="0"/>
          <w:numId w:val="123"/>
        </w:numPr>
        <w:tabs>
          <w:tab w:val="left" w:pos="1440"/>
        </w:tabs>
        <w:spacing w:before="0" w:beforeAutospacing="0" w:after="0" w:afterAutospacing="0" w:line="360" w:lineRule="auto"/>
        <w:ind w:left="2268" w:hanging="567"/>
        <w:contextualSpacing w:val="0"/>
        <w:jc w:val="both"/>
        <w:rPr>
          <w:rFonts w:ascii="Arial" w:hAnsi="Arial" w:cs="Arial"/>
          <w:bCs/>
          <w:lang w:val="id-ID"/>
        </w:rPr>
      </w:pPr>
      <w:r w:rsidRPr="009B0E5D">
        <w:rPr>
          <w:rFonts w:ascii="Arial" w:hAnsi="Arial" w:cs="Arial"/>
          <w:bCs/>
          <w:lang w:val="id-ID"/>
        </w:rPr>
        <w:t xml:space="preserve">  Daftar Isian Pelaksanaan Anggaran (DIPA) Dinas Tenaga Kerja dan Transmigrasi </w:t>
      </w:r>
      <w:r w:rsidR="00C31C9D">
        <w:rPr>
          <w:rFonts w:ascii="Arial" w:hAnsi="Arial" w:cs="Arial"/>
          <w:bCs/>
          <w:lang w:val="id-ID"/>
        </w:rPr>
        <w:t>Provinsi</w:t>
      </w:r>
      <w:r w:rsidR="00905766">
        <w:rPr>
          <w:rFonts w:ascii="Arial" w:hAnsi="Arial" w:cs="Arial"/>
          <w:bCs/>
          <w:lang w:val="id-ID"/>
        </w:rPr>
        <w:t xml:space="preserve"> Sumatera Barat.</w:t>
      </w:r>
    </w:p>
    <w:p w:rsidR="007946F2" w:rsidRPr="007946F2" w:rsidRDefault="00810240" w:rsidP="00E65A10">
      <w:pPr>
        <w:pStyle w:val="ListParagraph10"/>
        <w:numPr>
          <w:ilvl w:val="0"/>
          <w:numId w:val="122"/>
        </w:numPr>
        <w:spacing w:before="120" w:beforeAutospacing="0" w:after="0" w:afterAutospacing="0" w:line="360" w:lineRule="auto"/>
        <w:ind w:left="1701" w:hanging="567"/>
        <w:contextualSpacing w:val="0"/>
        <w:jc w:val="both"/>
        <w:rPr>
          <w:rFonts w:ascii="Arial" w:hAnsi="Arial" w:cs="Arial"/>
          <w:b/>
          <w:bCs/>
        </w:rPr>
      </w:pPr>
      <w:r>
        <w:rPr>
          <w:rFonts w:ascii="Arial" w:hAnsi="Arial" w:cs="Arial"/>
          <w:b/>
          <w:bCs/>
          <w:lang w:val="id-ID"/>
        </w:rPr>
        <w:t xml:space="preserve"> </w:t>
      </w:r>
      <w:r>
        <w:rPr>
          <w:rFonts w:ascii="Arial" w:hAnsi="Arial" w:cs="Arial"/>
          <w:b/>
          <w:bCs/>
          <w:lang w:val="id-ID"/>
        </w:rPr>
        <w:tab/>
      </w:r>
      <w:r w:rsidRPr="009B0E5D">
        <w:rPr>
          <w:rFonts w:ascii="Arial" w:hAnsi="Arial" w:cs="Arial"/>
          <w:b/>
          <w:bCs/>
          <w:lang w:val="id-ID"/>
        </w:rPr>
        <w:t xml:space="preserve">Program dan Kegiatan </w:t>
      </w:r>
    </w:p>
    <w:p w:rsidR="00810240" w:rsidRPr="007946F2" w:rsidRDefault="00810240" w:rsidP="00355079">
      <w:pPr>
        <w:pStyle w:val="ListParagraph10"/>
        <w:spacing w:before="0" w:beforeAutospacing="0" w:after="0" w:afterAutospacing="0" w:line="360" w:lineRule="auto"/>
        <w:ind w:left="1701"/>
        <w:contextualSpacing w:val="0"/>
        <w:jc w:val="both"/>
        <w:rPr>
          <w:rFonts w:ascii="Arial" w:hAnsi="Arial" w:cs="Arial"/>
          <w:b/>
          <w:bCs/>
        </w:rPr>
      </w:pPr>
      <w:r w:rsidRPr="007946F2">
        <w:rPr>
          <w:rFonts w:ascii="Arial" w:hAnsi="Arial" w:cs="Arial"/>
        </w:rPr>
        <w:t>P</w:t>
      </w:r>
      <w:r w:rsidRPr="007946F2">
        <w:rPr>
          <w:rFonts w:ascii="Arial" w:hAnsi="Arial" w:cs="Arial"/>
          <w:lang w:val="id-ID"/>
        </w:rPr>
        <w:t xml:space="preserve">rogram Pembangunan dan Pengembangan Kawasan Transmigrasi, dengan kegiatan Dukungan  Manajemen dan Dukungan Teknis Lainnya </w:t>
      </w:r>
      <w:r w:rsidRPr="007946F2">
        <w:rPr>
          <w:rFonts w:ascii="Arial" w:hAnsi="Arial" w:cs="Arial"/>
        </w:rPr>
        <w:t>Ditjen Pengembangan Kawasan Transmigrasi</w:t>
      </w:r>
      <w:r w:rsidRPr="007946F2">
        <w:rPr>
          <w:rFonts w:ascii="Arial" w:hAnsi="Arial" w:cs="Arial"/>
          <w:lang w:val="id-ID"/>
        </w:rPr>
        <w:t xml:space="preserve">, Pembangunan dan pengembangan sarana dan prasarana di kawasan transmigrasi, Pengembangan usaha transmigrasi, Pengembangan sosial budaya transmigrasi dan Pelayanan pertanahan transmigrasi. </w:t>
      </w:r>
    </w:p>
    <w:p w:rsidR="007946F2" w:rsidRPr="007946F2" w:rsidRDefault="00810240" w:rsidP="00E65A10">
      <w:pPr>
        <w:pStyle w:val="ListParagraph10"/>
        <w:numPr>
          <w:ilvl w:val="0"/>
          <w:numId w:val="122"/>
        </w:numPr>
        <w:spacing w:before="120" w:beforeAutospacing="0" w:after="0" w:afterAutospacing="0" w:line="360" w:lineRule="auto"/>
        <w:ind w:left="1701" w:hanging="567"/>
        <w:contextualSpacing w:val="0"/>
        <w:jc w:val="both"/>
        <w:rPr>
          <w:rFonts w:ascii="Arial" w:hAnsi="Arial" w:cs="Arial"/>
          <w:b/>
          <w:bCs/>
        </w:rPr>
      </w:pPr>
      <w:r>
        <w:rPr>
          <w:rFonts w:ascii="Arial" w:hAnsi="Arial" w:cs="Arial"/>
          <w:b/>
          <w:bCs/>
          <w:lang w:val="id-ID"/>
        </w:rPr>
        <w:t xml:space="preserve"> </w:t>
      </w:r>
      <w:r>
        <w:rPr>
          <w:rFonts w:ascii="Arial" w:hAnsi="Arial" w:cs="Arial"/>
          <w:b/>
          <w:bCs/>
          <w:lang w:val="id-ID"/>
        </w:rPr>
        <w:tab/>
      </w:r>
      <w:r w:rsidRPr="009B0E5D">
        <w:rPr>
          <w:rFonts w:ascii="Arial" w:hAnsi="Arial" w:cs="Arial"/>
          <w:b/>
          <w:bCs/>
          <w:lang w:val="id-ID"/>
        </w:rPr>
        <w:t>Realisasi Program dan Kegiatan</w:t>
      </w:r>
    </w:p>
    <w:p w:rsidR="00810240" w:rsidRDefault="00810240" w:rsidP="00355079">
      <w:pPr>
        <w:pStyle w:val="ListParagraph10"/>
        <w:spacing w:before="0" w:beforeAutospacing="0" w:after="0" w:afterAutospacing="0" w:line="360" w:lineRule="auto"/>
        <w:ind w:left="1701"/>
        <w:contextualSpacing w:val="0"/>
        <w:jc w:val="both"/>
        <w:rPr>
          <w:rFonts w:ascii="Arial" w:hAnsi="Arial" w:cs="Arial"/>
        </w:rPr>
      </w:pPr>
      <w:r w:rsidRPr="007946F2">
        <w:rPr>
          <w:rFonts w:ascii="Arial" w:hAnsi="Arial" w:cs="Arial"/>
        </w:rPr>
        <w:t>P</w:t>
      </w:r>
      <w:r w:rsidRPr="007946F2">
        <w:rPr>
          <w:rFonts w:ascii="Arial" w:hAnsi="Arial" w:cs="Arial"/>
          <w:lang w:val="id-ID"/>
        </w:rPr>
        <w:t>rogram Pembangunan dan Pengembangan Kawasan Transmigrasi, dengan dukungan anggaran</w:t>
      </w:r>
      <w:r w:rsidRPr="007946F2">
        <w:rPr>
          <w:rFonts w:ascii="Arial" w:hAnsi="Arial" w:cs="Arial"/>
        </w:rPr>
        <w:t xml:space="preserve"> sebesar Rp.</w:t>
      </w:r>
      <w:r w:rsidRPr="007946F2">
        <w:rPr>
          <w:rFonts w:ascii="Arial" w:hAnsi="Arial" w:cs="Arial"/>
          <w:lang w:val="id-ID"/>
        </w:rPr>
        <w:t>858.844.000</w:t>
      </w:r>
      <w:r w:rsidRPr="007946F2">
        <w:rPr>
          <w:rFonts w:ascii="Arial" w:hAnsi="Arial" w:cs="Arial"/>
        </w:rPr>
        <w:t>,</w:t>
      </w:r>
      <w:r w:rsidRPr="007946F2">
        <w:rPr>
          <w:rFonts w:ascii="Arial" w:hAnsi="Arial" w:cs="Arial"/>
          <w:lang w:val="id-ID"/>
        </w:rPr>
        <w:t>-</w:t>
      </w:r>
      <w:r w:rsidRPr="007946F2">
        <w:rPr>
          <w:rFonts w:ascii="Arial" w:hAnsi="Arial" w:cs="Arial"/>
        </w:rPr>
        <w:t xml:space="preserve"> </w:t>
      </w:r>
      <w:r w:rsidRPr="007946F2">
        <w:rPr>
          <w:rFonts w:ascii="Arial" w:hAnsi="Arial" w:cs="Arial"/>
          <w:lang w:val="id-ID"/>
        </w:rPr>
        <w:t xml:space="preserve">realisasi </w:t>
      </w:r>
      <w:r w:rsidRPr="007946F2">
        <w:rPr>
          <w:rFonts w:ascii="Arial" w:hAnsi="Arial" w:cs="Arial"/>
        </w:rPr>
        <w:t>sebesar Rp</w:t>
      </w:r>
      <w:r w:rsidRPr="007946F2">
        <w:rPr>
          <w:rFonts w:ascii="Arial" w:hAnsi="Arial" w:cs="Arial"/>
          <w:lang w:val="id-ID"/>
        </w:rPr>
        <w:t>.817.162.500,-</w:t>
      </w:r>
      <w:r w:rsidRPr="007946F2">
        <w:rPr>
          <w:rFonts w:ascii="Arial" w:hAnsi="Arial" w:cs="Arial"/>
        </w:rPr>
        <w:t xml:space="preserve"> </w:t>
      </w:r>
      <w:r w:rsidRPr="007946F2">
        <w:rPr>
          <w:rFonts w:ascii="Arial" w:hAnsi="Arial" w:cs="Arial"/>
          <w:lang w:val="id-ID"/>
        </w:rPr>
        <w:t>(95,15</w:t>
      </w:r>
      <w:r w:rsidRPr="007946F2">
        <w:rPr>
          <w:rFonts w:ascii="Arial" w:hAnsi="Arial" w:cs="Arial"/>
        </w:rPr>
        <w:t>%</w:t>
      </w:r>
      <w:r w:rsidRPr="007946F2">
        <w:rPr>
          <w:rFonts w:ascii="Arial" w:hAnsi="Arial" w:cs="Arial"/>
          <w:lang w:val="id-ID"/>
        </w:rPr>
        <w:t xml:space="preserve">), dengan </w:t>
      </w:r>
      <w:r w:rsidR="00A42360">
        <w:rPr>
          <w:rFonts w:ascii="Arial" w:hAnsi="Arial" w:cs="Arial"/>
          <w:lang w:val="id-ID"/>
        </w:rPr>
        <w:t>output</w:t>
      </w:r>
      <w:r w:rsidRPr="007946F2">
        <w:rPr>
          <w:rFonts w:ascii="Arial" w:hAnsi="Arial" w:cs="Arial"/>
          <w:lang w:val="id-ID"/>
        </w:rPr>
        <w:t xml:space="preserve"> </w:t>
      </w:r>
      <w:r w:rsidRPr="007946F2">
        <w:rPr>
          <w:rFonts w:ascii="Arial" w:hAnsi="Arial" w:cs="Arial"/>
        </w:rPr>
        <w:t>layanan dukungan manajemen Ditjen Pengembangan Kawasan Transmigrasi, Satuan Pemukiman Kawasan Transmigrasi yang dibangun dan dikembangkan sarana dan prasarananya, Satuan Pemukiman Kawasan Transmigrasi yang dikembangkan usaha ekonominya.</w:t>
      </w:r>
    </w:p>
    <w:p w:rsidR="00B7369A" w:rsidRDefault="00B7369A" w:rsidP="00355079">
      <w:pPr>
        <w:pStyle w:val="ListParagraph10"/>
        <w:spacing w:before="0" w:beforeAutospacing="0" w:after="0" w:afterAutospacing="0" w:line="360" w:lineRule="auto"/>
        <w:ind w:left="1701"/>
        <w:contextualSpacing w:val="0"/>
        <w:jc w:val="both"/>
        <w:rPr>
          <w:rFonts w:ascii="Arial" w:hAnsi="Arial" w:cs="Arial"/>
        </w:rPr>
      </w:pPr>
    </w:p>
    <w:p w:rsidR="00B7369A" w:rsidRDefault="00B7369A" w:rsidP="00355079">
      <w:pPr>
        <w:pStyle w:val="ListParagraph10"/>
        <w:spacing w:before="0" w:beforeAutospacing="0" w:after="0" w:afterAutospacing="0" w:line="360" w:lineRule="auto"/>
        <w:ind w:left="1701"/>
        <w:contextualSpacing w:val="0"/>
        <w:jc w:val="both"/>
        <w:rPr>
          <w:rFonts w:ascii="Arial" w:hAnsi="Arial" w:cs="Arial"/>
          <w:lang w:val="id-ID"/>
        </w:rPr>
      </w:pPr>
    </w:p>
    <w:p w:rsidR="0025556C" w:rsidRPr="0025556C" w:rsidRDefault="0025556C" w:rsidP="00E65A10">
      <w:pPr>
        <w:pStyle w:val="ListParagraph10"/>
        <w:numPr>
          <w:ilvl w:val="0"/>
          <w:numId w:val="122"/>
        </w:numPr>
        <w:spacing w:before="120" w:beforeAutospacing="0" w:after="0" w:afterAutospacing="0" w:line="360" w:lineRule="auto"/>
        <w:ind w:left="1701" w:hanging="567"/>
        <w:contextualSpacing w:val="0"/>
        <w:jc w:val="both"/>
        <w:rPr>
          <w:rFonts w:ascii="Arial" w:hAnsi="Arial" w:cs="Arial"/>
          <w:b/>
          <w:bCs/>
          <w:lang w:val="id-ID"/>
        </w:rPr>
      </w:pPr>
      <w:r>
        <w:rPr>
          <w:rFonts w:ascii="Arial" w:hAnsi="Arial" w:cs="Arial"/>
          <w:b/>
          <w:lang w:val="id-ID"/>
        </w:rPr>
        <w:lastRenderedPageBreak/>
        <w:t xml:space="preserve"> </w:t>
      </w:r>
      <w:r>
        <w:rPr>
          <w:rFonts w:ascii="Arial" w:hAnsi="Arial" w:cs="Arial"/>
          <w:b/>
          <w:lang w:val="id-ID"/>
        </w:rPr>
        <w:tab/>
      </w:r>
      <w:r w:rsidRPr="0025556C">
        <w:rPr>
          <w:rFonts w:ascii="Arial" w:hAnsi="Arial" w:cs="Arial"/>
          <w:b/>
          <w:lang w:val="id-ID"/>
        </w:rPr>
        <w:t>Outcames.</w:t>
      </w:r>
    </w:p>
    <w:p w:rsidR="0025556C" w:rsidRPr="00905766" w:rsidRDefault="0025556C" w:rsidP="00355079">
      <w:pPr>
        <w:pStyle w:val="ListParagraph10"/>
        <w:spacing w:before="0" w:beforeAutospacing="0" w:after="0" w:afterAutospacing="0" w:line="360" w:lineRule="auto"/>
        <w:ind w:left="1701"/>
        <w:contextualSpacing w:val="0"/>
        <w:jc w:val="both"/>
        <w:rPr>
          <w:rFonts w:ascii="Arial" w:hAnsi="Arial" w:cs="Arial"/>
          <w:b/>
          <w:bCs/>
          <w:lang w:val="id-ID"/>
        </w:rPr>
      </w:pPr>
      <w:r w:rsidRPr="0025556C">
        <w:rPr>
          <w:rFonts w:ascii="Arial" w:hAnsi="Arial" w:cs="Arial"/>
          <w:lang w:val="en-GB"/>
        </w:rPr>
        <w:t>Sesuai dengan pelaksanaan Program Pembangunan dan Pengembangan Kawasan Transmigrasi dengan outcome Terwujudnya kawasan transmigrasi yang berkembang menjadi embrio kota-kota kecil</w:t>
      </w:r>
      <w:r w:rsidR="00905766">
        <w:rPr>
          <w:rFonts w:ascii="Arial" w:hAnsi="Arial" w:cs="Arial"/>
          <w:lang w:val="id-ID"/>
        </w:rPr>
        <w:t>.</w:t>
      </w:r>
    </w:p>
    <w:p w:rsidR="00810240" w:rsidRPr="009B0E5D" w:rsidRDefault="00810240" w:rsidP="00E65A10">
      <w:pPr>
        <w:pStyle w:val="ListParagraph10"/>
        <w:numPr>
          <w:ilvl w:val="0"/>
          <w:numId w:val="122"/>
        </w:numPr>
        <w:spacing w:before="120" w:beforeAutospacing="0" w:after="0" w:afterAutospacing="0" w:line="360" w:lineRule="auto"/>
        <w:ind w:left="1701" w:hanging="567"/>
        <w:contextualSpacing w:val="0"/>
        <w:jc w:val="both"/>
        <w:rPr>
          <w:rFonts w:ascii="Arial" w:hAnsi="Arial" w:cs="Arial"/>
          <w:b/>
          <w:bCs/>
        </w:rPr>
      </w:pPr>
      <w:r>
        <w:rPr>
          <w:rFonts w:ascii="Arial" w:hAnsi="Arial" w:cs="Arial"/>
          <w:b/>
          <w:bCs/>
          <w:lang w:val="id-ID"/>
        </w:rPr>
        <w:t xml:space="preserve"> </w:t>
      </w:r>
      <w:r>
        <w:rPr>
          <w:rFonts w:ascii="Arial" w:hAnsi="Arial" w:cs="Arial"/>
          <w:b/>
          <w:bCs/>
          <w:lang w:val="id-ID"/>
        </w:rPr>
        <w:tab/>
      </w:r>
      <w:r w:rsidRPr="009B0E5D">
        <w:rPr>
          <w:rFonts w:ascii="Arial" w:hAnsi="Arial" w:cs="Arial"/>
          <w:b/>
          <w:bCs/>
          <w:lang w:val="id-ID"/>
        </w:rPr>
        <w:t>Permasalahan dan Solusi</w:t>
      </w:r>
    </w:p>
    <w:p w:rsidR="00810240" w:rsidRPr="009B0E5D" w:rsidRDefault="00810240" w:rsidP="00E65A10">
      <w:pPr>
        <w:pStyle w:val="ListParagraph10"/>
        <w:numPr>
          <w:ilvl w:val="0"/>
          <w:numId w:val="124"/>
        </w:numPr>
        <w:autoSpaceDE w:val="0"/>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Pembangunan Permukiman Transmigrasi Baru sebanyak 25 KK yang dananya telah dialokasikan ke Dinas Transmigrasi dan Tenaga Kerja Kabupaten Dharmasraya tidak dapat direalisasikan karena terken</w:t>
      </w:r>
      <w:r w:rsidR="00355079">
        <w:rPr>
          <w:rFonts w:ascii="Arial" w:hAnsi="Arial" w:cs="Arial"/>
        </w:rPr>
        <w:t>dala dengan beberapa hal, yakni</w:t>
      </w:r>
      <w:r w:rsidRPr="009B0E5D">
        <w:rPr>
          <w:rFonts w:ascii="Arial" w:hAnsi="Arial" w:cs="Arial"/>
        </w:rPr>
        <w:t xml:space="preserve">: </w:t>
      </w:r>
    </w:p>
    <w:p w:rsidR="00810240" w:rsidRPr="009B0E5D" w:rsidRDefault="00810240" w:rsidP="00E65A10">
      <w:pPr>
        <w:numPr>
          <w:ilvl w:val="0"/>
          <w:numId w:val="159"/>
        </w:numPr>
        <w:autoSpaceDE w:val="0"/>
        <w:spacing w:after="0" w:line="360" w:lineRule="auto"/>
        <w:ind w:left="2835" w:hanging="567"/>
        <w:jc w:val="both"/>
        <w:rPr>
          <w:rFonts w:ascii="Arial" w:hAnsi="Arial" w:cs="Arial"/>
        </w:rPr>
      </w:pPr>
      <w:r w:rsidRPr="009B0E5D">
        <w:rPr>
          <w:rFonts w:ascii="Arial" w:hAnsi="Arial" w:cs="Arial"/>
        </w:rPr>
        <w:t xml:space="preserve"> Areal berada diluar RTRW Kabupaten Dharmasraya;</w:t>
      </w:r>
    </w:p>
    <w:p w:rsidR="00810240" w:rsidRPr="009B0E5D" w:rsidRDefault="00810240" w:rsidP="00E65A10">
      <w:pPr>
        <w:numPr>
          <w:ilvl w:val="0"/>
          <w:numId w:val="159"/>
        </w:numPr>
        <w:autoSpaceDE w:val="0"/>
        <w:spacing w:after="0" w:line="360" w:lineRule="auto"/>
        <w:ind w:left="2835" w:hanging="567"/>
        <w:jc w:val="both"/>
        <w:rPr>
          <w:rFonts w:ascii="Arial" w:hAnsi="Arial" w:cs="Arial"/>
        </w:rPr>
      </w:pPr>
      <w:r w:rsidRPr="009B0E5D">
        <w:rPr>
          <w:rFonts w:ascii="Arial" w:hAnsi="Arial" w:cs="Arial"/>
        </w:rPr>
        <w:t xml:space="preserve"> Belum klirnya Perjanjian Kerjasama terkait IPK antara Kementerian Desa Pembangunan Daerah Tertinggal dan Transmigrasi dengan calon perusahaan IPK.</w:t>
      </w:r>
    </w:p>
    <w:p w:rsidR="00810240" w:rsidRPr="009B0E5D" w:rsidRDefault="00810240" w:rsidP="00E65A10">
      <w:pPr>
        <w:pStyle w:val="ListParagraph10"/>
        <w:numPr>
          <w:ilvl w:val="0"/>
          <w:numId w:val="124"/>
        </w:numPr>
        <w:autoSpaceDE w:val="0"/>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 xml:space="preserve">Terkait usulan Bupati atas penetapan Kawasan Transmigrasi kepada Menteri Desa Pembangunan Daerah Tertinggal dan Transmigrasi melalui </w:t>
      </w:r>
      <w:r w:rsidR="00C31C9D">
        <w:rPr>
          <w:rFonts w:ascii="Arial" w:hAnsi="Arial" w:cs="Arial"/>
        </w:rPr>
        <w:t>Gubernur</w:t>
      </w:r>
      <w:r w:rsidRPr="009B0E5D">
        <w:rPr>
          <w:rFonts w:ascii="Arial" w:hAnsi="Arial" w:cs="Arial"/>
        </w:rPr>
        <w:t xml:space="preserve"> Sumatera Barat tidak dapat direkomendasikan karena belum adanya rekomendasi </w:t>
      </w:r>
      <w:r w:rsidR="00981DDE">
        <w:rPr>
          <w:rFonts w:ascii="Arial" w:hAnsi="Arial" w:cs="Arial"/>
        </w:rPr>
        <w:t>kesehatan</w:t>
      </w:r>
      <w:r w:rsidRPr="009B0E5D">
        <w:rPr>
          <w:rFonts w:ascii="Arial" w:hAnsi="Arial" w:cs="Arial"/>
        </w:rPr>
        <w:t>esuaian RTRW dari Bappeda Kabupaten Dharmasraya.</w:t>
      </w:r>
    </w:p>
    <w:p w:rsidR="00810240" w:rsidRPr="009B0E5D" w:rsidRDefault="00810240" w:rsidP="00E65A10">
      <w:pPr>
        <w:pStyle w:val="ListParagraph10"/>
        <w:numPr>
          <w:ilvl w:val="0"/>
          <w:numId w:val="124"/>
        </w:numPr>
        <w:autoSpaceDE w:val="0"/>
        <w:spacing w:before="0" w:beforeAutospacing="0" w:after="0" w:afterAutospacing="0" w:line="360" w:lineRule="auto"/>
        <w:ind w:left="2268" w:hanging="567"/>
        <w:jc w:val="both"/>
        <w:rPr>
          <w:rFonts w:ascii="Arial" w:hAnsi="Arial" w:cs="Arial"/>
        </w:rPr>
      </w:pPr>
      <w:r>
        <w:rPr>
          <w:rFonts w:ascii="Arial" w:hAnsi="Arial" w:cs="Arial"/>
          <w:lang w:val="id-ID"/>
        </w:rPr>
        <w:t xml:space="preserve"> </w:t>
      </w:r>
      <w:r>
        <w:rPr>
          <w:rFonts w:ascii="Arial" w:hAnsi="Arial" w:cs="Arial"/>
          <w:lang w:val="id-ID"/>
        </w:rPr>
        <w:tab/>
      </w:r>
      <w:r w:rsidRPr="009B0E5D">
        <w:rPr>
          <w:rFonts w:ascii="Arial" w:hAnsi="Arial" w:cs="Arial"/>
        </w:rPr>
        <w:t>Telah terpenuhi kebutuhan dasar untuk 30 KK (121 jiwa) Transmigran Padang Tarok SP.1, pembinaan tahun ke dua berupa bantuan catu pangan (beras dan non beras), pemberian paket pengadaan  sarana produksi pertanian (T+2) untuk lahan usaha I, fasilitasi layanan sosial budaya dan penguatan kelembagaan  di Satuan Permukiman dan melaksanakan pembinaan usaha ekonomi dan</w:t>
      </w:r>
      <w:r w:rsidR="00905766">
        <w:rPr>
          <w:rFonts w:ascii="Arial" w:hAnsi="Arial" w:cs="Arial"/>
        </w:rPr>
        <w:t xml:space="preserve"> social budaya bersama 10 OPD (</w:t>
      </w:r>
      <w:r w:rsidRPr="009B0E5D">
        <w:rPr>
          <w:rFonts w:ascii="Arial" w:hAnsi="Arial" w:cs="Arial"/>
        </w:rPr>
        <w:t>organisasi Pemerintah Daerah) Kabupaten Sijunjung.</w:t>
      </w:r>
    </w:p>
    <w:p w:rsidR="00E6299B" w:rsidRDefault="00E6299B" w:rsidP="00810240">
      <w:pPr>
        <w:pStyle w:val="ListParagraph10"/>
        <w:tabs>
          <w:tab w:val="left" w:pos="1440"/>
        </w:tabs>
        <w:ind w:left="0"/>
        <w:rPr>
          <w:rFonts w:ascii="Arial" w:hAnsi="Arial" w:cs="Arial"/>
          <w:bCs/>
          <w:lang w:val="en-AU"/>
        </w:rPr>
      </w:pPr>
    </w:p>
    <w:p w:rsidR="00B7369A" w:rsidRDefault="00B7369A" w:rsidP="00810240">
      <w:pPr>
        <w:pStyle w:val="ListParagraph10"/>
        <w:tabs>
          <w:tab w:val="left" w:pos="1440"/>
        </w:tabs>
        <w:ind w:left="0"/>
        <w:rPr>
          <w:rFonts w:ascii="Arial" w:hAnsi="Arial" w:cs="Arial"/>
          <w:bCs/>
          <w:lang w:val="en-AU"/>
        </w:rPr>
      </w:pPr>
    </w:p>
    <w:p w:rsidR="00B7369A" w:rsidRPr="00B7369A" w:rsidRDefault="00B7369A" w:rsidP="00810240">
      <w:pPr>
        <w:pStyle w:val="ListParagraph10"/>
        <w:tabs>
          <w:tab w:val="left" w:pos="1440"/>
        </w:tabs>
        <w:ind w:left="0"/>
        <w:rPr>
          <w:rFonts w:ascii="Arial" w:hAnsi="Arial" w:cs="Arial"/>
          <w:bCs/>
          <w:lang w:val="en-AU"/>
        </w:rPr>
      </w:pPr>
    </w:p>
    <w:p w:rsidR="00810240" w:rsidRPr="009B0E5D" w:rsidRDefault="00810240" w:rsidP="00E65A10">
      <w:pPr>
        <w:pStyle w:val="ListParagraph10"/>
        <w:numPr>
          <w:ilvl w:val="0"/>
          <w:numId w:val="118"/>
        </w:numPr>
        <w:spacing w:before="0" w:beforeAutospacing="0" w:after="0" w:afterAutospacing="0" w:line="360" w:lineRule="auto"/>
        <w:ind w:left="1134" w:hanging="567"/>
        <w:jc w:val="both"/>
        <w:rPr>
          <w:rFonts w:ascii="Arial" w:hAnsi="Arial" w:cs="Arial"/>
          <w:bCs/>
          <w:lang w:val="id-ID"/>
        </w:rPr>
      </w:pPr>
      <w:r w:rsidRPr="009B0E5D">
        <w:rPr>
          <w:rFonts w:ascii="Arial" w:hAnsi="Arial" w:cs="Arial"/>
          <w:b/>
          <w:lang w:val="id-ID"/>
        </w:rPr>
        <w:lastRenderedPageBreak/>
        <w:t>Dinas Tanaman Pangan, Hortikultura dan Perkebunan</w:t>
      </w:r>
      <w:r w:rsidRPr="009B0E5D">
        <w:rPr>
          <w:rFonts w:ascii="Arial" w:hAnsi="Arial" w:cs="Arial"/>
          <w:b/>
          <w:lang w:val="id-ID"/>
        </w:rPr>
        <w:tab/>
      </w:r>
    </w:p>
    <w:p w:rsidR="00810240" w:rsidRPr="009B0E5D" w:rsidRDefault="00810240" w:rsidP="00E65A10">
      <w:pPr>
        <w:pStyle w:val="ListParagraph10"/>
        <w:numPr>
          <w:ilvl w:val="0"/>
          <w:numId w:val="125"/>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E65A10">
      <w:pPr>
        <w:pStyle w:val="ListParagraph10"/>
        <w:numPr>
          <w:ilvl w:val="0"/>
          <w:numId w:val="126"/>
        </w:numPr>
        <w:spacing w:before="0" w:beforeAutospacing="0" w:after="0" w:afterAutospacing="0" w:line="360" w:lineRule="auto"/>
        <w:ind w:left="2268" w:hanging="567"/>
        <w:contextualSpacing w:val="0"/>
        <w:jc w:val="both"/>
        <w:rPr>
          <w:rFonts w:ascii="Arial" w:hAnsi="Arial" w:cs="Arial"/>
          <w:bCs/>
          <w:lang w:val="sv-SE"/>
        </w:rPr>
      </w:pPr>
      <w:r>
        <w:rPr>
          <w:rFonts w:ascii="Arial" w:hAnsi="Arial" w:cs="Arial"/>
          <w:bCs/>
          <w:lang w:val="id-ID"/>
        </w:rPr>
        <w:t xml:space="preserve"> </w:t>
      </w:r>
      <w:r>
        <w:rPr>
          <w:rFonts w:ascii="Arial" w:hAnsi="Arial" w:cs="Arial"/>
          <w:bCs/>
          <w:lang w:val="id-ID"/>
        </w:rPr>
        <w:tab/>
      </w:r>
      <w:r w:rsidRPr="009B0E5D">
        <w:rPr>
          <w:rFonts w:ascii="Arial" w:hAnsi="Arial" w:cs="Arial"/>
          <w:bCs/>
          <w:lang w:val="sv-SE"/>
        </w:rPr>
        <w:t xml:space="preserve">Undang-Undang Nomor </w:t>
      </w:r>
      <w:r w:rsidRPr="009B0E5D">
        <w:rPr>
          <w:rFonts w:ascii="Arial" w:hAnsi="Arial" w:cs="Arial"/>
          <w:bCs/>
          <w:lang w:val="id-ID"/>
        </w:rPr>
        <w:t xml:space="preserve">17 </w:t>
      </w:r>
      <w:r w:rsidRPr="009B0E5D">
        <w:rPr>
          <w:rFonts w:ascii="Arial" w:hAnsi="Arial" w:cs="Arial"/>
          <w:bCs/>
          <w:lang w:val="sv-SE"/>
        </w:rPr>
        <w:t>Tahun 20</w:t>
      </w:r>
      <w:r w:rsidRPr="009B0E5D">
        <w:rPr>
          <w:rFonts w:ascii="Arial" w:hAnsi="Arial" w:cs="Arial"/>
          <w:bCs/>
          <w:lang w:val="id-ID"/>
        </w:rPr>
        <w:t>15</w:t>
      </w:r>
      <w:r w:rsidRPr="009B0E5D">
        <w:rPr>
          <w:rFonts w:ascii="Arial" w:hAnsi="Arial" w:cs="Arial"/>
          <w:bCs/>
          <w:lang w:val="sv-SE"/>
        </w:rPr>
        <w:t xml:space="preserve"> tentang </w:t>
      </w:r>
      <w:r w:rsidRPr="009B0E5D">
        <w:rPr>
          <w:rFonts w:ascii="Arial" w:hAnsi="Arial" w:cs="Arial"/>
          <w:bCs/>
          <w:lang w:val="id-ID"/>
        </w:rPr>
        <w:t xml:space="preserve">Ketahanan </w:t>
      </w:r>
      <w:r w:rsidRPr="009B0E5D">
        <w:rPr>
          <w:rFonts w:ascii="Arial" w:hAnsi="Arial" w:cs="Arial"/>
          <w:bCs/>
          <w:lang w:val="sv-SE"/>
        </w:rPr>
        <w:t>P</w:t>
      </w:r>
      <w:r w:rsidRPr="009B0E5D">
        <w:rPr>
          <w:rFonts w:ascii="Arial" w:hAnsi="Arial" w:cs="Arial"/>
          <w:bCs/>
          <w:lang w:val="id-ID"/>
        </w:rPr>
        <w:t>angan dan Gizi;</w:t>
      </w:r>
    </w:p>
    <w:p w:rsidR="00810240" w:rsidRPr="009B0E5D" w:rsidRDefault="00810240" w:rsidP="00E65A10">
      <w:pPr>
        <w:pStyle w:val="ListParagraph10"/>
        <w:numPr>
          <w:ilvl w:val="0"/>
          <w:numId w:val="126"/>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Presiden Nomor 83 Tahun 2006 tentang Dewan Ketahanan Pangan;</w:t>
      </w:r>
    </w:p>
    <w:p w:rsidR="00810240" w:rsidRPr="009B0E5D" w:rsidRDefault="00810240" w:rsidP="00E65A10">
      <w:pPr>
        <w:pStyle w:val="ListParagraph10"/>
        <w:numPr>
          <w:ilvl w:val="0"/>
          <w:numId w:val="126"/>
        </w:numPr>
        <w:spacing w:before="0" w:beforeAutospacing="0" w:after="0" w:afterAutospacing="0" w:line="360" w:lineRule="auto"/>
        <w:ind w:left="2268" w:hanging="567"/>
        <w:contextualSpacing w:val="0"/>
        <w:jc w:val="both"/>
        <w:rPr>
          <w:rFonts w:ascii="Arial" w:hAnsi="Arial" w:cs="Arial"/>
          <w:lang w:val="id-ID"/>
        </w:rPr>
      </w:pPr>
      <w:r>
        <w:rPr>
          <w:rFonts w:ascii="Arial" w:hAnsi="Arial" w:cs="Arial"/>
          <w:lang w:val="id-ID"/>
        </w:rPr>
        <w:t xml:space="preserve"> </w:t>
      </w:r>
      <w:r>
        <w:rPr>
          <w:rFonts w:ascii="Arial" w:hAnsi="Arial" w:cs="Arial"/>
          <w:lang w:val="id-ID"/>
        </w:rPr>
        <w:tab/>
      </w:r>
      <w:r w:rsidRPr="009B0E5D">
        <w:rPr>
          <w:rFonts w:ascii="Arial" w:hAnsi="Arial" w:cs="Arial"/>
          <w:lang w:val="id-ID"/>
        </w:rPr>
        <w:t>Peraturan Menteri Pertanian Nomor : 64/Permentan/RC.130/</w:t>
      </w:r>
      <w:r>
        <w:rPr>
          <w:rFonts w:ascii="Arial" w:hAnsi="Arial" w:cs="Arial"/>
          <w:lang w:val="id-ID"/>
        </w:rPr>
        <w:t xml:space="preserve"> </w:t>
      </w:r>
      <w:r w:rsidRPr="009B0E5D">
        <w:rPr>
          <w:rFonts w:ascii="Arial" w:hAnsi="Arial" w:cs="Arial"/>
          <w:lang w:val="id-ID"/>
        </w:rPr>
        <w:t xml:space="preserve">12/2015 tanggal 16 Desember 2015 tentang Penugasan Kepada </w:t>
      </w:r>
      <w:r w:rsidR="00C31C9D">
        <w:rPr>
          <w:rFonts w:ascii="Arial" w:hAnsi="Arial" w:cs="Arial"/>
          <w:lang w:val="id-ID"/>
        </w:rPr>
        <w:t>Gubernur</w:t>
      </w:r>
      <w:r w:rsidRPr="009B0E5D">
        <w:rPr>
          <w:rFonts w:ascii="Arial" w:hAnsi="Arial" w:cs="Arial"/>
          <w:lang w:val="id-ID"/>
        </w:rPr>
        <w:t xml:space="preserve"> dalam Pelaksanaan Kegiatan dan Tanggung Jawab Pengelolaan Dana Tugas Pembantuan </w:t>
      </w:r>
      <w:r w:rsidR="00C31C9D">
        <w:rPr>
          <w:rFonts w:ascii="Arial" w:hAnsi="Arial" w:cs="Arial"/>
          <w:lang w:val="id-ID"/>
        </w:rPr>
        <w:t>Provinsi</w:t>
      </w:r>
      <w:r w:rsidRPr="009B0E5D">
        <w:rPr>
          <w:rFonts w:ascii="Arial" w:hAnsi="Arial" w:cs="Arial"/>
          <w:lang w:val="id-ID"/>
        </w:rPr>
        <w:t xml:space="preserve"> Tahun Anggaran 2017;</w:t>
      </w:r>
    </w:p>
    <w:p w:rsidR="00810240" w:rsidRPr="009B0E5D" w:rsidRDefault="00810240" w:rsidP="00E65A10">
      <w:pPr>
        <w:pStyle w:val="ListParagraph10"/>
        <w:numPr>
          <w:ilvl w:val="0"/>
          <w:numId w:val="126"/>
        </w:numPr>
        <w:spacing w:before="0" w:beforeAutospacing="0" w:after="0" w:afterAutospacing="0" w:line="360" w:lineRule="auto"/>
        <w:ind w:left="2268" w:hanging="567"/>
        <w:contextualSpacing w:val="0"/>
        <w:jc w:val="both"/>
        <w:rPr>
          <w:rFonts w:ascii="Arial" w:hAnsi="Arial" w:cs="Arial"/>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anaman Pangan, Hortikultura dan Perkebunan </w:t>
      </w:r>
      <w:r w:rsidR="00C31C9D">
        <w:rPr>
          <w:rFonts w:ascii="Arial" w:hAnsi="Arial" w:cs="Arial"/>
          <w:bCs/>
          <w:lang w:val="id-ID"/>
        </w:rPr>
        <w:t>Provinsi</w:t>
      </w:r>
      <w:r w:rsidRPr="009B0E5D">
        <w:rPr>
          <w:rFonts w:ascii="Arial" w:hAnsi="Arial" w:cs="Arial"/>
          <w:bCs/>
          <w:lang w:val="id-ID"/>
        </w:rPr>
        <w:t xml:space="preserve"> Sumatera Barat Nomor : </w:t>
      </w:r>
    </w:p>
    <w:p w:rsidR="00810240" w:rsidRPr="009B0E5D" w:rsidRDefault="00810240" w:rsidP="00E65A10">
      <w:pPr>
        <w:pStyle w:val="ListParagraph10"/>
        <w:numPr>
          <w:ilvl w:val="0"/>
          <w:numId w:val="158"/>
        </w:numPr>
        <w:spacing w:before="0" w:beforeAutospacing="0" w:after="0" w:afterAutospacing="0" w:line="360" w:lineRule="auto"/>
        <w:ind w:left="2835" w:hanging="567"/>
        <w:contextualSpacing w:val="0"/>
        <w:jc w:val="both"/>
        <w:rPr>
          <w:rFonts w:ascii="Arial" w:hAnsi="Arial" w:cs="Arial"/>
          <w:bCs/>
          <w:lang w:val="sv-SE"/>
        </w:rPr>
      </w:pPr>
      <w:r w:rsidRPr="009B0E5D">
        <w:rPr>
          <w:rFonts w:ascii="Arial" w:hAnsi="Arial" w:cs="Arial"/>
          <w:bCs/>
          <w:lang w:val="id-ID"/>
        </w:rPr>
        <w:t xml:space="preserve">DIPA Nomor </w:t>
      </w:r>
      <w:r w:rsidRPr="009B0E5D">
        <w:rPr>
          <w:rFonts w:ascii="Arial" w:eastAsia="SimSun" w:hAnsi="Arial" w:cs="Arial"/>
          <w:bCs/>
          <w:lang w:val="id-ID"/>
        </w:rPr>
        <w:t>: SP DIPA- 018.03.4.089130/2017</w:t>
      </w:r>
    </w:p>
    <w:p w:rsidR="00810240" w:rsidRPr="009B0E5D" w:rsidRDefault="00810240" w:rsidP="00E65A10">
      <w:pPr>
        <w:pStyle w:val="ListParagraph10"/>
        <w:numPr>
          <w:ilvl w:val="0"/>
          <w:numId w:val="158"/>
        </w:numPr>
        <w:tabs>
          <w:tab w:val="left" w:pos="2400"/>
        </w:tabs>
        <w:spacing w:before="0" w:beforeAutospacing="0" w:after="0" w:afterAutospacing="0" w:line="360" w:lineRule="auto"/>
        <w:ind w:left="2835" w:hanging="567"/>
        <w:contextualSpacing w:val="0"/>
        <w:jc w:val="both"/>
        <w:rPr>
          <w:rFonts w:ascii="Arial" w:hAnsi="Arial" w:cs="Arial"/>
          <w:bCs/>
          <w:lang w:val="sv-SE"/>
        </w:rPr>
      </w:pPr>
      <w:r w:rsidRPr="009B0E5D">
        <w:rPr>
          <w:rFonts w:ascii="Arial" w:hAnsi="Arial" w:cs="Arial"/>
          <w:bCs/>
          <w:lang w:val="id-ID"/>
        </w:rPr>
        <w:t xml:space="preserve">DIPA Nomor </w:t>
      </w:r>
      <w:r w:rsidRPr="009B0E5D">
        <w:rPr>
          <w:rFonts w:ascii="Arial" w:hAnsi="Arial" w:cs="Arial"/>
          <w:bCs/>
          <w:lang w:val="sv-SE"/>
        </w:rPr>
        <w:t>:</w:t>
      </w:r>
      <w:r w:rsidRPr="009B0E5D">
        <w:rPr>
          <w:rFonts w:ascii="Arial" w:hAnsi="Arial" w:cs="Arial"/>
          <w:bCs/>
          <w:lang w:val="id-ID"/>
        </w:rPr>
        <w:t xml:space="preserve"> </w:t>
      </w:r>
      <w:r w:rsidRPr="009B0E5D">
        <w:rPr>
          <w:rFonts w:ascii="Arial" w:eastAsia="SimSun" w:hAnsi="Arial" w:cs="Arial"/>
          <w:bCs/>
          <w:lang w:val="id-ID"/>
        </w:rPr>
        <w:t>SP DIPA- 018.04.4.089131/2017</w:t>
      </w:r>
    </w:p>
    <w:p w:rsidR="00810240" w:rsidRPr="009B0E5D" w:rsidRDefault="00810240" w:rsidP="00E65A10">
      <w:pPr>
        <w:pStyle w:val="ListParagraph10"/>
        <w:numPr>
          <w:ilvl w:val="0"/>
          <w:numId w:val="158"/>
        </w:numPr>
        <w:tabs>
          <w:tab w:val="left" w:pos="2400"/>
        </w:tabs>
        <w:spacing w:before="0" w:beforeAutospacing="0" w:after="0" w:afterAutospacing="0" w:line="360" w:lineRule="auto"/>
        <w:ind w:left="2835" w:hanging="567"/>
        <w:contextualSpacing w:val="0"/>
        <w:jc w:val="both"/>
        <w:rPr>
          <w:rFonts w:ascii="Arial" w:hAnsi="Arial" w:cs="Arial"/>
          <w:bCs/>
          <w:lang w:val="sv-SE"/>
        </w:rPr>
      </w:pPr>
      <w:r w:rsidRPr="009B0E5D">
        <w:rPr>
          <w:rFonts w:ascii="Arial" w:eastAsia="SimSun" w:hAnsi="Arial" w:cs="Arial"/>
          <w:bCs/>
          <w:lang w:val="id-ID"/>
        </w:rPr>
        <w:t>DIPA Nomor : SP DIPA- 018.05.4.089132/2017</w:t>
      </w:r>
    </w:p>
    <w:p w:rsidR="00810240" w:rsidRPr="009B0E5D" w:rsidRDefault="00810240" w:rsidP="00E65A10">
      <w:pPr>
        <w:pStyle w:val="ListParagraph10"/>
        <w:numPr>
          <w:ilvl w:val="0"/>
          <w:numId w:val="158"/>
        </w:numPr>
        <w:tabs>
          <w:tab w:val="left" w:pos="2400"/>
        </w:tabs>
        <w:spacing w:before="0" w:beforeAutospacing="0" w:after="0" w:afterAutospacing="0" w:line="360" w:lineRule="auto"/>
        <w:ind w:left="2835" w:hanging="567"/>
        <w:contextualSpacing w:val="0"/>
        <w:jc w:val="both"/>
        <w:rPr>
          <w:rFonts w:ascii="Arial" w:hAnsi="Arial" w:cs="Arial"/>
          <w:bCs/>
          <w:lang w:val="sv-SE"/>
        </w:rPr>
      </w:pPr>
      <w:r w:rsidRPr="009B0E5D">
        <w:rPr>
          <w:rFonts w:ascii="Arial" w:eastAsia="SimSun" w:hAnsi="Arial" w:cs="Arial"/>
          <w:bCs/>
          <w:lang w:val="id-ID"/>
        </w:rPr>
        <w:t>DIPA Nomor : SP DIPA- 018.08.4.089137/2017</w:t>
      </w:r>
    </w:p>
    <w:p w:rsidR="007946F2" w:rsidRDefault="00810240" w:rsidP="00E65A10">
      <w:pPr>
        <w:pStyle w:val="ListParagraph10"/>
        <w:numPr>
          <w:ilvl w:val="0"/>
          <w:numId w:val="125"/>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Pr="007946F2" w:rsidRDefault="00810240" w:rsidP="007946F2">
      <w:pPr>
        <w:pStyle w:val="ListParagraph10"/>
        <w:spacing w:before="0" w:beforeAutospacing="0" w:after="0" w:afterAutospacing="0" w:line="360" w:lineRule="auto"/>
        <w:ind w:left="1701"/>
        <w:contextualSpacing w:val="0"/>
        <w:jc w:val="both"/>
        <w:rPr>
          <w:rFonts w:ascii="Arial" w:hAnsi="Arial" w:cs="Arial"/>
          <w:b/>
          <w:lang w:val="id-ID"/>
        </w:rPr>
      </w:pPr>
      <w:r w:rsidRPr="007946F2">
        <w:rPr>
          <w:rFonts w:ascii="Arial" w:hAnsi="Arial" w:cs="Arial"/>
          <w:bCs/>
          <w:lang w:val="id-ID"/>
        </w:rPr>
        <w:t xml:space="preserve">Dinas Tanaman Pangan, Hortikultura dan Perkebunan </w:t>
      </w:r>
      <w:r w:rsidR="00C31C9D">
        <w:rPr>
          <w:rFonts w:ascii="Arial" w:hAnsi="Arial" w:cs="Arial"/>
          <w:bCs/>
          <w:lang w:val="id-ID"/>
        </w:rPr>
        <w:t>Provinsi</w:t>
      </w:r>
      <w:r w:rsidRPr="007946F2">
        <w:rPr>
          <w:rFonts w:ascii="Arial" w:hAnsi="Arial" w:cs="Arial"/>
          <w:bCs/>
          <w:lang w:val="id-ID"/>
        </w:rPr>
        <w:t xml:space="preserve"> Sumatera Barat pada tahun 2017 mendapat dana APBN untuk melaksanakan Tugas Pembantuan dari Kementerian Pertanian R.I., dengan total anggaran sebesar Rp.</w:t>
      </w:r>
      <w:r w:rsidRPr="007946F2">
        <w:rPr>
          <w:rFonts w:ascii="Arial" w:hAnsi="Arial" w:cs="Arial"/>
          <w:bCs/>
          <w:color w:val="000000"/>
          <w:lang w:val="id-ID"/>
        </w:rPr>
        <w:t>175.343.982.000,-</w:t>
      </w:r>
      <w:r w:rsidRPr="007946F2">
        <w:rPr>
          <w:rFonts w:ascii="Arial" w:hAnsi="Arial" w:cs="Arial"/>
          <w:bCs/>
          <w:lang w:val="id-ID"/>
        </w:rPr>
        <w:t xml:space="preserve"> dengan realisasi sebesar Rp.</w:t>
      </w:r>
      <w:r w:rsidRPr="007946F2">
        <w:rPr>
          <w:rFonts w:ascii="Arial" w:hAnsi="Arial" w:cs="Arial"/>
          <w:bCs/>
          <w:color w:val="000000"/>
          <w:lang w:val="id-ID"/>
        </w:rPr>
        <w:t>157.443.826.980</w:t>
      </w:r>
      <w:r w:rsidRPr="007946F2">
        <w:rPr>
          <w:rFonts w:ascii="Arial" w:hAnsi="Arial" w:cs="Arial"/>
          <w:bCs/>
          <w:lang w:val="id-ID"/>
        </w:rPr>
        <w:t xml:space="preserve"> (</w:t>
      </w:r>
      <w:r w:rsidRPr="007946F2">
        <w:rPr>
          <w:rFonts w:ascii="Arial" w:hAnsi="Arial" w:cs="Arial"/>
          <w:bCs/>
          <w:color w:val="000000"/>
          <w:lang w:val="id-ID"/>
        </w:rPr>
        <w:t>89,79%</w:t>
      </w:r>
      <w:r w:rsidRPr="007946F2">
        <w:rPr>
          <w:rFonts w:ascii="Arial" w:hAnsi="Arial" w:cs="Arial"/>
          <w:bCs/>
          <w:lang w:val="id-ID"/>
        </w:rPr>
        <w:t>) yang dilaksanakan dalam Program dan kegiatan sebagai berikut :</w:t>
      </w:r>
    </w:p>
    <w:p w:rsidR="00810240" w:rsidRPr="009B0E5D" w:rsidRDefault="00810240" w:rsidP="00E65A10">
      <w:pPr>
        <w:pStyle w:val="ListParagraph10"/>
        <w:numPr>
          <w:ilvl w:val="0"/>
          <w:numId w:val="127"/>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Produktivitas dan Mutu Hasil Tanaman Pangan, dengan kegiatan Pengelolaan Produksi Tanaman Aneka Kacang dan Umbi, Pengelolaan Produksi Tanaman Serealia, Pengelolaan Sistem Penyediaan Benih Tanaman Pangan, Dukungan Manajemen dan Teknis Lainnya pada Ditjen Tanaman Pangan dan Pengolahan dan Pemasaran Hasil Tanaman Pangan;</w:t>
      </w:r>
    </w:p>
    <w:p w:rsidR="00810240" w:rsidRPr="009B0E5D" w:rsidRDefault="00810240" w:rsidP="00E65A10">
      <w:pPr>
        <w:pStyle w:val="ListParagraph10"/>
        <w:numPr>
          <w:ilvl w:val="0"/>
          <w:numId w:val="127"/>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Program Peningkatan Produksi dan Nilai Tambah Hortikultura, dengan kegiatan Peningkatan Produksi Sayuran dan Tanaman Obat, Pengembangan Sistem Perbenihan Hortikultura, Peningkatan Usaha Dukungan Manajemen dan Teknis Lainnya pada Ditjen Hortikultura, Peningkatan Produksi Buah dan Florikultura; </w:t>
      </w:r>
    </w:p>
    <w:p w:rsidR="00810240" w:rsidRPr="009B0E5D" w:rsidRDefault="00810240" w:rsidP="00E65A10">
      <w:pPr>
        <w:pStyle w:val="ListParagraph10"/>
        <w:numPr>
          <w:ilvl w:val="0"/>
          <w:numId w:val="127"/>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Program Penyediaan dan Pengembangan Prasarana dan Sarana Pertanian, dengan kegiatan Pengelolaan Air Irigasi Untuk Pertanian, Perluasan dan Perlindungan Lahan Pertanian dan Dukungan Manajemen, Dukungan Teknis Lainnya Ditjen Prasarana dan Sarana Pertanian, Dukungan Manajemen dan Dukungan Teknis Lainnya Ditjen Prasarana dan Sarana Pertanian, Fasilitasi Pupuk dan Pestisida dan Fasilitasi Pembiayaan Pertanian; </w:t>
      </w:r>
    </w:p>
    <w:p w:rsidR="00810240" w:rsidRDefault="00810240" w:rsidP="00E65A10">
      <w:pPr>
        <w:pStyle w:val="ListParagraph10"/>
        <w:numPr>
          <w:ilvl w:val="0"/>
          <w:numId w:val="127"/>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Dukungan Manajemen dan Dukungan Teknis Lainnya Ditjen Perkebunan, dengan kegiatan Pengembangan Tanaman Tahunan dan Penyegar, Dukungan Perlindungan Perkebunan, Dukungan Manajemen dan Dukungan Teknis Lainnya Ditjen Perkebunan, Pengembangan Tanaman Semusim dan Rempah, Dukungan Pengolahan dan Pemasaran Hasil Perkebunan dan Dukungan Perbenihan Tanaman Perkebunan. </w:t>
      </w:r>
    </w:p>
    <w:p w:rsidR="00810240" w:rsidRPr="009B0E5D" w:rsidRDefault="00810240" w:rsidP="00E65A10">
      <w:pPr>
        <w:pStyle w:val="ListParagraph10"/>
        <w:numPr>
          <w:ilvl w:val="0"/>
          <w:numId w:val="125"/>
        </w:numPr>
        <w:spacing w:before="120" w:beforeAutospacing="0" w:after="12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9B0E5D" w:rsidRDefault="00810240" w:rsidP="00E65A10">
      <w:pPr>
        <w:pStyle w:val="ListParagraph10"/>
        <w:numPr>
          <w:ilvl w:val="0"/>
          <w:numId w:val="12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Produktivitas dan Mutu Hasil Tanaman Pangan, deng</w:t>
      </w:r>
      <w:r>
        <w:rPr>
          <w:rFonts w:ascii="Arial" w:hAnsi="Arial" w:cs="Arial"/>
          <w:bCs/>
          <w:lang w:val="id-ID"/>
        </w:rPr>
        <w:t>an alokasi anggaran sebesar Rp.</w:t>
      </w:r>
      <w:r w:rsidRPr="009B0E5D">
        <w:rPr>
          <w:rFonts w:ascii="Arial" w:hAnsi="Arial" w:cs="Arial"/>
          <w:bCs/>
          <w:lang w:val="id-ID"/>
        </w:rPr>
        <w:t>88.820.74</w:t>
      </w:r>
      <w:r>
        <w:rPr>
          <w:rFonts w:ascii="Arial" w:hAnsi="Arial" w:cs="Arial"/>
          <w:bCs/>
          <w:lang w:val="id-ID"/>
        </w:rPr>
        <w:t>5.000,- terealisasi sebesar Rp.</w:t>
      </w:r>
      <w:r w:rsidRPr="009B0E5D">
        <w:rPr>
          <w:rFonts w:ascii="Arial" w:hAnsi="Arial" w:cs="Arial"/>
          <w:bCs/>
          <w:lang w:val="id-ID"/>
        </w:rPr>
        <w:t xml:space="preserve">84.710.994.803,- (95,37%), dengan </w:t>
      </w:r>
      <w:r w:rsidR="00A42360">
        <w:rPr>
          <w:rFonts w:ascii="Arial" w:hAnsi="Arial" w:cs="Arial"/>
          <w:bCs/>
          <w:lang w:val="id-ID"/>
        </w:rPr>
        <w:t>output</w:t>
      </w:r>
      <w:r w:rsidRPr="009B0E5D">
        <w:rPr>
          <w:rFonts w:ascii="Arial" w:hAnsi="Arial" w:cs="Arial"/>
          <w:bCs/>
          <w:lang w:val="id-ID"/>
        </w:rPr>
        <w:t xml:space="preserve"> </w:t>
      </w:r>
      <w:r w:rsidR="00355079">
        <w:rPr>
          <w:rFonts w:ascii="Arial" w:hAnsi="Arial" w:cs="Arial"/>
          <w:bCs/>
          <w:lang w:val="id-ID"/>
        </w:rPr>
        <w:t>meningkatnya</w:t>
      </w:r>
      <w:r w:rsidRPr="009B0E5D">
        <w:rPr>
          <w:rFonts w:ascii="Arial" w:hAnsi="Arial" w:cs="Arial"/>
          <w:bCs/>
          <w:lang w:val="id-ID"/>
        </w:rPr>
        <w:t xml:space="preserve"> budidaya Kedelai, </w:t>
      </w:r>
      <w:r w:rsidR="00355079">
        <w:rPr>
          <w:rFonts w:ascii="Arial" w:hAnsi="Arial" w:cs="Arial"/>
          <w:bCs/>
          <w:lang w:val="id-ID"/>
        </w:rPr>
        <w:t>Meningkatnya</w:t>
      </w:r>
      <w:r w:rsidRPr="009B0E5D">
        <w:rPr>
          <w:rFonts w:ascii="Arial" w:hAnsi="Arial" w:cs="Arial"/>
          <w:bCs/>
          <w:lang w:val="id-ID"/>
        </w:rPr>
        <w:t xml:space="preserve"> budidaya padi, </w:t>
      </w:r>
      <w:r w:rsidR="00355079">
        <w:rPr>
          <w:rFonts w:ascii="Arial" w:hAnsi="Arial" w:cs="Arial"/>
          <w:bCs/>
          <w:lang w:val="id-ID"/>
        </w:rPr>
        <w:t>Meningkatnya</w:t>
      </w:r>
      <w:r w:rsidRPr="009B0E5D">
        <w:rPr>
          <w:rFonts w:ascii="Arial" w:hAnsi="Arial" w:cs="Arial"/>
          <w:bCs/>
          <w:lang w:val="id-ID"/>
        </w:rPr>
        <w:t xml:space="preserve"> budidaya padi Inbrida, </w:t>
      </w:r>
      <w:r w:rsidR="00355079">
        <w:rPr>
          <w:rFonts w:ascii="Arial" w:hAnsi="Arial" w:cs="Arial"/>
          <w:bCs/>
          <w:lang w:val="id-ID"/>
        </w:rPr>
        <w:t>Meningkatnya</w:t>
      </w:r>
      <w:r w:rsidRPr="009B0E5D">
        <w:rPr>
          <w:rFonts w:ascii="Arial" w:hAnsi="Arial" w:cs="Arial"/>
          <w:bCs/>
          <w:lang w:val="id-ID"/>
        </w:rPr>
        <w:t xml:space="preserve"> budidaya padi Organik,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budidaya Jagung, </w:t>
      </w:r>
      <w:r w:rsidR="00905766">
        <w:rPr>
          <w:rFonts w:ascii="Arial" w:hAnsi="Arial" w:cs="Arial"/>
          <w:bCs/>
          <w:lang w:val="id-ID"/>
        </w:rPr>
        <w:t>meningkatnya</w:t>
      </w:r>
      <w:r w:rsidR="00905766" w:rsidRPr="009B0E5D">
        <w:rPr>
          <w:rFonts w:ascii="Arial" w:hAnsi="Arial" w:cs="Arial"/>
          <w:bCs/>
          <w:lang w:val="id-ID"/>
        </w:rPr>
        <w:t xml:space="preserve"> ketersediaan benih</w:t>
      </w:r>
      <w:r w:rsidRPr="009B0E5D">
        <w:rPr>
          <w:rFonts w:ascii="Arial" w:hAnsi="Arial" w:cs="Arial"/>
          <w:bCs/>
          <w:lang w:val="id-ID"/>
        </w:rPr>
        <w:t xml:space="preserve">, </w:t>
      </w:r>
      <w:r w:rsidR="00905766">
        <w:rPr>
          <w:rFonts w:ascii="Arial" w:hAnsi="Arial" w:cs="Arial"/>
          <w:bCs/>
          <w:lang w:val="id-ID"/>
        </w:rPr>
        <w:t>meningkatnya</w:t>
      </w:r>
      <w:r w:rsidR="00905766" w:rsidRPr="009B0E5D">
        <w:rPr>
          <w:rFonts w:ascii="Arial" w:hAnsi="Arial" w:cs="Arial"/>
          <w:bCs/>
          <w:lang w:val="id-ID"/>
        </w:rPr>
        <w:t xml:space="preserve"> layanan manajemen </w:t>
      </w:r>
      <w:r w:rsidRPr="009B0E5D">
        <w:rPr>
          <w:rFonts w:ascii="Arial" w:hAnsi="Arial" w:cs="Arial"/>
          <w:bCs/>
          <w:lang w:val="id-ID"/>
        </w:rPr>
        <w:t xml:space="preserve">eselon,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kualitas perencanaan,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kualitas  </w:t>
      </w:r>
      <w:r w:rsidR="00905766" w:rsidRPr="009B0E5D">
        <w:rPr>
          <w:rFonts w:ascii="Arial" w:hAnsi="Arial" w:cs="Arial"/>
          <w:bCs/>
          <w:lang w:val="id-ID"/>
        </w:rPr>
        <w:t xml:space="preserve">Layanan </w:t>
      </w:r>
      <w:r w:rsidR="00905766" w:rsidRPr="009B0E5D">
        <w:rPr>
          <w:rFonts w:ascii="Arial" w:hAnsi="Arial" w:cs="Arial"/>
          <w:bCs/>
          <w:lang w:val="id-ID"/>
        </w:rPr>
        <w:lastRenderedPageBreak/>
        <w:t xml:space="preserve">Keuangan </w:t>
      </w:r>
      <w:r w:rsidRPr="009B0E5D">
        <w:rPr>
          <w:rFonts w:ascii="Arial" w:hAnsi="Arial" w:cs="Arial"/>
          <w:bCs/>
          <w:lang w:val="id-ID"/>
        </w:rPr>
        <w:t xml:space="preserve">dan </w:t>
      </w:r>
      <w:r w:rsidR="00905766" w:rsidRPr="009B0E5D">
        <w:rPr>
          <w:rFonts w:ascii="Arial" w:hAnsi="Arial" w:cs="Arial"/>
          <w:bCs/>
          <w:lang w:val="id-ID"/>
        </w:rPr>
        <w:t>perlengkapan</w:t>
      </w:r>
      <w:r w:rsidRPr="009B0E5D">
        <w:rPr>
          <w:rFonts w:ascii="Arial" w:hAnsi="Arial" w:cs="Arial"/>
          <w:bCs/>
          <w:lang w:val="id-ID"/>
        </w:rPr>
        <w:t xml:space="preserve">, </w:t>
      </w:r>
      <w:r w:rsidR="00905766">
        <w:rPr>
          <w:rFonts w:ascii="Arial" w:hAnsi="Arial" w:cs="Arial"/>
          <w:bCs/>
          <w:lang w:val="id-ID"/>
        </w:rPr>
        <w:t>meningkatnya</w:t>
      </w:r>
      <w:r w:rsidR="00905766" w:rsidRPr="009B0E5D">
        <w:rPr>
          <w:rFonts w:ascii="Arial" w:hAnsi="Arial" w:cs="Arial"/>
          <w:bCs/>
          <w:lang w:val="id-ID"/>
        </w:rPr>
        <w:t xml:space="preserve"> Kualitas Evaluasi </w:t>
      </w:r>
      <w:r w:rsidRPr="009B0E5D">
        <w:rPr>
          <w:rFonts w:ascii="Arial" w:hAnsi="Arial" w:cs="Arial"/>
          <w:bCs/>
          <w:lang w:val="id-ID"/>
        </w:rPr>
        <w:t xml:space="preserve">dan </w:t>
      </w:r>
      <w:r w:rsidR="00905766" w:rsidRPr="009B0E5D">
        <w:rPr>
          <w:rFonts w:ascii="Arial" w:hAnsi="Arial" w:cs="Arial"/>
          <w:bCs/>
          <w:lang w:val="id-ID"/>
        </w:rPr>
        <w:t xml:space="preserve">Pelaporan </w:t>
      </w:r>
      <w:r w:rsidRPr="009B0E5D">
        <w:rPr>
          <w:rFonts w:ascii="Arial" w:hAnsi="Arial" w:cs="Arial"/>
          <w:bCs/>
          <w:lang w:val="id-ID"/>
        </w:rPr>
        <w:t xml:space="preserve">dan </w:t>
      </w:r>
      <w:r w:rsidR="00355079">
        <w:rPr>
          <w:rFonts w:ascii="Arial" w:hAnsi="Arial" w:cs="Arial"/>
          <w:bCs/>
          <w:lang w:val="id-ID"/>
        </w:rPr>
        <w:t>Meningkatnya</w:t>
      </w:r>
      <w:r w:rsidRPr="009B0E5D">
        <w:rPr>
          <w:rFonts w:ascii="Arial" w:hAnsi="Arial" w:cs="Arial"/>
          <w:bCs/>
          <w:lang w:val="id-ID"/>
        </w:rPr>
        <w:t xml:space="preserve"> Sarana Pasca Panen Tanaman Pangan;</w:t>
      </w:r>
    </w:p>
    <w:p w:rsidR="00810240" w:rsidRPr="009B0E5D" w:rsidRDefault="00810240" w:rsidP="00E65A10">
      <w:pPr>
        <w:pStyle w:val="ListParagraph10"/>
        <w:numPr>
          <w:ilvl w:val="0"/>
          <w:numId w:val="12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Peningkatan Produksi dan Nilai Tambah Hortikultura, d</w:t>
      </w:r>
      <w:r>
        <w:rPr>
          <w:rFonts w:ascii="Arial" w:hAnsi="Arial" w:cs="Arial"/>
          <w:bCs/>
          <w:lang w:val="id-ID"/>
        </w:rPr>
        <w:t>engan pagu anggaran sebesar Rp.</w:t>
      </w:r>
      <w:r w:rsidRPr="009B0E5D">
        <w:rPr>
          <w:rFonts w:ascii="Arial" w:hAnsi="Arial" w:cs="Arial"/>
          <w:bCs/>
          <w:lang w:val="id-ID"/>
        </w:rPr>
        <w:t>12.144.71</w:t>
      </w:r>
      <w:r>
        <w:rPr>
          <w:rFonts w:ascii="Arial" w:hAnsi="Arial" w:cs="Arial"/>
          <w:bCs/>
          <w:lang w:val="id-ID"/>
        </w:rPr>
        <w:t>9.000,- terealisasi sebesar Rp.</w:t>
      </w:r>
      <w:r w:rsidRPr="009B0E5D">
        <w:rPr>
          <w:rFonts w:ascii="Arial" w:hAnsi="Arial" w:cs="Arial"/>
          <w:bCs/>
          <w:lang w:val="id-ID"/>
        </w:rPr>
        <w:t xml:space="preserve">11.135.127.700,- (86,30%) dengan </w:t>
      </w:r>
      <w:r w:rsidR="00A42360">
        <w:rPr>
          <w:rFonts w:ascii="Arial" w:hAnsi="Arial" w:cs="Arial"/>
          <w:bCs/>
          <w:lang w:val="id-ID"/>
        </w:rPr>
        <w:t>output</w:t>
      </w:r>
      <w:r w:rsidRPr="009B0E5D">
        <w:rPr>
          <w:rFonts w:ascii="Arial" w:hAnsi="Arial" w:cs="Arial"/>
          <w:bCs/>
          <w:lang w:val="id-ID"/>
        </w:rPr>
        <w:t xml:space="preserve">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budidaya Bawang Merah, </w:t>
      </w:r>
      <w:r w:rsidR="00355079">
        <w:rPr>
          <w:rFonts w:ascii="Arial" w:hAnsi="Arial" w:cs="Arial"/>
          <w:bCs/>
          <w:lang w:val="id-ID"/>
        </w:rPr>
        <w:t>Meningkatnya</w:t>
      </w:r>
      <w:r w:rsidRPr="009B0E5D">
        <w:rPr>
          <w:rFonts w:ascii="Arial" w:hAnsi="Arial" w:cs="Arial"/>
          <w:bCs/>
          <w:lang w:val="id-ID"/>
        </w:rPr>
        <w:t xml:space="preserve"> budidaya Sayuran,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budidaya Cabai,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produksi Benih Buah, </w:t>
      </w:r>
      <w:r w:rsidR="00355079">
        <w:rPr>
          <w:rFonts w:ascii="Arial" w:hAnsi="Arial" w:cs="Arial"/>
          <w:bCs/>
          <w:lang w:val="id-ID"/>
        </w:rPr>
        <w:t>Meningkatnya</w:t>
      </w:r>
      <w:r w:rsidRPr="009B0E5D">
        <w:rPr>
          <w:rFonts w:ascii="Arial" w:hAnsi="Arial" w:cs="Arial"/>
          <w:bCs/>
          <w:lang w:val="id-ID"/>
        </w:rPr>
        <w:t xml:space="preserve"> produksi Benih Jeruk,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produksi Benih Biji lainnya,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layanan Manajemen Eselon,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 xml:space="preserve">layanan Perkantoran dan </w:t>
      </w:r>
      <w:r w:rsidR="00905766">
        <w:rPr>
          <w:rFonts w:ascii="Arial" w:hAnsi="Arial" w:cs="Arial"/>
          <w:bCs/>
          <w:lang w:val="id-ID"/>
        </w:rPr>
        <w:t>meningkatnya</w:t>
      </w:r>
      <w:r w:rsidR="00905766" w:rsidRPr="009B0E5D">
        <w:rPr>
          <w:rFonts w:ascii="Arial" w:hAnsi="Arial" w:cs="Arial"/>
          <w:bCs/>
          <w:lang w:val="id-ID"/>
        </w:rPr>
        <w:t xml:space="preserve"> </w:t>
      </w:r>
      <w:r w:rsidRPr="009B0E5D">
        <w:rPr>
          <w:rFonts w:ascii="Arial" w:hAnsi="Arial" w:cs="Arial"/>
          <w:bCs/>
          <w:lang w:val="id-ID"/>
        </w:rPr>
        <w:t>Kawasan Jeruk;</w:t>
      </w:r>
    </w:p>
    <w:p w:rsidR="00810240" w:rsidRPr="009B0E5D" w:rsidRDefault="00810240" w:rsidP="00E65A10">
      <w:pPr>
        <w:pStyle w:val="ListParagraph10"/>
        <w:numPr>
          <w:ilvl w:val="0"/>
          <w:numId w:val="12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Program Penyediaan dan Pengembangan Prasarana dan Sarana Pertanian, dengan anggaran sebesar Rp.37.134</w:t>
      </w:r>
      <w:r>
        <w:rPr>
          <w:rFonts w:ascii="Arial" w:hAnsi="Arial" w:cs="Arial"/>
          <w:bCs/>
          <w:lang w:val="id-ID"/>
        </w:rPr>
        <w:t>.138.000,- terserap sebesar Rp.</w:t>
      </w:r>
      <w:r w:rsidRPr="009B0E5D">
        <w:rPr>
          <w:rFonts w:ascii="Arial" w:hAnsi="Arial" w:cs="Arial"/>
          <w:bCs/>
          <w:lang w:val="id-ID"/>
        </w:rPr>
        <w:t xml:space="preserve">33.589.623.075,- (90,45%), dengan </w:t>
      </w:r>
      <w:r w:rsidR="00A42360">
        <w:rPr>
          <w:rFonts w:ascii="Arial" w:hAnsi="Arial" w:cs="Arial"/>
          <w:bCs/>
          <w:lang w:val="id-ID"/>
        </w:rPr>
        <w:t>output</w:t>
      </w:r>
      <w:r w:rsidRPr="009B0E5D">
        <w:rPr>
          <w:rFonts w:ascii="Arial" w:hAnsi="Arial" w:cs="Arial"/>
          <w:bCs/>
          <w:lang w:val="id-ID"/>
        </w:rPr>
        <w:t xml:space="preserve"> </w:t>
      </w:r>
      <w:r w:rsidR="00355079">
        <w:rPr>
          <w:rFonts w:ascii="Arial" w:hAnsi="Arial" w:cs="Arial"/>
          <w:bCs/>
          <w:lang w:val="id-ID"/>
        </w:rPr>
        <w:t>Meningkatnya</w:t>
      </w:r>
      <w:r w:rsidRPr="009B0E5D">
        <w:rPr>
          <w:rFonts w:ascii="Arial" w:hAnsi="Arial" w:cs="Arial"/>
          <w:bCs/>
          <w:lang w:val="id-ID"/>
        </w:rPr>
        <w:t xml:space="preserve"> Jaringan Irigasi Tersier, </w:t>
      </w:r>
      <w:r w:rsidR="00355079">
        <w:rPr>
          <w:rFonts w:ascii="Arial" w:hAnsi="Arial" w:cs="Arial"/>
          <w:bCs/>
          <w:lang w:val="id-ID"/>
        </w:rPr>
        <w:t>Meningkatnya</w:t>
      </w:r>
      <w:r w:rsidRPr="009B0E5D">
        <w:rPr>
          <w:rFonts w:ascii="Arial" w:hAnsi="Arial" w:cs="Arial"/>
          <w:bCs/>
          <w:lang w:val="id-ID"/>
        </w:rPr>
        <w:t xml:space="preserve"> Irigasi Air Permukaan, </w:t>
      </w:r>
      <w:r w:rsidR="00355079">
        <w:rPr>
          <w:rFonts w:ascii="Arial" w:hAnsi="Arial" w:cs="Arial"/>
          <w:bCs/>
          <w:lang w:val="id-ID"/>
        </w:rPr>
        <w:t>Meningkatnya</w:t>
      </w:r>
      <w:r w:rsidRPr="009B0E5D">
        <w:rPr>
          <w:rFonts w:ascii="Arial" w:hAnsi="Arial" w:cs="Arial"/>
          <w:bCs/>
          <w:lang w:val="id-ID"/>
        </w:rPr>
        <w:t xml:space="preserve"> Konservasi Air dan Antisipasi Anomali, </w:t>
      </w:r>
      <w:r w:rsidR="00355079">
        <w:rPr>
          <w:rFonts w:ascii="Arial" w:hAnsi="Arial" w:cs="Arial"/>
          <w:bCs/>
          <w:lang w:val="id-ID"/>
        </w:rPr>
        <w:t>Meningkatnya</w:t>
      </w:r>
      <w:r w:rsidRPr="009B0E5D">
        <w:rPr>
          <w:rFonts w:ascii="Arial" w:hAnsi="Arial" w:cs="Arial"/>
          <w:bCs/>
          <w:lang w:val="id-ID"/>
        </w:rPr>
        <w:t xml:space="preserve"> Lahan Sawah, </w:t>
      </w:r>
      <w:r w:rsidR="00355079">
        <w:rPr>
          <w:rFonts w:ascii="Arial" w:hAnsi="Arial" w:cs="Arial"/>
          <w:bCs/>
          <w:lang w:val="id-ID"/>
        </w:rPr>
        <w:t>Meningkatnya</w:t>
      </w:r>
      <w:r w:rsidRPr="009B0E5D">
        <w:rPr>
          <w:rFonts w:ascii="Arial" w:hAnsi="Arial" w:cs="Arial"/>
          <w:bCs/>
          <w:lang w:val="id-ID"/>
        </w:rPr>
        <w:t xml:space="preserve"> Jumlah Prasertifikasi Lahan, </w:t>
      </w:r>
      <w:r w:rsidR="00355079">
        <w:rPr>
          <w:rFonts w:ascii="Arial" w:hAnsi="Arial" w:cs="Arial"/>
          <w:bCs/>
          <w:lang w:val="id-ID"/>
        </w:rPr>
        <w:t>Meningkatnya</w:t>
      </w:r>
      <w:r w:rsidRPr="009B0E5D">
        <w:rPr>
          <w:rFonts w:ascii="Arial" w:hAnsi="Arial" w:cs="Arial"/>
          <w:bCs/>
          <w:lang w:val="id-ID"/>
        </w:rPr>
        <w:t xml:space="preserve"> Optimalisasi L</w:t>
      </w:r>
      <w:r w:rsidR="00355079">
        <w:rPr>
          <w:rFonts w:ascii="Arial" w:hAnsi="Arial" w:cs="Arial"/>
          <w:bCs/>
          <w:lang w:val="id-ID"/>
        </w:rPr>
        <w:t xml:space="preserve">ahan, Meningkatnya Jumlah Alat </w:t>
      </w:r>
      <w:r w:rsidR="00355079">
        <w:rPr>
          <w:rFonts w:ascii="Arial" w:hAnsi="Arial" w:cs="Arial"/>
          <w:bCs/>
        </w:rPr>
        <w:t>M</w:t>
      </w:r>
      <w:r w:rsidR="00355079">
        <w:rPr>
          <w:rFonts w:ascii="Arial" w:hAnsi="Arial" w:cs="Arial"/>
          <w:bCs/>
          <w:lang w:val="id-ID"/>
        </w:rPr>
        <w:t xml:space="preserve">esin Pertanian, </w:t>
      </w:r>
      <w:r w:rsidR="00355079">
        <w:rPr>
          <w:rFonts w:ascii="Arial" w:hAnsi="Arial" w:cs="Arial"/>
          <w:bCs/>
        </w:rPr>
        <w:t>M</w:t>
      </w:r>
      <w:r w:rsidR="00355079">
        <w:rPr>
          <w:rFonts w:ascii="Arial" w:hAnsi="Arial" w:cs="Arial"/>
          <w:bCs/>
          <w:lang w:val="id-ID"/>
        </w:rPr>
        <w:t xml:space="preserve">eningkatnya </w:t>
      </w:r>
      <w:r w:rsidR="00355079">
        <w:rPr>
          <w:rFonts w:ascii="Arial" w:hAnsi="Arial" w:cs="Arial"/>
          <w:bCs/>
        </w:rPr>
        <w:t>D</w:t>
      </w:r>
      <w:r w:rsidRPr="009B0E5D">
        <w:rPr>
          <w:rFonts w:ascii="Arial" w:hAnsi="Arial" w:cs="Arial"/>
          <w:bCs/>
          <w:lang w:val="id-ID"/>
        </w:rPr>
        <w:t xml:space="preserve">ukungan </w:t>
      </w:r>
      <w:r w:rsidR="00355079">
        <w:rPr>
          <w:rFonts w:ascii="Arial" w:hAnsi="Arial" w:cs="Arial"/>
          <w:bCs/>
        </w:rPr>
        <w:t>M</w:t>
      </w:r>
      <w:r w:rsidRPr="009B0E5D">
        <w:rPr>
          <w:rFonts w:ascii="Arial" w:hAnsi="Arial" w:cs="Arial"/>
          <w:bCs/>
          <w:lang w:val="id-ID"/>
        </w:rPr>
        <w:t>anaj</w:t>
      </w:r>
      <w:r w:rsidR="00355079">
        <w:rPr>
          <w:rFonts w:ascii="Arial" w:hAnsi="Arial" w:cs="Arial"/>
          <w:bCs/>
          <w:lang w:val="id-ID"/>
        </w:rPr>
        <w:t xml:space="preserve">emen, Meningkatnya Fasilitasi </w:t>
      </w:r>
      <w:r w:rsidR="00355079">
        <w:rPr>
          <w:rFonts w:ascii="Arial" w:hAnsi="Arial" w:cs="Arial"/>
          <w:bCs/>
        </w:rPr>
        <w:t>P</w:t>
      </w:r>
      <w:r w:rsidRPr="009B0E5D">
        <w:rPr>
          <w:rFonts w:ascii="Arial" w:hAnsi="Arial" w:cs="Arial"/>
          <w:bCs/>
          <w:lang w:val="id-ID"/>
        </w:rPr>
        <w:t xml:space="preserve">upuk </w:t>
      </w:r>
      <w:r w:rsidR="00355079">
        <w:rPr>
          <w:rFonts w:ascii="Arial" w:hAnsi="Arial" w:cs="Arial"/>
          <w:bCs/>
          <w:lang w:val="id-ID"/>
        </w:rPr>
        <w:t xml:space="preserve">dan Pestisida dan Meningkatnya </w:t>
      </w:r>
      <w:r w:rsidR="00355079">
        <w:rPr>
          <w:rFonts w:ascii="Arial" w:hAnsi="Arial" w:cs="Arial"/>
          <w:bCs/>
        </w:rPr>
        <w:t>p</w:t>
      </w:r>
      <w:r w:rsidRPr="009B0E5D">
        <w:rPr>
          <w:rFonts w:ascii="Arial" w:hAnsi="Arial" w:cs="Arial"/>
          <w:bCs/>
          <w:lang w:val="id-ID"/>
        </w:rPr>
        <w:t>embinaan kegiatan pembiyaan pertanian;</w:t>
      </w:r>
    </w:p>
    <w:p w:rsidR="00810240" w:rsidRPr="009B0E5D" w:rsidRDefault="00810240" w:rsidP="00E65A10">
      <w:pPr>
        <w:pStyle w:val="ListParagraph10"/>
        <w:numPr>
          <w:ilvl w:val="0"/>
          <w:numId w:val="128"/>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Dukungan Manajemen dan Dukungan Teknis Lainnya Ditjen Perkebun</w:t>
      </w:r>
      <w:r>
        <w:rPr>
          <w:rFonts w:ascii="Arial" w:hAnsi="Arial" w:cs="Arial"/>
          <w:bCs/>
          <w:lang w:val="id-ID"/>
        </w:rPr>
        <w:t>an, dengan anggaran sebesar Rp.</w:t>
      </w:r>
      <w:r w:rsidRPr="009B0E5D">
        <w:rPr>
          <w:rFonts w:ascii="Arial" w:hAnsi="Arial" w:cs="Arial"/>
          <w:bCs/>
          <w:lang w:val="id-ID"/>
        </w:rPr>
        <w:t>37.244.38</w:t>
      </w:r>
      <w:r>
        <w:rPr>
          <w:rFonts w:ascii="Arial" w:hAnsi="Arial" w:cs="Arial"/>
          <w:bCs/>
          <w:lang w:val="id-ID"/>
        </w:rPr>
        <w:t>0.000,- terealisasi sebesar Rp.</w:t>
      </w:r>
      <w:r w:rsidRPr="009B0E5D">
        <w:rPr>
          <w:rFonts w:ascii="Arial" w:hAnsi="Arial" w:cs="Arial"/>
          <w:bCs/>
          <w:lang w:val="id-ID"/>
        </w:rPr>
        <w:t xml:space="preserve">28.008.081.303,- (75,20%), dengan </w:t>
      </w:r>
      <w:r w:rsidR="00A42360">
        <w:rPr>
          <w:rFonts w:ascii="Arial" w:hAnsi="Arial" w:cs="Arial"/>
          <w:bCs/>
          <w:lang w:val="id-ID"/>
        </w:rPr>
        <w:t>output</w:t>
      </w:r>
      <w:r w:rsidRPr="009B0E5D">
        <w:rPr>
          <w:rFonts w:ascii="Arial" w:hAnsi="Arial" w:cs="Arial"/>
          <w:bCs/>
          <w:lang w:val="id-ID"/>
        </w:rPr>
        <w:t xml:space="preserve"> kegiatan </w:t>
      </w:r>
      <w:r w:rsidR="00355079">
        <w:rPr>
          <w:rFonts w:ascii="Arial" w:hAnsi="Arial" w:cs="Arial"/>
          <w:bCs/>
        </w:rPr>
        <w:t>meningkatnya</w:t>
      </w:r>
      <w:r w:rsidRPr="009B0E5D">
        <w:rPr>
          <w:rFonts w:ascii="Arial" w:hAnsi="Arial" w:cs="Arial"/>
          <w:bCs/>
          <w:lang w:val="id-ID"/>
        </w:rPr>
        <w:t xml:space="preserve"> pengembangan tanaman tahunan, </w:t>
      </w:r>
      <w:r w:rsidR="00355079">
        <w:rPr>
          <w:rFonts w:ascii="Arial" w:hAnsi="Arial" w:cs="Arial"/>
          <w:bCs/>
        </w:rPr>
        <w:t>m</w:t>
      </w:r>
      <w:r w:rsidR="00355079">
        <w:rPr>
          <w:rFonts w:ascii="Arial" w:hAnsi="Arial" w:cs="Arial"/>
          <w:bCs/>
          <w:lang w:val="id-ID"/>
        </w:rPr>
        <w:t>eningkatnya</w:t>
      </w:r>
      <w:r w:rsidRPr="009B0E5D">
        <w:rPr>
          <w:rFonts w:ascii="Arial" w:hAnsi="Arial" w:cs="Arial"/>
          <w:bCs/>
          <w:lang w:val="id-ID"/>
        </w:rPr>
        <w:t xml:space="preserve"> pengembangan tanaman tahunan dan Penyegar, </w:t>
      </w:r>
      <w:r w:rsidR="00355079">
        <w:rPr>
          <w:rFonts w:ascii="Arial" w:hAnsi="Arial" w:cs="Arial"/>
          <w:bCs/>
        </w:rPr>
        <w:t>m</w:t>
      </w:r>
      <w:r w:rsidR="00355079">
        <w:rPr>
          <w:rFonts w:ascii="Arial" w:hAnsi="Arial" w:cs="Arial"/>
          <w:bCs/>
          <w:lang w:val="id-ID"/>
        </w:rPr>
        <w:t>eningkatnya</w:t>
      </w:r>
      <w:r w:rsidRPr="009B0E5D">
        <w:rPr>
          <w:rFonts w:ascii="Arial" w:hAnsi="Arial" w:cs="Arial"/>
          <w:bCs/>
          <w:lang w:val="id-ID"/>
        </w:rPr>
        <w:t xml:space="preserve"> tanaman penyegar, </w:t>
      </w:r>
      <w:r w:rsidR="00355079">
        <w:rPr>
          <w:rFonts w:ascii="Arial" w:hAnsi="Arial" w:cs="Arial"/>
          <w:bCs/>
        </w:rPr>
        <w:t>m</w:t>
      </w:r>
      <w:r w:rsidR="00355079">
        <w:rPr>
          <w:rFonts w:ascii="Arial" w:hAnsi="Arial" w:cs="Arial"/>
          <w:bCs/>
          <w:lang w:val="id-ID"/>
        </w:rPr>
        <w:t>eningkatnya</w:t>
      </w:r>
      <w:r w:rsidRPr="009B0E5D">
        <w:rPr>
          <w:rFonts w:ascii="Arial" w:hAnsi="Arial" w:cs="Arial"/>
          <w:bCs/>
          <w:lang w:val="id-ID"/>
        </w:rPr>
        <w:t xml:space="preserve"> jumlah tanaman tahunan dan penyegar, </w:t>
      </w:r>
      <w:r w:rsidR="00355079">
        <w:rPr>
          <w:rFonts w:ascii="Arial" w:hAnsi="Arial" w:cs="Arial"/>
          <w:bCs/>
        </w:rPr>
        <w:t>m</w:t>
      </w:r>
      <w:r w:rsidR="00355079">
        <w:rPr>
          <w:rFonts w:ascii="Arial" w:hAnsi="Arial" w:cs="Arial"/>
          <w:bCs/>
          <w:lang w:val="id-ID"/>
        </w:rPr>
        <w:t>eningkatnya</w:t>
      </w:r>
      <w:r w:rsidRPr="009B0E5D">
        <w:rPr>
          <w:rFonts w:ascii="Arial" w:hAnsi="Arial" w:cs="Arial"/>
          <w:bCs/>
          <w:lang w:val="id-ID"/>
        </w:rPr>
        <w:t xml:space="preserve"> jumlah desa pertanian organ</w:t>
      </w:r>
      <w:r w:rsidR="00355079">
        <w:rPr>
          <w:rFonts w:ascii="Arial" w:hAnsi="Arial" w:cs="Arial"/>
          <w:bCs/>
          <w:lang w:val="id-ID"/>
        </w:rPr>
        <w:t xml:space="preserve">ik, </w:t>
      </w:r>
      <w:r w:rsidR="00355079">
        <w:rPr>
          <w:rFonts w:ascii="Arial" w:hAnsi="Arial" w:cs="Arial"/>
          <w:bCs/>
        </w:rPr>
        <w:t>meningkatnya</w:t>
      </w:r>
      <w:r w:rsidR="00355079">
        <w:rPr>
          <w:rFonts w:ascii="Arial" w:hAnsi="Arial" w:cs="Arial"/>
          <w:bCs/>
          <w:lang w:val="id-ID"/>
        </w:rPr>
        <w:t xml:space="preserve"> dukungan perlindungan, </w:t>
      </w:r>
      <w:r w:rsidR="00355079">
        <w:rPr>
          <w:rFonts w:ascii="Arial" w:hAnsi="Arial" w:cs="Arial"/>
          <w:bCs/>
        </w:rPr>
        <w:t>meningkatnya</w:t>
      </w:r>
      <w:r w:rsidRPr="009B0E5D">
        <w:rPr>
          <w:rFonts w:ascii="Arial" w:hAnsi="Arial" w:cs="Arial"/>
          <w:bCs/>
          <w:lang w:val="id-ID"/>
        </w:rPr>
        <w:t xml:space="preserve"> penanganan </w:t>
      </w:r>
      <w:r w:rsidRPr="009B0E5D">
        <w:rPr>
          <w:rFonts w:ascii="Arial" w:hAnsi="Arial" w:cs="Arial"/>
          <w:bCs/>
          <w:lang w:val="id-ID"/>
        </w:rPr>
        <w:lastRenderedPageBreak/>
        <w:t xml:space="preserve">gangguan dan konflik usaha perkebunan, </w:t>
      </w:r>
      <w:r w:rsidR="00355079">
        <w:rPr>
          <w:rFonts w:ascii="Arial" w:hAnsi="Arial" w:cs="Arial"/>
          <w:bCs/>
        </w:rPr>
        <w:t>meningkatnya</w:t>
      </w:r>
      <w:r w:rsidR="00355079">
        <w:rPr>
          <w:rFonts w:ascii="Arial" w:hAnsi="Arial" w:cs="Arial"/>
          <w:bCs/>
          <w:lang w:val="id-ID"/>
        </w:rPr>
        <w:t xml:space="preserve"> pelayanan manajemen, </w:t>
      </w:r>
      <w:r w:rsidR="00355079">
        <w:rPr>
          <w:rFonts w:ascii="Arial" w:hAnsi="Arial" w:cs="Arial"/>
          <w:bCs/>
        </w:rPr>
        <w:t>meningkatnya</w:t>
      </w:r>
      <w:r w:rsidR="00355079">
        <w:rPr>
          <w:rFonts w:ascii="Arial" w:hAnsi="Arial" w:cs="Arial"/>
          <w:bCs/>
          <w:lang w:val="id-ID"/>
        </w:rPr>
        <w:t xml:space="preserve"> jumlah tanaman semusin, </w:t>
      </w:r>
      <w:r w:rsidR="00355079">
        <w:rPr>
          <w:rFonts w:ascii="Arial" w:hAnsi="Arial" w:cs="Arial"/>
          <w:bCs/>
        </w:rPr>
        <w:t>meningkatnya</w:t>
      </w:r>
      <w:r w:rsidRPr="009B0E5D">
        <w:rPr>
          <w:rFonts w:ascii="Arial" w:hAnsi="Arial" w:cs="Arial"/>
          <w:bCs/>
          <w:lang w:val="id-ID"/>
        </w:rPr>
        <w:t xml:space="preserve"> pengembangan tanaman rempah, </w:t>
      </w:r>
      <w:r w:rsidR="00355079">
        <w:rPr>
          <w:rFonts w:ascii="Arial" w:hAnsi="Arial" w:cs="Arial"/>
          <w:bCs/>
        </w:rPr>
        <w:t>meningkatnya</w:t>
      </w:r>
      <w:r w:rsidRPr="009B0E5D">
        <w:rPr>
          <w:rFonts w:ascii="Arial" w:hAnsi="Arial" w:cs="Arial"/>
          <w:bCs/>
          <w:lang w:val="id-ID"/>
        </w:rPr>
        <w:t xml:space="preserve"> luas pertanaman tanaman semus</w:t>
      </w:r>
      <w:r w:rsidR="00355079">
        <w:rPr>
          <w:rFonts w:ascii="Arial" w:hAnsi="Arial" w:cs="Arial"/>
          <w:bCs/>
          <w:lang w:val="id-ID"/>
        </w:rPr>
        <w:t xml:space="preserve">im dan rempah di lahan kering, </w:t>
      </w:r>
      <w:r w:rsidR="00355079">
        <w:rPr>
          <w:rFonts w:ascii="Arial" w:hAnsi="Arial" w:cs="Arial"/>
          <w:bCs/>
        </w:rPr>
        <w:t>meningkatnya</w:t>
      </w:r>
      <w:r w:rsidRPr="009B0E5D">
        <w:rPr>
          <w:rFonts w:ascii="Arial" w:hAnsi="Arial" w:cs="Arial"/>
          <w:bCs/>
          <w:lang w:val="id-ID"/>
        </w:rPr>
        <w:t xml:space="preserve"> </w:t>
      </w:r>
      <w:r w:rsidR="00355079">
        <w:rPr>
          <w:rFonts w:ascii="Arial" w:hAnsi="Arial" w:cs="Arial"/>
          <w:bCs/>
          <w:lang w:val="id-ID"/>
        </w:rPr>
        <w:t xml:space="preserve">dulungan pengembangan tanaman, </w:t>
      </w:r>
      <w:r w:rsidR="00355079">
        <w:rPr>
          <w:rFonts w:ascii="Arial" w:hAnsi="Arial" w:cs="Arial"/>
          <w:bCs/>
        </w:rPr>
        <w:t>meningkatnya</w:t>
      </w:r>
      <w:r w:rsidR="00355079">
        <w:rPr>
          <w:rFonts w:ascii="Arial" w:hAnsi="Arial" w:cs="Arial"/>
          <w:bCs/>
          <w:lang w:val="id-ID"/>
        </w:rPr>
        <w:t xml:space="preserve"> </w:t>
      </w:r>
      <w:r w:rsidR="00355079">
        <w:rPr>
          <w:rFonts w:ascii="Arial" w:hAnsi="Arial" w:cs="Arial"/>
          <w:bCs/>
        </w:rPr>
        <w:t>p</w:t>
      </w:r>
      <w:r w:rsidRPr="009B0E5D">
        <w:rPr>
          <w:rFonts w:ascii="Arial" w:hAnsi="Arial" w:cs="Arial"/>
          <w:bCs/>
          <w:lang w:val="id-ID"/>
        </w:rPr>
        <w:t>asca</w:t>
      </w:r>
      <w:r w:rsidR="00355079">
        <w:rPr>
          <w:rFonts w:ascii="Arial" w:hAnsi="Arial" w:cs="Arial"/>
          <w:bCs/>
        </w:rPr>
        <w:t xml:space="preserve"> </w:t>
      </w:r>
      <w:r w:rsidR="00355079">
        <w:rPr>
          <w:rFonts w:ascii="Arial" w:hAnsi="Arial" w:cs="Arial"/>
          <w:bCs/>
          <w:lang w:val="id-ID"/>
        </w:rPr>
        <w:t xml:space="preserve">panen </w:t>
      </w:r>
      <w:r w:rsidR="00355079">
        <w:rPr>
          <w:rFonts w:ascii="Arial" w:hAnsi="Arial" w:cs="Arial"/>
          <w:bCs/>
        </w:rPr>
        <w:t>p</w:t>
      </w:r>
      <w:r w:rsidR="00355079">
        <w:rPr>
          <w:rFonts w:ascii="Arial" w:hAnsi="Arial" w:cs="Arial"/>
          <w:bCs/>
          <w:lang w:val="id-ID"/>
        </w:rPr>
        <w:t xml:space="preserve">erkebunan, </w:t>
      </w:r>
      <w:r w:rsidR="00355079">
        <w:rPr>
          <w:rFonts w:ascii="Arial" w:hAnsi="Arial" w:cs="Arial"/>
          <w:bCs/>
        </w:rPr>
        <w:t>meningkatnya</w:t>
      </w:r>
      <w:r w:rsidRPr="009B0E5D">
        <w:rPr>
          <w:rFonts w:ascii="Arial" w:hAnsi="Arial" w:cs="Arial"/>
          <w:bCs/>
          <w:lang w:val="id-ID"/>
        </w:rPr>
        <w:t xml:space="preserve"> </w:t>
      </w:r>
      <w:r w:rsidR="00355079">
        <w:rPr>
          <w:rFonts w:ascii="Arial" w:hAnsi="Arial" w:cs="Arial"/>
          <w:bCs/>
        </w:rPr>
        <w:t>p</w:t>
      </w:r>
      <w:r w:rsidR="00355079">
        <w:rPr>
          <w:rFonts w:ascii="Arial" w:hAnsi="Arial" w:cs="Arial"/>
          <w:bCs/>
          <w:lang w:val="id-ID"/>
        </w:rPr>
        <w:t xml:space="preserve">engolahan </w:t>
      </w:r>
      <w:r w:rsidR="00355079">
        <w:rPr>
          <w:rFonts w:ascii="Arial" w:hAnsi="Arial" w:cs="Arial"/>
          <w:bCs/>
        </w:rPr>
        <w:t>h</w:t>
      </w:r>
      <w:r w:rsidRPr="009B0E5D">
        <w:rPr>
          <w:rFonts w:ascii="Arial" w:hAnsi="Arial" w:cs="Arial"/>
          <w:bCs/>
          <w:lang w:val="id-ID"/>
        </w:rPr>
        <w:t xml:space="preserve">asil </w:t>
      </w:r>
      <w:r w:rsidR="00355079">
        <w:rPr>
          <w:rFonts w:ascii="Arial" w:hAnsi="Arial" w:cs="Arial"/>
          <w:bCs/>
        </w:rPr>
        <w:t>p</w:t>
      </w:r>
      <w:r w:rsidRPr="009B0E5D">
        <w:rPr>
          <w:rFonts w:ascii="Arial" w:hAnsi="Arial" w:cs="Arial"/>
          <w:bCs/>
          <w:lang w:val="id-ID"/>
        </w:rPr>
        <w:t xml:space="preserve">erkebunan, </w:t>
      </w:r>
      <w:r w:rsidR="00355079">
        <w:rPr>
          <w:rFonts w:ascii="Arial" w:hAnsi="Arial" w:cs="Arial"/>
          <w:bCs/>
        </w:rPr>
        <w:t>meningkatnya</w:t>
      </w:r>
      <w:r w:rsidRPr="009B0E5D">
        <w:rPr>
          <w:rFonts w:ascii="Arial" w:hAnsi="Arial" w:cs="Arial"/>
          <w:bCs/>
          <w:lang w:val="id-ID"/>
        </w:rPr>
        <w:t xml:space="preserve">  jumlah benih unggul tanaman perkebunan dan </w:t>
      </w:r>
      <w:r w:rsidR="00355079">
        <w:rPr>
          <w:rFonts w:ascii="Arial" w:hAnsi="Arial" w:cs="Arial"/>
          <w:bCs/>
        </w:rPr>
        <w:t>meningkatnya</w:t>
      </w:r>
      <w:r w:rsidRPr="009B0E5D">
        <w:rPr>
          <w:rFonts w:ascii="Arial" w:hAnsi="Arial" w:cs="Arial"/>
          <w:bCs/>
          <w:lang w:val="id-ID"/>
        </w:rPr>
        <w:t xml:space="preserve"> dukungan penyediaan benih.</w:t>
      </w:r>
    </w:p>
    <w:p w:rsidR="00810240" w:rsidRPr="009B0E5D" w:rsidRDefault="00810240" w:rsidP="00E65A10">
      <w:pPr>
        <w:pStyle w:val="ListParagraph10"/>
        <w:numPr>
          <w:ilvl w:val="0"/>
          <w:numId w:val="125"/>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9B0E5D" w:rsidRDefault="00810240" w:rsidP="00E65A10">
      <w:pPr>
        <w:pStyle w:val="ListParagraph10"/>
        <w:numPr>
          <w:ilvl w:val="0"/>
          <w:numId w:val="129"/>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budidaya  : kedelai, padi, padi Inbrida, padi organik, jagung</w:t>
      </w:r>
      <w:r w:rsidR="00905766" w:rsidRPr="009B0E5D">
        <w:rPr>
          <w:rFonts w:ascii="Arial" w:hAnsi="Arial" w:cs="Arial"/>
          <w:bCs/>
          <w:lang w:val="id-ID"/>
        </w:rPr>
        <w:t>, bawang merah, sayuran, cabai</w:t>
      </w:r>
      <w:r w:rsidRPr="009B0E5D">
        <w:rPr>
          <w:rFonts w:ascii="Arial" w:hAnsi="Arial" w:cs="Arial"/>
          <w:bCs/>
          <w:lang w:val="id-ID"/>
        </w:rPr>
        <w:t>;</w:t>
      </w:r>
    </w:p>
    <w:p w:rsidR="00810240" w:rsidRPr="009B0E5D" w:rsidRDefault="00810240" w:rsidP="00E65A10">
      <w:pPr>
        <w:pStyle w:val="ListParagraph10"/>
        <w:numPr>
          <w:ilvl w:val="0"/>
          <w:numId w:val="129"/>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 </w:t>
      </w:r>
      <w:r w:rsidR="00905766" w:rsidRPr="009B0E5D">
        <w:rPr>
          <w:rFonts w:ascii="Arial" w:hAnsi="Arial" w:cs="Arial"/>
          <w:bCs/>
          <w:lang w:val="id-ID"/>
        </w:rPr>
        <w:t>ketersediaan benih, layanan manajemen eselon, kualitas perencanaan, kualitas  layanan keuangan dan perlengkapan, kualitas evaluasi dan pelaporan dan sarana pasca panen tanaman panga</w:t>
      </w:r>
      <w:r w:rsidRPr="009B0E5D">
        <w:rPr>
          <w:rFonts w:ascii="Arial" w:hAnsi="Arial" w:cs="Arial"/>
          <w:bCs/>
          <w:lang w:val="id-ID"/>
        </w:rPr>
        <w:t>n;</w:t>
      </w:r>
    </w:p>
    <w:p w:rsidR="00810240" w:rsidRPr="009B0E5D" w:rsidRDefault="00810240" w:rsidP="00E65A10">
      <w:pPr>
        <w:pStyle w:val="ListParagraph10"/>
        <w:numPr>
          <w:ilvl w:val="0"/>
          <w:numId w:val="128"/>
        </w:numPr>
        <w:tabs>
          <w:tab w:val="left" w:pos="1920"/>
        </w:tabs>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produksi : </w:t>
      </w:r>
      <w:r w:rsidR="00905766" w:rsidRPr="009B0E5D">
        <w:rPr>
          <w:rFonts w:ascii="Arial" w:hAnsi="Arial" w:cs="Arial"/>
          <w:bCs/>
          <w:lang w:val="id-ID"/>
        </w:rPr>
        <w:t>benih buah, benih jeruk, benih biji lainnya;</w:t>
      </w:r>
    </w:p>
    <w:p w:rsidR="00810240" w:rsidRPr="009B0E5D" w:rsidRDefault="00810240" w:rsidP="00E65A10">
      <w:pPr>
        <w:pStyle w:val="ListParagraph10"/>
        <w:numPr>
          <w:ilvl w:val="0"/>
          <w:numId w:val="128"/>
        </w:numPr>
        <w:tabs>
          <w:tab w:val="left" w:pos="1920"/>
        </w:tabs>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 Kawasan </w:t>
      </w:r>
      <w:r w:rsidR="00905766" w:rsidRPr="009B0E5D">
        <w:rPr>
          <w:rFonts w:ascii="Arial" w:hAnsi="Arial" w:cs="Arial"/>
          <w:bCs/>
          <w:lang w:val="id-ID"/>
        </w:rPr>
        <w:t>jeruk</w:t>
      </w:r>
      <w:r w:rsidRPr="009B0E5D">
        <w:rPr>
          <w:rFonts w:ascii="Arial" w:hAnsi="Arial" w:cs="Arial"/>
          <w:bCs/>
          <w:lang w:val="id-ID"/>
        </w:rPr>
        <w:t xml:space="preserve">, Jaringan </w:t>
      </w:r>
      <w:r w:rsidR="00905766" w:rsidRPr="009B0E5D">
        <w:rPr>
          <w:rFonts w:ascii="Arial" w:hAnsi="Arial" w:cs="Arial"/>
          <w:bCs/>
          <w:lang w:val="id-ID"/>
        </w:rPr>
        <w:t>irigasi tersier</w:t>
      </w:r>
      <w:r w:rsidRPr="009B0E5D">
        <w:rPr>
          <w:rFonts w:ascii="Arial" w:hAnsi="Arial" w:cs="Arial"/>
          <w:bCs/>
          <w:lang w:val="id-ID"/>
        </w:rPr>
        <w:t xml:space="preserve">, Irigasi </w:t>
      </w:r>
      <w:r w:rsidR="00905766" w:rsidRPr="009B0E5D">
        <w:rPr>
          <w:rFonts w:ascii="Arial" w:hAnsi="Arial" w:cs="Arial"/>
          <w:bCs/>
          <w:lang w:val="id-ID"/>
        </w:rPr>
        <w:t>air permukaan, konservasi air dan antisipasi Anomali</w:t>
      </w:r>
      <w:r w:rsidRPr="009B0E5D">
        <w:rPr>
          <w:rFonts w:ascii="Arial" w:hAnsi="Arial" w:cs="Arial"/>
          <w:bCs/>
          <w:lang w:val="id-ID"/>
        </w:rPr>
        <w:t>, Lahan Sawah, Jumlah Prasertifikasi Lahan, Optimalisasi Lahan, Jumlah Alat mesin Pertanian, dukungan manajemen, Fasilitasi pupuk dan Pestisida dan pembinaan kegiatan pembiyaan pertanian;</w:t>
      </w:r>
    </w:p>
    <w:p w:rsidR="00810240" w:rsidRPr="00FA04E3" w:rsidRDefault="00810240" w:rsidP="00E65A10">
      <w:pPr>
        <w:pStyle w:val="ListParagraph10"/>
        <w:numPr>
          <w:ilvl w:val="0"/>
          <w:numId w:val="128"/>
        </w:numPr>
        <w:tabs>
          <w:tab w:val="left" w:pos="1920"/>
        </w:tabs>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 pengembangan tanaman tahunan, pengembangan tanaman tahunan dan Penyegar, tanaman penyegar, jumlah tanaman tahunan dan penyegar,</w:t>
      </w:r>
      <w:r w:rsidR="00905766">
        <w:rPr>
          <w:rFonts w:ascii="Arial" w:hAnsi="Arial" w:cs="Arial"/>
          <w:bCs/>
          <w:lang w:val="id-ID"/>
        </w:rPr>
        <w:t xml:space="preserve"> jumlah desa pertanian organik </w:t>
      </w:r>
      <w:r w:rsidRPr="009B0E5D">
        <w:rPr>
          <w:rFonts w:ascii="Arial" w:hAnsi="Arial" w:cs="Arial"/>
          <w:bCs/>
          <w:lang w:val="id-ID"/>
        </w:rPr>
        <w:t xml:space="preserve">dukungan perlindungan, penanganan gangguan dan konflik usaha perkebunan, pelayanan manajemen, jumlah tanaman semusin, pengembangan tanaman rempah, luas pertanaman tanaman semusim dan rempah di lahan kering, dukungan pengembangan tanaman, Pascapanen Perkebunan, Pengolahan Hasil Perkebunan, </w:t>
      </w:r>
      <w:r w:rsidRPr="009B0E5D">
        <w:rPr>
          <w:rFonts w:ascii="Arial" w:hAnsi="Arial" w:cs="Arial"/>
          <w:bCs/>
          <w:lang w:val="id-ID"/>
        </w:rPr>
        <w:lastRenderedPageBreak/>
        <w:t>jumlah benih unggul tanaman perkebunan dan dukungan penyediaan benih.</w:t>
      </w:r>
    </w:p>
    <w:p w:rsidR="00810240" w:rsidRPr="009B0E5D" w:rsidRDefault="00810240" w:rsidP="00E65A10">
      <w:pPr>
        <w:pStyle w:val="ListParagraph10"/>
        <w:numPr>
          <w:ilvl w:val="0"/>
          <w:numId w:val="125"/>
        </w:numPr>
        <w:spacing w:before="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810240" w:rsidRPr="009B0E5D" w:rsidRDefault="00810240" w:rsidP="00E65A10">
      <w:pPr>
        <w:pStyle w:val="ListParagraph10"/>
        <w:numPr>
          <w:ilvl w:val="0"/>
          <w:numId w:val="13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810240" w:rsidRPr="009B0E5D" w:rsidRDefault="00810240" w:rsidP="00E65A10">
      <w:pPr>
        <w:pStyle w:val="ListParagraph10"/>
        <w:numPr>
          <w:ilvl w:val="0"/>
          <w:numId w:val="131"/>
        </w:numPr>
        <w:tabs>
          <w:tab w:val="left" w:pos="2400"/>
        </w:tabs>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 xml:space="preserve">Jumlah Bibit kedelai tidak cukup untuk memenuhi kebutuhan sumbar; </w:t>
      </w:r>
    </w:p>
    <w:p w:rsidR="00810240" w:rsidRPr="009B0E5D" w:rsidRDefault="00810240" w:rsidP="00E65A10">
      <w:pPr>
        <w:pStyle w:val="ListParagraph10"/>
        <w:numPr>
          <w:ilvl w:val="0"/>
          <w:numId w:val="131"/>
        </w:numPr>
        <w:tabs>
          <w:tab w:val="left" w:pos="2400"/>
        </w:tabs>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Pengadaan Bibit Salak Tidak Dapat Terlaksana Berhubung Bibit tersebut Tidak Tersedia;</w:t>
      </w:r>
    </w:p>
    <w:p w:rsidR="00810240" w:rsidRPr="009B0E5D" w:rsidRDefault="00810240" w:rsidP="00E65A10">
      <w:pPr>
        <w:pStyle w:val="ListParagraph10"/>
        <w:numPr>
          <w:ilvl w:val="0"/>
          <w:numId w:val="131"/>
        </w:numPr>
        <w:tabs>
          <w:tab w:val="left" w:pos="2400"/>
        </w:tabs>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Cetak Sawah terlaksanan seluas 331 Ha;</w:t>
      </w:r>
    </w:p>
    <w:p w:rsidR="00810240" w:rsidRPr="009B0E5D" w:rsidRDefault="00810240" w:rsidP="00E65A10">
      <w:pPr>
        <w:pStyle w:val="ListParagraph10"/>
        <w:numPr>
          <w:ilvl w:val="0"/>
          <w:numId w:val="131"/>
        </w:numPr>
        <w:tabs>
          <w:tab w:val="left" w:pos="2400"/>
        </w:tabs>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Pra sertifikasi Lahan terlaksana 3 Paket;</w:t>
      </w:r>
    </w:p>
    <w:p w:rsidR="00810240" w:rsidRPr="009B0E5D" w:rsidRDefault="00810240" w:rsidP="00E65A10">
      <w:pPr>
        <w:pStyle w:val="ListParagraph10"/>
        <w:numPr>
          <w:ilvl w:val="0"/>
          <w:numId w:val="131"/>
        </w:numPr>
        <w:tabs>
          <w:tab w:val="left" w:pos="2400"/>
        </w:tabs>
        <w:spacing w:before="0" w:beforeAutospacing="0" w:after="0" w:afterAutospacing="0" w:line="360" w:lineRule="auto"/>
        <w:ind w:left="2835" w:hanging="567"/>
        <w:contextualSpacing w:val="0"/>
        <w:jc w:val="both"/>
        <w:rPr>
          <w:rFonts w:ascii="Arial" w:hAnsi="Arial" w:cs="Arial"/>
          <w:bCs/>
          <w:lang w:val="id-ID"/>
        </w:rPr>
      </w:pPr>
      <w:r w:rsidRPr="009B0E5D">
        <w:rPr>
          <w:rFonts w:ascii="Arial" w:hAnsi="Arial" w:cs="Arial"/>
          <w:bCs/>
          <w:lang w:val="id-ID"/>
        </w:rPr>
        <w:t>Optimalisasi Lahan Mendukung Cetak Sawah 2016 terlaksana 428 H</w:t>
      </w:r>
      <w:r w:rsidR="00905766">
        <w:rPr>
          <w:rFonts w:ascii="Arial" w:hAnsi="Arial" w:cs="Arial"/>
          <w:bCs/>
          <w:lang w:val="id-ID"/>
        </w:rPr>
        <w:t>a dari 462 Ha yang di targetkan.</w:t>
      </w:r>
    </w:p>
    <w:p w:rsidR="00810240" w:rsidRPr="009B0E5D" w:rsidRDefault="00810240" w:rsidP="00E65A10">
      <w:pPr>
        <w:pStyle w:val="ListParagraph10"/>
        <w:numPr>
          <w:ilvl w:val="0"/>
          <w:numId w:val="13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Solusi</w:t>
      </w:r>
    </w:p>
    <w:p w:rsidR="00810240" w:rsidRPr="009B0E5D" w:rsidRDefault="00810240" w:rsidP="00E65A10">
      <w:pPr>
        <w:pStyle w:val="ListParagraph10"/>
        <w:numPr>
          <w:ilvl w:val="0"/>
          <w:numId w:val="132"/>
        </w:numPr>
        <w:spacing w:line="360" w:lineRule="auto"/>
        <w:ind w:left="2835" w:hanging="567"/>
        <w:jc w:val="both"/>
        <w:rPr>
          <w:rFonts w:ascii="Arial" w:hAnsi="Arial" w:cs="Arial"/>
          <w:bCs/>
          <w:lang w:val="id-ID"/>
        </w:rPr>
      </w:pPr>
      <w:r w:rsidRPr="009B0E5D">
        <w:rPr>
          <w:rFonts w:ascii="Arial" w:hAnsi="Arial" w:cs="Arial"/>
          <w:bCs/>
          <w:lang w:val="id-ID"/>
        </w:rPr>
        <w:t>Untuk Kelancaran Kegiatan Pengembangan Kedele khususnya dalam memenuhi kebutuhan Benih adapun solusi yang diberikan sebagai berikut :</w:t>
      </w:r>
    </w:p>
    <w:p w:rsidR="00810240" w:rsidRDefault="00810240" w:rsidP="005D3F4C">
      <w:pPr>
        <w:pStyle w:val="ListParagraph10"/>
        <w:numPr>
          <w:ilvl w:val="0"/>
          <w:numId w:val="87"/>
        </w:numPr>
        <w:tabs>
          <w:tab w:val="left" w:pos="2400"/>
        </w:tabs>
        <w:spacing w:before="0" w:beforeAutospacing="0" w:after="0" w:afterAutospacing="0" w:line="360" w:lineRule="auto"/>
        <w:ind w:left="3402" w:hanging="567"/>
        <w:contextualSpacing w:val="0"/>
        <w:jc w:val="both"/>
        <w:rPr>
          <w:rFonts w:ascii="Arial" w:hAnsi="Arial" w:cs="Arial"/>
          <w:bCs/>
          <w:lang w:val="id-ID"/>
        </w:rPr>
      </w:pPr>
      <w:r w:rsidRPr="009B0E5D">
        <w:rPr>
          <w:rFonts w:ascii="Arial" w:hAnsi="Arial" w:cs="Arial"/>
          <w:bCs/>
          <w:lang w:val="id-ID"/>
        </w:rPr>
        <w:t xml:space="preserve">Pemanfaatan Benih sumber yang berasal dari Program/kegiatan yang dilaksanakan oleh UPTD. Balai Benih Induk TPH, Dinas Tanaman Pangan Hortikultura dan Perkebunan </w:t>
      </w:r>
      <w:r w:rsidR="00C31C9D">
        <w:rPr>
          <w:rFonts w:ascii="Arial" w:hAnsi="Arial" w:cs="Arial"/>
          <w:bCs/>
          <w:lang w:val="id-ID"/>
        </w:rPr>
        <w:t>Provinsi</w:t>
      </w:r>
      <w:r w:rsidRPr="009B0E5D">
        <w:rPr>
          <w:rFonts w:ascii="Arial" w:hAnsi="Arial" w:cs="Arial"/>
          <w:bCs/>
          <w:lang w:val="id-ID"/>
        </w:rPr>
        <w:t xml:space="preserve"> Sumatera Barat.</w:t>
      </w:r>
    </w:p>
    <w:p w:rsidR="00810240" w:rsidRPr="009B0E5D" w:rsidRDefault="00810240" w:rsidP="005D3F4C">
      <w:pPr>
        <w:pStyle w:val="ListParagraph10"/>
        <w:numPr>
          <w:ilvl w:val="0"/>
          <w:numId w:val="133"/>
        </w:numPr>
        <w:spacing w:before="240" w:beforeAutospacing="0" w:after="0" w:afterAutospacing="0" w:line="360" w:lineRule="auto"/>
        <w:ind w:left="1134" w:hanging="567"/>
        <w:contextualSpacing w:val="0"/>
        <w:jc w:val="both"/>
        <w:rPr>
          <w:rFonts w:ascii="Arial" w:hAnsi="Arial" w:cs="Arial"/>
          <w:bCs/>
          <w:lang w:val="id-ID"/>
        </w:rPr>
      </w:pPr>
      <w:r w:rsidRPr="009B0E5D">
        <w:rPr>
          <w:rFonts w:ascii="Arial" w:hAnsi="Arial" w:cs="Arial"/>
          <w:b/>
          <w:lang w:val="id-ID"/>
        </w:rPr>
        <w:t xml:space="preserve">Dinas Perternakan dan </w:t>
      </w:r>
      <w:r w:rsidR="00A42360">
        <w:rPr>
          <w:rFonts w:ascii="Arial" w:hAnsi="Arial" w:cs="Arial"/>
          <w:b/>
          <w:lang w:val="id-ID"/>
        </w:rPr>
        <w:t>Kesehatan</w:t>
      </w:r>
      <w:r w:rsidRPr="009B0E5D">
        <w:rPr>
          <w:rFonts w:ascii="Arial" w:hAnsi="Arial" w:cs="Arial"/>
          <w:b/>
          <w:lang w:val="id-ID"/>
        </w:rPr>
        <w:t xml:space="preserve"> Hewan</w:t>
      </w:r>
      <w:r w:rsidRPr="009B0E5D">
        <w:rPr>
          <w:rFonts w:ascii="Arial" w:hAnsi="Arial" w:cs="Arial"/>
          <w:b/>
          <w:lang w:val="id-ID"/>
        </w:rPr>
        <w:tab/>
      </w:r>
    </w:p>
    <w:p w:rsidR="00810240" w:rsidRPr="009B0E5D" w:rsidRDefault="00810240" w:rsidP="00E65A10">
      <w:pPr>
        <w:pStyle w:val="ListParagraph10"/>
        <w:numPr>
          <w:ilvl w:val="0"/>
          <w:numId w:val="134"/>
        </w:numPr>
        <w:spacing w:before="0" w:beforeAutospacing="0" w:after="0" w:afterAutospacing="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shd w:val="clear" w:color="FFFFFF" w:fill="D9D9D9"/>
          <w:lang w:val="id-ID"/>
        </w:rPr>
      </w:pPr>
      <w:r>
        <w:rPr>
          <w:rFonts w:ascii="Arial" w:hAnsi="Arial" w:cs="Arial"/>
          <w:lang w:val="id-ID"/>
        </w:rPr>
        <w:t xml:space="preserve"> </w:t>
      </w:r>
      <w:r>
        <w:rPr>
          <w:rFonts w:ascii="Arial" w:hAnsi="Arial" w:cs="Arial"/>
          <w:lang w:val="id-ID"/>
        </w:rPr>
        <w:tab/>
      </w:r>
      <w:r w:rsidR="002778E8">
        <w:rPr>
          <w:rFonts w:ascii="Arial" w:hAnsi="Arial" w:cs="Arial"/>
          <w:lang w:val="es-CR"/>
        </w:rPr>
        <w:t>Undang-</w:t>
      </w:r>
      <w:r w:rsidRPr="009B0E5D">
        <w:rPr>
          <w:rFonts w:ascii="Arial" w:hAnsi="Arial" w:cs="Arial"/>
          <w:lang w:val="es-CR"/>
        </w:rPr>
        <w:t>Undang No</w:t>
      </w:r>
      <w:r w:rsidRPr="009B0E5D">
        <w:rPr>
          <w:rFonts w:ascii="Arial" w:hAnsi="Arial" w:cs="Arial"/>
          <w:lang w:val="id-ID"/>
        </w:rPr>
        <w:t>mor</w:t>
      </w:r>
      <w:r w:rsidRPr="009B0E5D">
        <w:rPr>
          <w:rFonts w:ascii="Arial" w:hAnsi="Arial" w:cs="Arial"/>
          <w:lang w:val="es-CR"/>
        </w:rPr>
        <w:t xml:space="preserve"> 18  tahun 2009  tentang Peternakan dan </w:t>
      </w:r>
      <w:r w:rsidR="00A42360">
        <w:rPr>
          <w:rFonts w:ascii="Arial" w:hAnsi="Arial" w:cs="Arial"/>
          <w:lang w:val="es-CR"/>
        </w:rPr>
        <w:t>Kesehatan</w:t>
      </w:r>
      <w:r w:rsidRPr="009B0E5D">
        <w:rPr>
          <w:rFonts w:ascii="Arial" w:hAnsi="Arial" w:cs="Arial"/>
          <w:lang w:val="es-CR"/>
        </w:rPr>
        <w:t xml:space="preserve"> Hew</w:t>
      </w:r>
      <w:r w:rsidRPr="009B0E5D">
        <w:rPr>
          <w:rFonts w:ascii="Arial" w:hAnsi="Arial" w:cs="Arial"/>
          <w:lang w:val="id-ID"/>
        </w:rPr>
        <w:t>an;</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6 Tahun 2013 tentang Pemberdayaan Peternak;</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Menteri Pertanian Nomor 48/Permentan/PK.210</w:t>
      </w:r>
      <w:r w:rsidR="00944803">
        <w:rPr>
          <w:rFonts w:ascii="Arial" w:hAnsi="Arial" w:cs="Arial"/>
          <w:bCs/>
        </w:rPr>
        <w:t xml:space="preserve">/ </w:t>
      </w:r>
      <w:r w:rsidRPr="009B0E5D">
        <w:rPr>
          <w:rFonts w:ascii="Arial" w:hAnsi="Arial" w:cs="Arial"/>
          <w:bCs/>
          <w:lang w:val="id-ID"/>
        </w:rPr>
        <w:t>10/2016 tentang Upaya Khusus Percepatan Peningkatan Populasi Sapi dan Kerbau Bunting;</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Keputusan Menteri Pertanian Nomor 656/</w:t>
      </w:r>
      <w:r w:rsidR="002778E8" w:rsidRPr="009B0E5D">
        <w:rPr>
          <w:rFonts w:ascii="Arial" w:hAnsi="Arial" w:cs="Arial"/>
          <w:bCs/>
          <w:lang w:val="id-ID"/>
        </w:rPr>
        <w:t>KPTS</w:t>
      </w:r>
      <w:r w:rsidRPr="009B0E5D">
        <w:rPr>
          <w:rFonts w:ascii="Arial" w:hAnsi="Arial" w:cs="Arial"/>
          <w:bCs/>
          <w:lang w:val="id-ID"/>
        </w:rPr>
        <w:t>/OT.050/10/</w:t>
      </w:r>
      <w:r w:rsidR="00944803">
        <w:rPr>
          <w:rFonts w:ascii="Arial" w:hAnsi="Arial" w:cs="Arial"/>
          <w:bCs/>
        </w:rPr>
        <w:t xml:space="preserve"> </w:t>
      </w:r>
      <w:r w:rsidRPr="009B0E5D">
        <w:rPr>
          <w:rFonts w:ascii="Arial" w:hAnsi="Arial" w:cs="Arial"/>
          <w:bCs/>
          <w:lang w:val="id-ID"/>
        </w:rPr>
        <w:t>2016 tentang Kelompok Kerja Upaya Khusus percepatan Peningkatan Populasi Sapi dan Kerbau;</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Keputusan Menteri Pertanian Nomor 7659/</w:t>
      </w:r>
      <w:r w:rsidR="002778E8" w:rsidRPr="009B0E5D">
        <w:rPr>
          <w:rFonts w:ascii="Arial" w:hAnsi="Arial" w:cs="Arial"/>
          <w:bCs/>
          <w:lang w:val="id-ID"/>
        </w:rPr>
        <w:t>KPTS</w:t>
      </w:r>
      <w:r w:rsidRPr="009B0E5D">
        <w:rPr>
          <w:rFonts w:ascii="Arial" w:hAnsi="Arial" w:cs="Arial"/>
          <w:bCs/>
          <w:lang w:val="id-ID"/>
        </w:rPr>
        <w:t>/OT.050/10/</w:t>
      </w:r>
      <w:r>
        <w:rPr>
          <w:rFonts w:ascii="Arial" w:hAnsi="Arial" w:cs="Arial"/>
          <w:bCs/>
          <w:lang w:val="id-ID"/>
        </w:rPr>
        <w:t xml:space="preserve"> </w:t>
      </w:r>
      <w:r w:rsidRPr="009B0E5D">
        <w:rPr>
          <w:rFonts w:ascii="Arial" w:hAnsi="Arial" w:cs="Arial"/>
          <w:bCs/>
          <w:lang w:val="id-ID"/>
        </w:rPr>
        <w:t>2016 tentang Tim Supervisi Upaya Khusus percepatan Peningkatan Populasi Sapi dan Kerbau;</w:t>
      </w:r>
    </w:p>
    <w:p w:rsidR="00810240" w:rsidRPr="009B0E5D" w:rsidRDefault="00810240" w:rsidP="00E65A10">
      <w:pPr>
        <w:pStyle w:val="ListParagraph10"/>
        <w:numPr>
          <w:ilvl w:val="0"/>
          <w:numId w:val="135"/>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Daftar Isian Pelaksanaan Anggaran (DIPA) Dinas Perternakan dan </w:t>
      </w:r>
      <w:r w:rsidR="00A42360">
        <w:rPr>
          <w:rFonts w:ascii="Arial" w:hAnsi="Arial" w:cs="Arial"/>
          <w:bCs/>
          <w:lang w:val="id-ID"/>
        </w:rPr>
        <w:t>Kesehatan</w:t>
      </w:r>
      <w:r w:rsidRPr="009B0E5D">
        <w:rPr>
          <w:rFonts w:ascii="Arial" w:hAnsi="Arial" w:cs="Arial"/>
          <w:bCs/>
          <w:lang w:val="id-ID"/>
        </w:rPr>
        <w:t xml:space="preserve"> Hewan </w:t>
      </w:r>
      <w:r w:rsidR="00C31C9D">
        <w:rPr>
          <w:rFonts w:ascii="Arial" w:hAnsi="Arial" w:cs="Arial"/>
          <w:bCs/>
          <w:lang w:val="id-ID"/>
        </w:rPr>
        <w:t>Provinsi</w:t>
      </w:r>
      <w:r w:rsidRPr="009B0E5D">
        <w:rPr>
          <w:rFonts w:ascii="Arial" w:hAnsi="Arial" w:cs="Arial"/>
          <w:bCs/>
          <w:lang w:val="id-ID"/>
        </w:rPr>
        <w:t xml:space="preserve"> Sumatera Barat Nomor : SP DIPA-018.06.4.089133/ 2017 tanggal 7 Desember 2016.</w:t>
      </w:r>
    </w:p>
    <w:p w:rsidR="007946F2" w:rsidRDefault="00810240" w:rsidP="00E65A10">
      <w:pPr>
        <w:pStyle w:val="ListParagraph10"/>
        <w:numPr>
          <w:ilvl w:val="0"/>
          <w:numId w:val="134"/>
        </w:numPr>
        <w:spacing w:before="0" w:beforeAutospacing="0" w:after="0" w:afterAutospacing="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Default="00810240" w:rsidP="007946F2">
      <w:pPr>
        <w:pStyle w:val="ListParagraph10"/>
        <w:spacing w:before="0" w:beforeAutospacing="0" w:after="0" w:afterAutospacing="0" w:line="360" w:lineRule="auto"/>
        <w:ind w:left="1701"/>
        <w:jc w:val="both"/>
        <w:rPr>
          <w:rFonts w:ascii="Arial" w:hAnsi="Arial" w:cs="Arial"/>
          <w:bCs/>
          <w:lang w:val="id-ID"/>
        </w:rPr>
      </w:pPr>
      <w:r w:rsidRPr="007946F2">
        <w:rPr>
          <w:rFonts w:ascii="Arial" w:hAnsi="Arial" w:cs="Arial"/>
          <w:bCs/>
          <w:lang w:val="id-ID"/>
        </w:rPr>
        <w:t xml:space="preserve">Pada tahun 2017, Dinas Perternakan dan </w:t>
      </w:r>
      <w:r w:rsidR="00A42360">
        <w:rPr>
          <w:rFonts w:ascii="Arial" w:hAnsi="Arial" w:cs="Arial"/>
          <w:bCs/>
          <w:lang w:val="id-ID"/>
        </w:rPr>
        <w:t>Kesehatan</w:t>
      </w:r>
      <w:r w:rsidRPr="007946F2">
        <w:rPr>
          <w:rFonts w:ascii="Arial" w:hAnsi="Arial" w:cs="Arial"/>
          <w:bCs/>
          <w:lang w:val="id-ID"/>
        </w:rPr>
        <w:t xml:space="preserve"> Hewan </w:t>
      </w:r>
      <w:r w:rsidR="00C31C9D">
        <w:rPr>
          <w:rFonts w:ascii="Arial" w:hAnsi="Arial" w:cs="Arial"/>
          <w:bCs/>
          <w:lang w:val="id-ID"/>
        </w:rPr>
        <w:t>Provinsi</w:t>
      </w:r>
      <w:r w:rsidRPr="007946F2">
        <w:rPr>
          <w:rFonts w:ascii="Arial" w:hAnsi="Arial" w:cs="Arial"/>
          <w:bCs/>
          <w:lang w:val="id-ID"/>
        </w:rPr>
        <w:t xml:space="preserve"> Sumatera Barat mendapatkan dana APBN untuk melaksanakan Tugas Pembantuan dari Kementerian Pertanian R.I. d</w:t>
      </w:r>
      <w:r w:rsidR="00944803">
        <w:rPr>
          <w:rFonts w:ascii="Arial" w:hAnsi="Arial" w:cs="Arial"/>
          <w:bCs/>
          <w:lang w:val="id-ID"/>
        </w:rPr>
        <w:t>engan pagu anggaran sebesar Rp.</w:t>
      </w:r>
      <w:r w:rsidRPr="007946F2">
        <w:rPr>
          <w:rFonts w:ascii="Arial" w:hAnsi="Arial" w:cs="Arial"/>
          <w:bCs/>
          <w:lang w:val="id-ID"/>
        </w:rPr>
        <w:t>27.189.858.000</w:t>
      </w:r>
      <w:r w:rsidR="00944803">
        <w:rPr>
          <w:rFonts w:ascii="Arial" w:hAnsi="Arial" w:cs="Arial"/>
          <w:bCs/>
          <w:lang w:val="id-ID"/>
        </w:rPr>
        <w:t>,- dengan realisasi sebesar Rp.</w:t>
      </w:r>
      <w:r w:rsidRPr="007946F2">
        <w:rPr>
          <w:rFonts w:ascii="Arial" w:hAnsi="Arial" w:cs="Arial"/>
          <w:bCs/>
          <w:lang w:val="id-ID"/>
        </w:rPr>
        <w:t>23.464.532.730,- (86,30%) yang dilaksanakan melalui Program  Pemenuhan Pangan Asal Ternak dan Agribisnis Perternakan Rakyat, dengan kegiatan Peningkatan Produksi Pakan Ternak, Pengendalian dan Penanggulangan Penyakit Hewan, Penyediaaan Benih dan Bibit Serta Peningkatan Produksi Ternak, Peningkatan Pemenuhan Persyaratan Produk Hewan Yang ASUH (Aman, Sehat, Utuh dan Halal), Dukungan Manajemen dan Dukungan Teknis Lainnya Ditjen Peternakan dan Pengembangan Pengolahan dan Pemasaran Hasil Ternak.</w:t>
      </w:r>
    </w:p>
    <w:p w:rsidR="007946F2" w:rsidRDefault="00810240" w:rsidP="00E65A10">
      <w:pPr>
        <w:pStyle w:val="ListParagraph10"/>
        <w:numPr>
          <w:ilvl w:val="0"/>
          <w:numId w:val="136"/>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7946F2" w:rsidRDefault="00810240" w:rsidP="007946F2">
      <w:pPr>
        <w:pStyle w:val="ListParagraph10"/>
        <w:spacing w:before="0" w:beforeAutospacing="0" w:after="0" w:afterAutospacing="0" w:line="360" w:lineRule="auto"/>
        <w:ind w:left="1701"/>
        <w:jc w:val="both"/>
        <w:rPr>
          <w:rFonts w:ascii="Arial" w:hAnsi="Arial" w:cs="Arial"/>
          <w:b/>
          <w:lang w:val="id-ID"/>
        </w:rPr>
      </w:pPr>
      <w:r w:rsidRPr="007946F2">
        <w:rPr>
          <w:rFonts w:ascii="Arial" w:hAnsi="Arial" w:cs="Arial"/>
          <w:bCs/>
          <w:lang w:val="id-ID"/>
        </w:rPr>
        <w:t>Program Pemenuhan Pangan Asal Ternak dan Agribisnis Perternakan Rakyat, deng</w:t>
      </w:r>
      <w:r w:rsidR="007946F2">
        <w:rPr>
          <w:rFonts w:ascii="Arial" w:hAnsi="Arial" w:cs="Arial"/>
          <w:bCs/>
          <w:lang w:val="id-ID"/>
        </w:rPr>
        <w:t>an alokasi anggaran sebesar Rp.</w:t>
      </w:r>
      <w:r w:rsidRPr="007946F2">
        <w:rPr>
          <w:rFonts w:ascii="Arial" w:hAnsi="Arial" w:cs="Arial"/>
          <w:bCs/>
          <w:lang w:val="id-ID"/>
        </w:rPr>
        <w:t>27.189.85</w:t>
      </w:r>
      <w:r w:rsidR="007946F2">
        <w:rPr>
          <w:rFonts w:ascii="Arial" w:hAnsi="Arial" w:cs="Arial"/>
          <w:bCs/>
          <w:lang w:val="id-ID"/>
        </w:rPr>
        <w:t>8.000,- terealisasi sebesar Rp.</w:t>
      </w:r>
      <w:r w:rsidRPr="007946F2">
        <w:rPr>
          <w:rFonts w:ascii="Arial" w:hAnsi="Arial" w:cs="Arial"/>
          <w:bCs/>
          <w:lang w:val="id-ID"/>
        </w:rPr>
        <w:t xml:space="preserve">23.464.532.730,- (86,30%), dengan </w:t>
      </w:r>
      <w:r w:rsidR="00A42360">
        <w:rPr>
          <w:rFonts w:ascii="Arial" w:hAnsi="Arial" w:cs="Arial"/>
          <w:bCs/>
          <w:lang w:val="id-ID"/>
        </w:rPr>
        <w:t>output</w:t>
      </w:r>
      <w:r w:rsidRPr="007946F2">
        <w:rPr>
          <w:rFonts w:ascii="Arial" w:hAnsi="Arial" w:cs="Arial"/>
          <w:bCs/>
          <w:lang w:val="id-ID"/>
        </w:rPr>
        <w:t xml:space="preserve"> Terlaksananya Penanaman HPT di Lokasi I, Terlaksananya pengadaan konsentrat pakan induk sapi potong  untuk ternak gangrep di lokasi I, Terlaksananya pengadaan vaksin Rabies dan operasional kegiatan, Terlaksananya pengadaan vaksin AI dan Operasional, </w:t>
      </w:r>
      <w:r w:rsidRPr="007946F2">
        <w:rPr>
          <w:rFonts w:ascii="Arial" w:hAnsi="Arial" w:cs="Arial"/>
          <w:bCs/>
          <w:lang w:val="id-ID"/>
        </w:rPr>
        <w:lastRenderedPageBreak/>
        <w:t>Terlaksananya Pengadaan Ternak Sapi Potong di Lokasi I, Inseminasi Buatan dan Sinkronisasi Berahi Introduksi dan Pengembangan, Terlaksananya Pengadaan Ternak Itik di Kota Padang, Pengawasan Sektor Hulu dan Sektor Hilir (RPH), terlaksananya Layanan Perbendaharaan dan Operasional Peng</w:t>
      </w:r>
      <w:r w:rsidR="00B7369A">
        <w:rPr>
          <w:rFonts w:ascii="Arial" w:hAnsi="Arial" w:cs="Arial"/>
          <w:bCs/>
          <w:lang w:val="id-ID"/>
        </w:rPr>
        <w:t xml:space="preserve">embangan Informasi Pasar (PIP) </w:t>
      </w:r>
      <w:r w:rsidR="00C31C9D">
        <w:rPr>
          <w:rFonts w:ascii="Arial" w:hAnsi="Arial" w:cs="Arial"/>
          <w:bCs/>
          <w:lang w:val="id-ID"/>
        </w:rPr>
        <w:t>Provinsi</w:t>
      </w:r>
      <w:r w:rsidRPr="007946F2">
        <w:rPr>
          <w:rFonts w:ascii="Arial" w:hAnsi="Arial" w:cs="Arial"/>
          <w:bCs/>
          <w:lang w:val="id-ID"/>
        </w:rPr>
        <w:t xml:space="preserve">. </w:t>
      </w:r>
    </w:p>
    <w:p w:rsidR="00810240" w:rsidRPr="009B0E5D" w:rsidRDefault="00810240" w:rsidP="00E65A10">
      <w:pPr>
        <w:pStyle w:val="ListParagraph10"/>
        <w:numPr>
          <w:ilvl w:val="0"/>
          <w:numId w:val="137"/>
        </w:numPr>
        <w:tabs>
          <w:tab w:val="clear" w:pos="420"/>
        </w:tabs>
        <w:spacing w:before="0" w:beforeAutospacing="0" w:after="0" w:afterAutospacing="0" w:line="360" w:lineRule="auto"/>
        <w:ind w:left="1701" w:hanging="567"/>
        <w:jc w:val="both"/>
        <w:rPr>
          <w:rFonts w:ascii="Arial" w:hAnsi="Arial" w:cs="Arial"/>
          <w:bCs/>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 xml:space="preserve">Outcome </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Meningkatkan Produksi Pangan Hewani Asal Ternak, Daya Saing dan </w:t>
      </w:r>
      <w:r w:rsidR="00830F21">
        <w:rPr>
          <w:rFonts w:ascii="Arial" w:hAnsi="Arial" w:cs="Arial"/>
          <w:bCs/>
          <w:lang w:val="id-ID"/>
        </w:rPr>
        <w:t>Kesejahteraan</w:t>
      </w:r>
      <w:r w:rsidRPr="009B0E5D">
        <w:rPr>
          <w:rFonts w:ascii="Arial" w:hAnsi="Arial" w:cs="Arial"/>
          <w:bCs/>
          <w:lang w:val="id-ID"/>
        </w:rPr>
        <w:t xml:space="preserve"> Peternak;</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produktifitas ternak ruminansia;</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Status </w:t>
      </w:r>
      <w:r w:rsidR="00A42360">
        <w:rPr>
          <w:rFonts w:ascii="Arial" w:hAnsi="Arial" w:cs="Arial"/>
          <w:bCs/>
          <w:lang w:val="id-ID"/>
        </w:rPr>
        <w:t>Kesehatan</w:t>
      </w:r>
      <w:r w:rsidRPr="009B0E5D">
        <w:rPr>
          <w:rFonts w:ascii="Arial" w:hAnsi="Arial" w:cs="Arial"/>
          <w:bCs/>
          <w:lang w:val="id-ID"/>
        </w:rPr>
        <w:t xml:space="preserve"> Hewan;</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Produksi dan Produktifitas Ternak;</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Pemenuhan Persyaratan Produk Hewan Yang ASUH (Aman, Sehat, Utuh dan Halal);</w:t>
      </w:r>
    </w:p>
    <w:p w:rsidR="00810240" w:rsidRPr="009B0E5D"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Layanan Manajemen dan Dukungan Teknis Lainnya ; dan </w:t>
      </w:r>
    </w:p>
    <w:p w:rsidR="00810240" w:rsidRDefault="00810240" w:rsidP="00E65A10">
      <w:pPr>
        <w:pStyle w:val="ListParagraph10"/>
        <w:numPr>
          <w:ilvl w:val="0"/>
          <w:numId w:val="138"/>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Pengolahan dan Pemasaran Hasil Ternak.</w:t>
      </w:r>
    </w:p>
    <w:p w:rsidR="00810240" w:rsidRPr="009B0E5D" w:rsidRDefault="00810240" w:rsidP="00944803">
      <w:pPr>
        <w:pStyle w:val="ListParagraph10"/>
        <w:numPr>
          <w:ilvl w:val="0"/>
          <w:numId w:val="139"/>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7946F2" w:rsidRDefault="00810240" w:rsidP="00944803">
      <w:pPr>
        <w:pStyle w:val="ListParagraph10"/>
        <w:numPr>
          <w:ilvl w:val="0"/>
          <w:numId w:val="140"/>
        </w:numPr>
        <w:spacing w:before="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Permasalahan</w:t>
      </w:r>
    </w:p>
    <w:p w:rsidR="00810240" w:rsidRPr="007946F2" w:rsidRDefault="00810240" w:rsidP="007946F2">
      <w:pPr>
        <w:pStyle w:val="ListParagraph10"/>
        <w:spacing w:before="0" w:beforeAutospacing="0" w:after="0" w:afterAutospacing="0" w:line="360" w:lineRule="auto"/>
        <w:ind w:left="2268"/>
        <w:jc w:val="both"/>
        <w:rPr>
          <w:rFonts w:ascii="Arial" w:hAnsi="Arial" w:cs="Arial"/>
          <w:bCs/>
          <w:lang w:val="id-ID"/>
        </w:rPr>
      </w:pPr>
      <w:r w:rsidRPr="007946F2">
        <w:rPr>
          <w:rFonts w:ascii="Arial" w:hAnsi="Arial" w:cs="Arial"/>
          <w:bCs/>
          <w:lang w:val="id-ID"/>
        </w:rPr>
        <w:t>Sebahagian petugas ada yang tidak melaporkan pelaksanaan kegiatan sehingga biaya operasional kegiatan tidak dapat dicairkan;</w:t>
      </w:r>
    </w:p>
    <w:p w:rsidR="007946F2" w:rsidRDefault="00810240" w:rsidP="00E65A10">
      <w:pPr>
        <w:pStyle w:val="ListParagraph10"/>
        <w:numPr>
          <w:ilvl w:val="0"/>
          <w:numId w:val="140"/>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Solusi </w:t>
      </w:r>
    </w:p>
    <w:p w:rsidR="00810240" w:rsidRPr="007946F2" w:rsidRDefault="00810240" w:rsidP="007946F2">
      <w:pPr>
        <w:pStyle w:val="ListParagraph10"/>
        <w:spacing w:before="0" w:beforeAutospacing="0" w:after="0" w:afterAutospacing="0" w:line="360" w:lineRule="auto"/>
        <w:ind w:left="2268"/>
        <w:jc w:val="both"/>
        <w:rPr>
          <w:rFonts w:ascii="Arial" w:hAnsi="Arial" w:cs="Arial"/>
          <w:bCs/>
          <w:lang w:val="id-ID"/>
        </w:rPr>
      </w:pPr>
      <w:r w:rsidRPr="007946F2">
        <w:rPr>
          <w:rFonts w:ascii="Arial" w:hAnsi="Arial" w:cs="Arial"/>
          <w:bCs/>
          <w:lang w:val="id-ID"/>
        </w:rPr>
        <w:t xml:space="preserve">Melakukan koordinasi dengan petugas </w:t>
      </w:r>
      <w:r w:rsidR="00981DDE">
        <w:rPr>
          <w:rFonts w:ascii="Arial" w:hAnsi="Arial" w:cs="Arial"/>
          <w:bCs/>
          <w:lang w:val="id-ID"/>
        </w:rPr>
        <w:t>Kabupaten/Kota</w:t>
      </w:r>
      <w:r w:rsidRPr="007946F2">
        <w:rPr>
          <w:rFonts w:ascii="Arial" w:hAnsi="Arial" w:cs="Arial"/>
          <w:bCs/>
          <w:lang w:val="id-ID"/>
        </w:rPr>
        <w:t xml:space="preserve"> maupun petugas Kecamatan.</w:t>
      </w:r>
    </w:p>
    <w:p w:rsidR="00810240" w:rsidRPr="009B0E5D" w:rsidRDefault="00810240" w:rsidP="00E65A10">
      <w:pPr>
        <w:pStyle w:val="ListParagraph10"/>
        <w:numPr>
          <w:ilvl w:val="0"/>
          <w:numId w:val="118"/>
        </w:numPr>
        <w:spacing w:before="240" w:beforeAutospacing="0" w:after="0" w:afterAutospacing="0" w:line="360" w:lineRule="auto"/>
        <w:ind w:left="1134" w:hanging="567"/>
        <w:contextualSpacing w:val="0"/>
        <w:jc w:val="both"/>
        <w:rPr>
          <w:rFonts w:ascii="Arial" w:hAnsi="Arial" w:cs="Arial"/>
          <w:b/>
        </w:rPr>
      </w:pPr>
      <w:r w:rsidRPr="009B0E5D">
        <w:rPr>
          <w:rFonts w:ascii="Arial" w:hAnsi="Arial" w:cs="Arial"/>
          <w:b/>
          <w:lang w:val="id-ID"/>
        </w:rPr>
        <w:t>Dinas Kelautan dan Perikanan.</w:t>
      </w:r>
    </w:p>
    <w:p w:rsidR="00810240" w:rsidRPr="009B0E5D" w:rsidRDefault="00810240" w:rsidP="00E65A10">
      <w:pPr>
        <w:pStyle w:val="ListParagraph10"/>
        <w:numPr>
          <w:ilvl w:val="0"/>
          <w:numId w:val="141"/>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Dasar Hukum</w:t>
      </w:r>
    </w:p>
    <w:p w:rsidR="00810240" w:rsidRPr="009B0E5D" w:rsidRDefault="00810240" w:rsidP="00E65A10">
      <w:pPr>
        <w:numPr>
          <w:ilvl w:val="0"/>
          <w:numId w:val="142"/>
        </w:numPr>
        <w:spacing w:after="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 xml:space="preserve">Undang-Undang Nomor  </w:t>
      </w:r>
      <w:r w:rsidRPr="009B0E5D">
        <w:rPr>
          <w:rFonts w:ascii="Arial" w:eastAsia="SimSun" w:hAnsi="Arial" w:cs="Arial"/>
          <w:lang w:eastAsia="zh-CN"/>
        </w:rPr>
        <w:t>31 Tahun 2004</w:t>
      </w:r>
      <w:r w:rsidRPr="009B0E5D">
        <w:rPr>
          <w:rFonts w:ascii="Arial" w:eastAsia="SimSun" w:hAnsi="Arial" w:cs="Arial"/>
          <w:lang w:val="id-ID" w:eastAsia="zh-CN"/>
        </w:rPr>
        <w:t xml:space="preserve"> t</w:t>
      </w:r>
      <w:r w:rsidRPr="009B0E5D">
        <w:rPr>
          <w:rFonts w:ascii="Arial" w:eastAsia="SimSun" w:hAnsi="Arial" w:cs="Arial"/>
          <w:lang w:eastAsia="zh-CN"/>
        </w:rPr>
        <w:t>entang Perikanan</w:t>
      </w:r>
      <w:r w:rsidRPr="009B0E5D">
        <w:rPr>
          <w:rFonts w:ascii="Arial" w:eastAsia="SimSun" w:hAnsi="Arial" w:cs="Arial"/>
          <w:lang w:val="id-ID" w:eastAsia="zh-CN"/>
        </w:rPr>
        <w:t>;</w:t>
      </w:r>
    </w:p>
    <w:p w:rsidR="00810240" w:rsidRPr="009B0E5D" w:rsidRDefault="00810240" w:rsidP="00E65A10">
      <w:pPr>
        <w:numPr>
          <w:ilvl w:val="0"/>
          <w:numId w:val="142"/>
        </w:numPr>
        <w:spacing w:after="0" w:line="360" w:lineRule="auto"/>
        <w:ind w:left="2268" w:hanging="567"/>
        <w:jc w:val="both"/>
        <w:rPr>
          <w:rFonts w:ascii="Arial" w:hAnsi="Arial" w:cs="Arial"/>
        </w:rPr>
      </w:pPr>
      <w:r>
        <w:rPr>
          <w:rFonts w:ascii="Arial" w:hAnsi="Arial" w:cs="Arial"/>
          <w:bCs/>
          <w:lang w:val="id-ID"/>
        </w:rPr>
        <w:t xml:space="preserve"> </w:t>
      </w:r>
      <w:r>
        <w:rPr>
          <w:rFonts w:ascii="Arial" w:hAnsi="Arial" w:cs="Arial"/>
          <w:bCs/>
          <w:lang w:val="id-ID"/>
        </w:rPr>
        <w:tab/>
      </w:r>
      <w:r w:rsidRPr="009B0E5D">
        <w:rPr>
          <w:rFonts w:ascii="Arial" w:hAnsi="Arial" w:cs="Arial"/>
          <w:bCs/>
          <w:lang w:val="id-ID"/>
        </w:rPr>
        <w:t>Peraturan Pemerintah Nomor 32 Tahun 2004 tentang Kelautan;</w:t>
      </w:r>
    </w:p>
    <w:p w:rsidR="00810240" w:rsidRPr="009B0E5D" w:rsidRDefault="00810240" w:rsidP="00E65A10">
      <w:pPr>
        <w:numPr>
          <w:ilvl w:val="0"/>
          <w:numId w:val="142"/>
        </w:numPr>
        <w:spacing w:after="0" w:line="360" w:lineRule="auto"/>
        <w:ind w:left="2268" w:hanging="567"/>
        <w:jc w:val="both"/>
        <w:rPr>
          <w:rFonts w:ascii="Arial" w:hAnsi="Arial" w:cs="Arial"/>
          <w:bCs/>
          <w:lang w:val="id-ID"/>
        </w:rPr>
      </w:pPr>
      <w:r>
        <w:rPr>
          <w:rFonts w:ascii="Arial" w:hAnsi="Arial" w:cs="Arial"/>
          <w:bCs/>
          <w:lang w:val="id-ID"/>
        </w:rPr>
        <w:t xml:space="preserve"> </w:t>
      </w:r>
      <w:r w:rsidRPr="009B0E5D">
        <w:rPr>
          <w:rFonts w:ascii="Arial" w:eastAsia="SimSun" w:hAnsi="Arial" w:cs="Arial"/>
          <w:lang w:eastAsia="zh-CN"/>
        </w:rPr>
        <w:t>Peraturan Pemerintah Nomor 60 tahun 2007</w:t>
      </w:r>
      <w:r w:rsidRPr="009B0E5D">
        <w:rPr>
          <w:rFonts w:ascii="Arial" w:eastAsia="SimSun" w:hAnsi="Arial" w:cs="Arial"/>
          <w:lang w:val="id-ID" w:eastAsia="zh-CN"/>
        </w:rPr>
        <w:t xml:space="preserve"> t</w:t>
      </w:r>
      <w:r w:rsidRPr="009B0E5D">
        <w:rPr>
          <w:rFonts w:ascii="Arial" w:eastAsia="SimSun" w:hAnsi="Arial" w:cs="Arial"/>
          <w:lang w:eastAsia="zh-CN"/>
        </w:rPr>
        <w:t>entang Konservasi Sumber Daya Ikan</w:t>
      </w:r>
      <w:r w:rsidRPr="009B0E5D">
        <w:rPr>
          <w:rFonts w:ascii="Arial" w:eastAsia="SimSun" w:hAnsi="Arial" w:cs="Arial"/>
          <w:lang w:val="id-ID" w:eastAsia="zh-CN"/>
        </w:rPr>
        <w:t>;</w:t>
      </w:r>
    </w:p>
    <w:p w:rsidR="00810240" w:rsidRPr="009B0E5D" w:rsidRDefault="00810240" w:rsidP="00E65A10">
      <w:pPr>
        <w:pStyle w:val="ListParagraph10"/>
        <w:numPr>
          <w:ilvl w:val="0"/>
          <w:numId w:val="142"/>
        </w:numPr>
        <w:spacing w:before="120" w:beforeAutospacing="0" w:after="0" w:afterAutospacing="0" w:line="360" w:lineRule="auto"/>
        <w:ind w:left="2268" w:hanging="567"/>
        <w:contextualSpacing w:val="0"/>
        <w:jc w:val="both"/>
        <w:rPr>
          <w:rFonts w:ascii="Arial" w:hAnsi="Arial" w:cs="Arial"/>
          <w:bCs/>
          <w:lang w:val="id-ID"/>
        </w:rPr>
      </w:pPr>
      <w:r>
        <w:rPr>
          <w:rFonts w:ascii="Arial" w:hAnsi="Arial" w:cs="Arial"/>
          <w:bCs/>
          <w:lang w:val="id-ID"/>
        </w:rPr>
        <w:lastRenderedPageBreak/>
        <w:t xml:space="preserve"> </w:t>
      </w:r>
      <w:r>
        <w:rPr>
          <w:rFonts w:ascii="Arial" w:hAnsi="Arial" w:cs="Arial"/>
          <w:bCs/>
          <w:lang w:val="id-ID"/>
        </w:rPr>
        <w:tab/>
      </w:r>
      <w:r w:rsidRPr="009B0E5D">
        <w:rPr>
          <w:rFonts w:ascii="Arial" w:hAnsi="Arial" w:cs="Arial"/>
          <w:bCs/>
          <w:lang w:val="id-ID"/>
        </w:rPr>
        <w:t xml:space="preserve">Daftar Isian Pelaksanaan Anggaran (DIPA) Dinas Kelautan dan Perikanan </w:t>
      </w:r>
      <w:r w:rsidR="00C31C9D">
        <w:rPr>
          <w:rFonts w:ascii="Arial" w:hAnsi="Arial" w:cs="Arial"/>
          <w:bCs/>
          <w:lang w:val="id-ID"/>
        </w:rPr>
        <w:t>Provinsi</w:t>
      </w:r>
      <w:r w:rsidRPr="009B0E5D">
        <w:rPr>
          <w:rFonts w:ascii="Arial" w:hAnsi="Arial" w:cs="Arial"/>
          <w:bCs/>
          <w:lang w:val="id-ID"/>
        </w:rPr>
        <w:t xml:space="preserve"> Sumatera Barat Nomor : SP DIPA-032.04.4.</w:t>
      </w:r>
      <w:r>
        <w:rPr>
          <w:rFonts w:ascii="Arial" w:hAnsi="Arial" w:cs="Arial"/>
          <w:bCs/>
          <w:lang w:val="id-ID"/>
        </w:rPr>
        <w:t xml:space="preserve"> </w:t>
      </w:r>
      <w:r w:rsidRPr="009B0E5D">
        <w:rPr>
          <w:rFonts w:ascii="Arial" w:hAnsi="Arial" w:cs="Arial"/>
          <w:bCs/>
          <w:lang w:val="id-ID"/>
        </w:rPr>
        <w:t>089144/2017 tanggal 07 Desember 2016.</w:t>
      </w:r>
    </w:p>
    <w:p w:rsidR="007946F2" w:rsidRDefault="00810240" w:rsidP="00E65A10">
      <w:pPr>
        <w:pStyle w:val="ListParagraph10"/>
        <w:numPr>
          <w:ilvl w:val="0"/>
          <w:numId w:val="141"/>
        </w:numPr>
        <w:spacing w:before="0" w:beforeAutospacing="0" w:after="0" w:afterAutospacing="0" w:line="360" w:lineRule="auto"/>
        <w:ind w:left="1701" w:hanging="567"/>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Program dan Kegiatan</w:t>
      </w:r>
    </w:p>
    <w:p w:rsidR="00810240" w:rsidRPr="007946F2" w:rsidRDefault="00810240" w:rsidP="007946F2">
      <w:pPr>
        <w:pStyle w:val="ListParagraph10"/>
        <w:spacing w:before="0" w:beforeAutospacing="0" w:after="0" w:afterAutospacing="0" w:line="360" w:lineRule="auto"/>
        <w:ind w:left="1701"/>
        <w:jc w:val="both"/>
        <w:rPr>
          <w:rFonts w:ascii="Arial" w:hAnsi="Arial" w:cs="Arial"/>
          <w:b/>
          <w:lang w:val="id-ID"/>
        </w:rPr>
      </w:pPr>
      <w:r w:rsidRPr="007946F2">
        <w:rPr>
          <w:rFonts w:ascii="Arial" w:hAnsi="Arial" w:cs="Arial"/>
          <w:bCs/>
          <w:lang w:val="id-ID"/>
        </w:rPr>
        <w:t xml:space="preserve">Pada tahun 2017, Dinas Kelautan dan Perikanan </w:t>
      </w:r>
      <w:r w:rsidR="00C31C9D">
        <w:rPr>
          <w:rFonts w:ascii="Arial" w:hAnsi="Arial" w:cs="Arial"/>
          <w:bCs/>
          <w:lang w:val="id-ID"/>
        </w:rPr>
        <w:t>Provinsi</w:t>
      </w:r>
      <w:r w:rsidRPr="007946F2">
        <w:rPr>
          <w:rFonts w:ascii="Arial" w:hAnsi="Arial" w:cs="Arial"/>
          <w:bCs/>
          <w:lang w:val="id-ID"/>
        </w:rPr>
        <w:t xml:space="preserve"> Sumatera Barat mendapatkan dana APBN untuk pelaksanaan tugas pembantuan Kementerian Kelautan dan Perikanan R.I. melalui Program Pengelolaan  Sumber Daya Perikanan Budidaya, dengan kegiatan Pengelolaan Sistem  Perbenihan Ikan, Dukungan Manajemen dan Pelaksanaan Tugas Teknis lainnya Direktorat Jenderal Perikanan Budidaya dan Pengelolaan Pakan Ikan.</w:t>
      </w:r>
    </w:p>
    <w:p w:rsidR="007946F2" w:rsidRDefault="00810240" w:rsidP="00E65A10">
      <w:pPr>
        <w:pStyle w:val="ListParagraph10"/>
        <w:numPr>
          <w:ilvl w:val="0"/>
          <w:numId w:val="141"/>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Realisasi Program dan Kegiatan</w:t>
      </w:r>
    </w:p>
    <w:p w:rsidR="00810240" w:rsidRPr="007946F2" w:rsidRDefault="00810240" w:rsidP="007946F2">
      <w:pPr>
        <w:pStyle w:val="ListParagraph10"/>
        <w:spacing w:before="120" w:beforeAutospacing="0" w:after="0" w:afterAutospacing="0" w:line="360" w:lineRule="auto"/>
        <w:ind w:left="1701"/>
        <w:contextualSpacing w:val="0"/>
        <w:jc w:val="both"/>
        <w:rPr>
          <w:rFonts w:ascii="Arial" w:hAnsi="Arial" w:cs="Arial"/>
          <w:b/>
          <w:lang w:val="id-ID"/>
        </w:rPr>
      </w:pPr>
      <w:r w:rsidRPr="007946F2">
        <w:rPr>
          <w:rFonts w:ascii="Arial" w:hAnsi="Arial" w:cs="Arial"/>
          <w:bCs/>
          <w:lang w:val="id-ID"/>
        </w:rPr>
        <w:t xml:space="preserve">Program Pengelolaan  Sumber Daya Perikanan Budidaya, dengan didukung oleh anggaran sebesar Rp.500.000.000,- dapat terealisasi sebesar Rp.491.529.686,- (98,31%), dengan </w:t>
      </w:r>
      <w:r w:rsidR="00A42360">
        <w:rPr>
          <w:rFonts w:ascii="Arial" w:hAnsi="Arial" w:cs="Arial"/>
          <w:bCs/>
          <w:lang w:val="id-ID"/>
        </w:rPr>
        <w:t>output</w:t>
      </w:r>
      <w:r w:rsidRPr="007946F2">
        <w:rPr>
          <w:rFonts w:ascii="Arial" w:hAnsi="Arial" w:cs="Arial"/>
          <w:bCs/>
          <w:lang w:val="id-ID"/>
        </w:rPr>
        <w:t xml:space="preserve"> Produksi benih yang dihasilkan di UPT dan UPTD (500 Juta Ekor), Layanan Dukungan Manajemen Eselon I (5 layanan), Jenis pakan ikan terdaftar (1 jenis).</w:t>
      </w:r>
    </w:p>
    <w:p w:rsidR="00810240" w:rsidRPr="009B0E5D" w:rsidRDefault="00810240" w:rsidP="00E65A10">
      <w:pPr>
        <w:pStyle w:val="ListParagraph10"/>
        <w:numPr>
          <w:ilvl w:val="0"/>
          <w:numId w:val="141"/>
        </w:numPr>
        <w:spacing w:before="120" w:beforeAutospacing="0" w:after="0" w:afterAutospacing="0" w:line="360" w:lineRule="auto"/>
        <w:ind w:left="1701" w:hanging="567"/>
        <w:contextualSpacing w:val="0"/>
        <w:jc w:val="both"/>
        <w:rPr>
          <w:rFonts w:ascii="Arial" w:hAnsi="Arial" w:cs="Arial"/>
          <w:b/>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Outcome</w:t>
      </w:r>
    </w:p>
    <w:p w:rsidR="00810240" w:rsidRPr="009B0E5D" w:rsidRDefault="00810240" w:rsidP="00E65A10">
      <w:pPr>
        <w:pStyle w:val="ListParagraph10"/>
        <w:numPr>
          <w:ilvl w:val="0"/>
          <w:numId w:val="143"/>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produksi perikanan budidaya;</w:t>
      </w:r>
    </w:p>
    <w:p w:rsidR="00810240" w:rsidRPr="009B0E5D" w:rsidRDefault="00810240" w:rsidP="00E65A10">
      <w:pPr>
        <w:pStyle w:val="ListParagraph10"/>
        <w:numPr>
          <w:ilvl w:val="0"/>
          <w:numId w:val="143"/>
        </w:numPr>
        <w:spacing w:before="0" w:beforeAutospacing="0" w:after="0" w:afterAutospacing="0" w:line="360" w:lineRule="auto"/>
        <w:ind w:left="2268" w:hanging="567"/>
        <w:jc w:val="both"/>
        <w:rPr>
          <w:rFonts w:ascii="Arial" w:hAnsi="Arial" w:cs="Arial"/>
          <w:bCs/>
          <w:lang w:val="id-ID"/>
        </w:rPr>
      </w:pPr>
      <w:r>
        <w:rPr>
          <w:rFonts w:ascii="Arial" w:hAnsi="Arial" w:cs="Arial"/>
          <w:bCs/>
          <w:lang w:val="id-ID"/>
        </w:rPr>
        <w:t xml:space="preserve"> </w:t>
      </w:r>
      <w:r>
        <w:rPr>
          <w:rFonts w:ascii="Arial" w:hAnsi="Arial" w:cs="Arial"/>
          <w:bCs/>
          <w:lang w:val="id-ID"/>
        </w:rPr>
        <w:tab/>
      </w:r>
      <w:r w:rsidR="00355079">
        <w:rPr>
          <w:rFonts w:ascii="Arial" w:hAnsi="Arial" w:cs="Arial"/>
          <w:bCs/>
          <w:lang w:val="id-ID"/>
        </w:rPr>
        <w:t>Meningkatnya</w:t>
      </w:r>
      <w:r w:rsidRPr="009B0E5D">
        <w:rPr>
          <w:rFonts w:ascii="Arial" w:hAnsi="Arial" w:cs="Arial"/>
          <w:bCs/>
          <w:lang w:val="id-ID"/>
        </w:rPr>
        <w:t xml:space="preserve"> </w:t>
      </w:r>
      <w:r w:rsidR="00830F21">
        <w:rPr>
          <w:rFonts w:ascii="Arial" w:hAnsi="Arial" w:cs="Arial"/>
          <w:bCs/>
          <w:lang w:val="id-ID"/>
        </w:rPr>
        <w:t>Kesejahteraan</w:t>
      </w:r>
      <w:r w:rsidRPr="009B0E5D">
        <w:rPr>
          <w:rFonts w:ascii="Arial" w:hAnsi="Arial" w:cs="Arial"/>
          <w:bCs/>
          <w:lang w:val="id-ID"/>
        </w:rPr>
        <w:t xml:space="preserve"> masyarakat Perikanan Budidaya.</w:t>
      </w:r>
    </w:p>
    <w:p w:rsidR="00810240" w:rsidRPr="009B0E5D" w:rsidRDefault="00810240" w:rsidP="00E65A10">
      <w:pPr>
        <w:pStyle w:val="ListParagraph10"/>
        <w:numPr>
          <w:ilvl w:val="0"/>
          <w:numId w:val="141"/>
        </w:numPr>
        <w:spacing w:before="120" w:beforeAutospacing="0" w:after="0" w:afterAutospacing="0" w:line="360" w:lineRule="auto"/>
        <w:ind w:left="1701" w:hanging="567"/>
        <w:contextualSpacing w:val="0"/>
        <w:jc w:val="both"/>
        <w:rPr>
          <w:rFonts w:ascii="Arial" w:hAnsi="Arial" w:cs="Arial"/>
          <w:lang w:val="id-ID"/>
        </w:rPr>
      </w:pPr>
      <w:r>
        <w:rPr>
          <w:rFonts w:ascii="Arial" w:hAnsi="Arial" w:cs="Arial"/>
          <w:b/>
          <w:lang w:val="id-ID"/>
        </w:rPr>
        <w:t xml:space="preserve"> </w:t>
      </w:r>
      <w:r>
        <w:rPr>
          <w:rFonts w:ascii="Arial" w:hAnsi="Arial" w:cs="Arial"/>
          <w:b/>
          <w:lang w:val="id-ID"/>
        </w:rPr>
        <w:tab/>
      </w:r>
      <w:r w:rsidRPr="009B0E5D">
        <w:rPr>
          <w:rFonts w:ascii="Arial" w:hAnsi="Arial" w:cs="Arial"/>
          <w:b/>
          <w:lang w:val="id-ID"/>
        </w:rPr>
        <w:t>Permasalahan dan Solusi</w:t>
      </w:r>
    </w:p>
    <w:p w:rsidR="00E4547C" w:rsidRDefault="00810240" w:rsidP="007946F2">
      <w:pPr>
        <w:pStyle w:val="ListParagraph1"/>
        <w:spacing w:line="360" w:lineRule="auto"/>
        <w:ind w:left="1701"/>
        <w:jc w:val="both"/>
        <w:rPr>
          <w:rFonts w:ascii="Tahoma" w:hAnsi="Tahoma" w:cs="Tahoma"/>
          <w:bCs/>
          <w:lang w:val="id-ID"/>
        </w:rPr>
      </w:pPr>
      <w:r w:rsidRPr="009B0E5D">
        <w:rPr>
          <w:rFonts w:ascii="Arial" w:hAnsi="Arial" w:cs="Arial"/>
          <w:bCs/>
          <w:lang w:val="id-ID"/>
        </w:rPr>
        <w:t>Tidak ada permasalahan dalam pelaksanaan program dan kegiatan ini</w:t>
      </w:r>
      <w:r w:rsidR="000A3531">
        <w:rPr>
          <w:rFonts w:ascii="Tahoma" w:hAnsi="Tahoma" w:cs="Tahoma"/>
          <w:bCs/>
          <w:sz w:val="22"/>
          <w:szCs w:val="22"/>
          <w:lang w:val="id-ID"/>
        </w:rPr>
        <w:t>.</w:t>
      </w:r>
    </w:p>
    <w:sectPr w:rsidR="00E4547C" w:rsidSect="00BD2527">
      <w:footerReference w:type="default" r:id="rId9"/>
      <w:pgSz w:w="11907" w:h="16840" w:code="9"/>
      <w:pgMar w:top="1701" w:right="1134" w:bottom="1134" w:left="1701" w:header="709" w:footer="476" w:gutter="284"/>
      <w:pgNumType w:start="43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5CB" w:rsidRDefault="00AA15CB">
      <w:pPr>
        <w:spacing w:after="0" w:line="240" w:lineRule="auto"/>
      </w:pPr>
      <w:r>
        <w:separator/>
      </w:r>
    </w:p>
  </w:endnote>
  <w:endnote w:type="continuationSeparator" w:id="1">
    <w:p w:rsidR="00AA15CB" w:rsidRDefault="00AA1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arlow Solid Italic">
    <w:panose1 w:val="04030604020F02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3" w:rsidRPr="009C616B" w:rsidRDefault="00F221F3">
    <w:pPr>
      <w:pStyle w:val="Footer"/>
      <w:pBdr>
        <w:top w:val="thinThickSmallGap" w:sz="24" w:space="1" w:color="622423" w:themeColor="accent2" w:themeShade="7F"/>
      </w:pBdr>
      <w:rPr>
        <w:rFonts w:ascii="Harlow Solid Italic" w:hAnsi="Harlow Solid Italic"/>
        <w:sz w:val="20"/>
        <w:szCs w:val="20"/>
      </w:rPr>
    </w:pPr>
    <w:r>
      <w:rPr>
        <w:rFonts w:ascii="Harlow Solid Italic" w:hAnsi="Harlow Solid Italic"/>
        <w:i/>
        <w:iCs/>
        <w:sz w:val="18"/>
        <w:szCs w:val="18"/>
        <w:lang w:val="en-GB" w:eastAsia="id-ID" w:bidi="th-TH"/>
      </w:rPr>
      <w:t>LKPJ Kepala Daerah Provinsi Sumatera Barat Tahun Anggaran 20</w:t>
    </w:r>
    <w:r>
      <w:rPr>
        <w:rFonts w:ascii="Harlow Solid Italic" w:hAnsi="Harlow Solid Italic"/>
        <w:i/>
        <w:iCs/>
        <w:sz w:val="18"/>
        <w:szCs w:val="18"/>
        <w:lang w:eastAsia="id-ID" w:bidi="th-TH"/>
      </w:rPr>
      <w:t>17</w:t>
    </w:r>
    <w:r>
      <w:rPr>
        <w:rFonts w:ascii="Harlow Solid Italic" w:hAnsi="Harlow Solid Italic"/>
        <w:i/>
        <w:iCs/>
        <w:sz w:val="18"/>
        <w:szCs w:val="18"/>
        <w:lang w:val="id-ID" w:eastAsia="id-ID" w:bidi="th-TH"/>
      </w:rPr>
      <w:t xml:space="preserve"> </w:t>
    </w:r>
    <w:r>
      <w:rPr>
        <w:rFonts w:asciiTheme="majorHAnsi" w:hAnsiTheme="majorHAnsi"/>
      </w:rPr>
      <w:ptab w:relativeTo="margin" w:alignment="right" w:leader="none"/>
    </w:r>
    <w:r>
      <w:rPr>
        <w:rFonts w:asciiTheme="majorHAnsi" w:hAnsiTheme="majorHAnsi"/>
      </w:rPr>
      <w:t xml:space="preserve"> </w:t>
    </w:r>
    <w:r w:rsidRPr="009C616B">
      <w:rPr>
        <w:rFonts w:ascii="Harlow Solid Italic" w:hAnsi="Harlow Solid Italic"/>
        <w:i/>
        <w:sz w:val="20"/>
        <w:szCs w:val="20"/>
      </w:rPr>
      <w:fldChar w:fldCharType="begin"/>
    </w:r>
    <w:r w:rsidRPr="009C616B">
      <w:rPr>
        <w:rFonts w:ascii="Harlow Solid Italic" w:hAnsi="Harlow Solid Italic"/>
        <w:i/>
        <w:sz w:val="20"/>
        <w:szCs w:val="20"/>
      </w:rPr>
      <w:instrText xml:space="preserve"> PAGE   \* MERGEFORMAT </w:instrText>
    </w:r>
    <w:r w:rsidRPr="009C616B">
      <w:rPr>
        <w:rFonts w:ascii="Harlow Solid Italic" w:hAnsi="Harlow Solid Italic"/>
        <w:i/>
        <w:sz w:val="20"/>
        <w:szCs w:val="20"/>
      </w:rPr>
      <w:fldChar w:fldCharType="separate"/>
    </w:r>
    <w:r w:rsidR="002778E8">
      <w:rPr>
        <w:rFonts w:ascii="Harlow Solid Italic" w:hAnsi="Harlow Solid Italic"/>
        <w:i/>
        <w:noProof/>
        <w:sz w:val="20"/>
        <w:szCs w:val="20"/>
      </w:rPr>
      <w:t>511</w:t>
    </w:r>
    <w:r w:rsidRPr="009C616B">
      <w:rPr>
        <w:rFonts w:ascii="Harlow Solid Italic" w:hAnsi="Harlow Solid Italic"/>
        <w:i/>
        <w:sz w:val="20"/>
        <w:szCs w:val="20"/>
      </w:rPr>
      <w:fldChar w:fldCharType="end"/>
    </w:r>
  </w:p>
  <w:p w:rsidR="00F221F3" w:rsidRPr="002B66FD" w:rsidRDefault="00F221F3">
    <w:pPr>
      <w:pStyle w:val="Foo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5CB" w:rsidRDefault="00AA15CB">
      <w:pPr>
        <w:spacing w:after="0" w:line="240" w:lineRule="auto"/>
      </w:pPr>
      <w:r>
        <w:separator/>
      </w:r>
    </w:p>
  </w:footnote>
  <w:footnote w:type="continuationSeparator" w:id="1">
    <w:p w:rsidR="00AA15CB" w:rsidRDefault="00AA15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632EF"/>
    <w:multiLevelType w:val="multilevel"/>
    <w:tmpl w:val="6C0C783C"/>
    <w:lvl w:ilvl="0">
      <w:start w:val="1"/>
      <w:numFmt w:val="decimal"/>
      <w:lvlText w:val="%1)"/>
      <w:lvlJc w:val="left"/>
      <w:pPr>
        <w:ind w:left="2705" w:hanging="360"/>
      </w:pPr>
      <w:rPr>
        <w:rFonts w:hint="default"/>
      </w:rPr>
    </w:lvl>
    <w:lvl w:ilvl="1">
      <w:start w:val="1"/>
      <w:numFmt w:val="bullet"/>
      <w:lvlText w:val="o"/>
      <w:lvlJc w:val="left"/>
      <w:pPr>
        <w:ind w:left="3425" w:hanging="360"/>
      </w:pPr>
      <w:rPr>
        <w:rFonts w:ascii="Courier New" w:hAnsi="Courier New" w:cs="Courier New" w:hint="default"/>
      </w:rPr>
    </w:lvl>
    <w:lvl w:ilvl="2">
      <w:start w:val="1"/>
      <w:numFmt w:val="bullet"/>
      <w:lvlText w:val=""/>
      <w:lvlJc w:val="left"/>
      <w:pPr>
        <w:ind w:left="4145" w:hanging="360"/>
      </w:pPr>
      <w:rPr>
        <w:rFonts w:ascii="Wingdings" w:hAnsi="Wingdings" w:hint="default"/>
      </w:rPr>
    </w:lvl>
    <w:lvl w:ilvl="3">
      <w:start w:val="1"/>
      <w:numFmt w:val="bullet"/>
      <w:lvlText w:val=""/>
      <w:lvlJc w:val="left"/>
      <w:pPr>
        <w:ind w:left="4865" w:hanging="360"/>
      </w:pPr>
      <w:rPr>
        <w:rFonts w:ascii="Symbol" w:hAnsi="Symbol" w:hint="default"/>
      </w:rPr>
    </w:lvl>
    <w:lvl w:ilvl="4">
      <w:start w:val="1"/>
      <w:numFmt w:val="bullet"/>
      <w:lvlText w:val="o"/>
      <w:lvlJc w:val="left"/>
      <w:pPr>
        <w:ind w:left="5585" w:hanging="360"/>
      </w:pPr>
      <w:rPr>
        <w:rFonts w:ascii="Courier New" w:hAnsi="Courier New" w:cs="Courier New" w:hint="default"/>
      </w:rPr>
    </w:lvl>
    <w:lvl w:ilvl="5">
      <w:start w:val="1"/>
      <w:numFmt w:val="bullet"/>
      <w:lvlText w:val=""/>
      <w:lvlJc w:val="left"/>
      <w:pPr>
        <w:ind w:left="6305" w:hanging="360"/>
      </w:pPr>
      <w:rPr>
        <w:rFonts w:ascii="Wingdings" w:hAnsi="Wingdings" w:hint="default"/>
      </w:rPr>
    </w:lvl>
    <w:lvl w:ilvl="6">
      <w:start w:val="1"/>
      <w:numFmt w:val="bullet"/>
      <w:lvlText w:val=""/>
      <w:lvlJc w:val="left"/>
      <w:pPr>
        <w:ind w:left="7025" w:hanging="360"/>
      </w:pPr>
      <w:rPr>
        <w:rFonts w:ascii="Symbol" w:hAnsi="Symbol" w:hint="default"/>
      </w:rPr>
    </w:lvl>
    <w:lvl w:ilvl="7">
      <w:start w:val="1"/>
      <w:numFmt w:val="bullet"/>
      <w:lvlText w:val="o"/>
      <w:lvlJc w:val="left"/>
      <w:pPr>
        <w:ind w:left="7745" w:hanging="360"/>
      </w:pPr>
      <w:rPr>
        <w:rFonts w:ascii="Courier New" w:hAnsi="Courier New" w:cs="Courier New" w:hint="default"/>
      </w:rPr>
    </w:lvl>
    <w:lvl w:ilvl="8">
      <w:start w:val="1"/>
      <w:numFmt w:val="bullet"/>
      <w:lvlText w:val=""/>
      <w:lvlJc w:val="left"/>
      <w:pPr>
        <w:ind w:left="8465" w:hanging="360"/>
      </w:pPr>
      <w:rPr>
        <w:rFonts w:ascii="Wingdings" w:hAnsi="Wingdings" w:hint="default"/>
      </w:rPr>
    </w:lvl>
  </w:abstractNum>
  <w:abstractNum w:abstractNumId="1">
    <w:nsid w:val="10955ADA"/>
    <w:multiLevelType w:val="hybridMultilevel"/>
    <w:tmpl w:val="518A9C54"/>
    <w:lvl w:ilvl="0" w:tplc="04210017">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nsid w:val="11B86545"/>
    <w:multiLevelType w:val="multilevel"/>
    <w:tmpl w:val="9D24D722"/>
    <w:lvl w:ilvl="0">
      <w:start w:val="1"/>
      <w:numFmt w:val="lowerLetter"/>
      <w:lvlText w:val="%1)"/>
      <w:lvlJc w:val="left"/>
      <w:pPr>
        <w:ind w:left="3149" w:hanging="360"/>
      </w:pPr>
      <w:rPr>
        <w:rFonts w:hint="default"/>
      </w:rPr>
    </w:lvl>
    <w:lvl w:ilvl="1">
      <w:start w:val="1"/>
      <w:numFmt w:val="bullet"/>
      <w:lvlText w:val="o"/>
      <w:lvlJc w:val="left"/>
      <w:pPr>
        <w:ind w:left="3869" w:hanging="360"/>
      </w:pPr>
      <w:rPr>
        <w:rFonts w:ascii="Courier New" w:hAnsi="Courier New" w:cs="Courier New" w:hint="default"/>
      </w:rPr>
    </w:lvl>
    <w:lvl w:ilvl="2">
      <w:start w:val="1"/>
      <w:numFmt w:val="bullet"/>
      <w:lvlText w:val=""/>
      <w:lvlJc w:val="left"/>
      <w:pPr>
        <w:ind w:left="4589" w:hanging="360"/>
      </w:pPr>
      <w:rPr>
        <w:rFonts w:ascii="Wingdings" w:hAnsi="Wingdings" w:hint="default"/>
      </w:rPr>
    </w:lvl>
    <w:lvl w:ilvl="3">
      <w:start w:val="1"/>
      <w:numFmt w:val="bullet"/>
      <w:lvlText w:val=""/>
      <w:lvlJc w:val="left"/>
      <w:pPr>
        <w:ind w:left="5309" w:hanging="360"/>
      </w:pPr>
      <w:rPr>
        <w:rFonts w:ascii="Symbol" w:hAnsi="Symbol" w:hint="default"/>
      </w:rPr>
    </w:lvl>
    <w:lvl w:ilvl="4">
      <w:start w:val="1"/>
      <w:numFmt w:val="bullet"/>
      <w:lvlText w:val="o"/>
      <w:lvlJc w:val="left"/>
      <w:pPr>
        <w:ind w:left="6029" w:hanging="360"/>
      </w:pPr>
      <w:rPr>
        <w:rFonts w:ascii="Courier New" w:hAnsi="Courier New" w:cs="Courier New" w:hint="default"/>
      </w:rPr>
    </w:lvl>
    <w:lvl w:ilvl="5">
      <w:start w:val="1"/>
      <w:numFmt w:val="bullet"/>
      <w:lvlText w:val=""/>
      <w:lvlJc w:val="left"/>
      <w:pPr>
        <w:ind w:left="6749" w:hanging="360"/>
      </w:pPr>
      <w:rPr>
        <w:rFonts w:ascii="Wingdings" w:hAnsi="Wingdings" w:hint="default"/>
      </w:rPr>
    </w:lvl>
    <w:lvl w:ilvl="6">
      <w:start w:val="1"/>
      <w:numFmt w:val="bullet"/>
      <w:lvlText w:val=""/>
      <w:lvlJc w:val="left"/>
      <w:pPr>
        <w:ind w:left="7469" w:hanging="360"/>
      </w:pPr>
      <w:rPr>
        <w:rFonts w:ascii="Symbol" w:hAnsi="Symbol" w:hint="default"/>
      </w:rPr>
    </w:lvl>
    <w:lvl w:ilvl="7">
      <w:start w:val="1"/>
      <w:numFmt w:val="bullet"/>
      <w:lvlText w:val="o"/>
      <w:lvlJc w:val="left"/>
      <w:pPr>
        <w:ind w:left="8189" w:hanging="360"/>
      </w:pPr>
      <w:rPr>
        <w:rFonts w:ascii="Courier New" w:hAnsi="Courier New" w:cs="Courier New" w:hint="default"/>
      </w:rPr>
    </w:lvl>
    <w:lvl w:ilvl="8">
      <w:start w:val="1"/>
      <w:numFmt w:val="bullet"/>
      <w:lvlText w:val=""/>
      <w:lvlJc w:val="left"/>
      <w:pPr>
        <w:ind w:left="8909" w:hanging="360"/>
      </w:pPr>
      <w:rPr>
        <w:rFonts w:ascii="Wingdings" w:hAnsi="Wingdings" w:hint="default"/>
      </w:rPr>
    </w:lvl>
  </w:abstractNum>
  <w:abstractNum w:abstractNumId="3">
    <w:nsid w:val="131D03CD"/>
    <w:multiLevelType w:val="multilevel"/>
    <w:tmpl w:val="131D03CD"/>
    <w:lvl w:ilvl="0">
      <w:start w:val="1"/>
      <w:numFmt w:val="bullet"/>
      <w:lvlText w:val=""/>
      <w:lvlJc w:val="left"/>
      <w:pPr>
        <w:ind w:left="3105" w:hanging="360"/>
      </w:pPr>
      <w:rPr>
        <w:rFonts w:ascii="Symbol" w:hAnsi="Symbol" w:hint="default"/>
      </w:rPr>
    </w:lvl>
    <w:lvl w:ilvl="1">
      <w:start w:val="1"/>
      <w:numFmt w:val="bullet"/>
      <w:lvlText w:val="o"/>
      <w:lvlJc w:val="left"/>
      <w:pPr>
        <w:ind w:left="3825" w:hanging="360"/>
      </w:pPr>
      <w:rPr>
        <w:rFonts w:ascii="Courier New" w:hAnsi="Courier New" w:cs="Courier New" w:hint="default"/>
      </w:rPr>
    </w:lvl>
    <w:lvl w:ilvl="2">
      <w:start w:val="1"/>
      <w:numFmt w:val="bullet"/>
      <w:lvlText w:val=""/>
      <w:lvlJc w:val="left"/>
      <w:pPr>
        <w:ind w:left="4545" w:hanging="360"/>
      </w:pPr>
      <w:rPr>
        <w:rFonts w:ascii="Wingdings" w:hAnsi="Wingdings" w:hint="default"/>
      </w:rPr>
    </w:lvl>
    <w:lvl w:ilvl="3">
      <w:start w:val="1"/>
      <w:numFmt w:val="bullet"/>
      <w:lvlText w:val=""/>
      <w:lvlJc w:val="left"/>
      <w:pPr>
        <w:ind w:left="5265" w:hanging="360"/>
      </w:pPr>
      <w:rPr>
        <w:rFonts w:ascii="Symbol" w:hAnsi="Symbol" w:hint="default"/>
      </w:rPr>
    </w:lvl>
    <w:lvl w:ilvl="4">
      <w:start w:val="1"/>
      <w:numFmt w:val="bullet"/>
      <w:lvlText w:val="o"/>
      <w:lvlJc w:val="left"/>
      <w:pPr>
        <w:ind w:left="5985" w:hanging="360"/>
      </w:pPr>
      <w:rPr>
        <w:rFonts w:ascii="Courier New" w:hAnsi="Courier New" w:cs="Courier New" w:hint="default"/>
      </w:rPr>
    </w:lvl>
    <w:lvl w:ilvl="5">
      <w:start w:val="1"/>
      <w:numFmt w:val="bullet"/>
      <w:lvlText w:val=""/>
      <w:lvlJc w:val="left"/>
      <w:pPr>
        <w:ind w:left="6705" w:hanging="360"/>
      </w:pPr>
      <w:rPr>
        <w:rFonts w:ascii="Wingdings" w:hAnsi="Wingdings" w:hint="default"/>
      </w:rPr>
    </w:lvl>
    <w:lvl w:ilvl="6">
      <w:start w:val="1"/>
      <w:numFmt w:val="bullet"/>
      <w:lvlText w:val=""/>
      <w:lvlJc w:val="left"/>
      <w:pPr>
        <w:ind w:left="7425" w:hanging="360"/>
      </w:pPr>
      <w:rPr>
        <w:rFonts w:ascii="Symbol" w:hAnsi="Symbol" w:hint="default"/>
      </w:rPr>
    </w:lvl>
    <w:lvl w:ilvl="7">
      <w:start w:val="1"/>
      <w:numFmt w:val="bullet"/>
      <w:lvlText w:val="o"/>
      <w:lvlJc w:val="left"/>
      <w:pPr>
        <w:ind w:left="8145" w:hanging="360"/>
      </w:pPr>
      <w:rPr>
        <w:rFonts w:ascii="Courier New" w:hAnsi="Courier New" w:cs="Courier New" w:hint="default"/>
      </w:rPr>
    </w:lvl>
    <w:lvl w:ilvl="8">
      <w:start w:val="1"/>
      <w:numFmt w:val="bullet"/>
      <w:lvlText w:val=""/>
      <w:lvlJc w:val="left"/>
      <w:pPr>
        <w:ind w:left="8865" w:hanging="360"/>
      </w:pPr>
      <w:rPr>
        <w:rFonts w:ascii="Wingdings" w:hAnsi="Wingdings" w:hint="default"/>
      </w:rPr>
    </w:lvl>
  </w:abstractNum>
  <w:abstractNum w:abstractNumId="4">
    <w:nsid w:val="1502192B"/>
    <w:multiLevelType w:val="multilevel"/>
    <w:tmpl w:val="63CC2744"/>
    <w:lvl w:ilvl="0">
      <w:start w:val="1"/>
      <w:numFmt w:val="lowerLetter"/>
      <w:lvlText w:val="%1)"/>
      <w:lvlJc w:val="left"/>
      <w:pPr>
        <w:ind w:left="3105" w:hanging="360"/>
      </w:pPr>
      <w:rPr>
        <w:rFonts w:hint="default"/>
      </w:rPr>
    </w:lvl>
    <w:lvl w:ilvl="1">
      <w:start w:val="1"/>
      <w:numFmt w:val="bullet"/>
      <w:lvlText w:val="o"/>
      <w:lvlJc w:val="left"/>
      <w:pPr>
        <w:ind w:left="3825" w:hanging="360"/>
      </w:pPr>
      <w:rPr>
        <w:rFonts w:ascii="Courier New" w:hAnsi="Courier New" w:cs="Courier New" w:hint="default"/>
      </w:rPr>
    </w:lvl>
    <w:lvl w:ilvl="2">
      <w:start w:val="1"/>
      <w:numFmt w:val="bullet"/>
      <w:lvlText w:val=""/>
      <w:lvlJc w:val="left"/>
      <w:pPr>
        <w:ind w:left="4545" w:hanging="360"/>
      </w:pPr>
      <w:rPr>
        <w:rFonts w:ascii="Wingdings" w:hAnsi="Wingdings" w:hint="default"/>
      </w:rPr>
    </w:lvl>
    <w:lvl w:ilvl="3">
      <w:start w:val="1"/>
      <w:numFmt w:val="bullet"/>
      <w:lvlText w:val=""/>
      <w:lvlJc w:val="left"/>
      <w:pPr>
        <w:ind w:left="5265" w:hanging="360"/>
      </w:pPr>
      <w:rPr>
        <w:rFonts w:ascii="Symbol" w:hAnsi="Symbol" w:hint="default"/>
      </w:rPr>
    </w:lvl>
    <w:lvl w:ilvl="4">
      <w:start w:val="1"/>
      <w:numFmt w:val="bullet"/>
      <w:lvlText w:val="o"/>
      <w:lvlJc w:val="left"/>
      <w:pPr>
        <w:ind w:left="5985" w:hanging="360"/>
      </w:pPr>
      <w:rPr>
        <w:rFonts w:ascii="Courier New" w:hAnsi="Courier New" w:cs="Courier New" w:hint="default"/>
      </w:rPr>
    </w:lvl>
    <w:lvl w:ilvl="5">
      <w:start w:val="1"/>
      <w:numFmt w:val="bullet"/>
      <w:lvlText w:val=""/>
      <w:lvlJc w:val="left"/>
      <w:pPr>
        <w:ind w:left="6705" w:hanging="360"/>
      </w:pPr>
      <w:rPr>
        <w:rFonts w:ascii="Wingdings" w:hAnsi="Wingdings" w:hint="default"/>
      </w:rPr>
    </w:lvl>
    <w:lvl w:ilvl="6">
      <w:start w:val="1"/>
      <w:numFmt w:val="bullet"/>
      <w:lvlText w:val=""/>
      <w:lvlJc w:val="left"/>
      <w:pPr>
        <w:ind w:left="7425" w:hanging="360"/>
      </w:pPr>
      <w:rPr>
        <w:rFonts w:ascii="Symbol" w:hAnsi="Symbol" w:hint="default"/>
      </w:rPr>
    </w:lvl>
    <w:lvl w:ilvl="7">
      <w:start w:val="1"/>
      <w:numFmt w:val="bullet"/>
      <w:lvlText w:val="o"/>
      <w:lvlJc w:val="left"/>
      <w:pPr>
        <w:ind w:left="8145" w:hanging="360"/>
      </w:pPr>
      <w:rPr>
        <w:rFonts w:ascii="Courier New" w:hAnsi="Courier New" w:cs="Courier New" w:hint="default"/>
      </w:rPr>
    </w:lvl>
    <w:lvl w:ilvl="8">
      <w:start w:val="1"/>
      <w:numFmt w:val="bullet"/>
      <w:lvlText w:val=""/>
      <w:lvlJc w:val="left"/>
      <w:pPr>
        <w:ind w:left="8865" w:hanging="360"/>
      </w:pPr>
      <w:rPr>
        <w:rFonts w:ascii="Wingdings" w:hAnsi="Wingdings" w:hint="default"/>
      </w:rPr>
    </w:lvl>
  </w:abstractNum>
  <w:abstractNum w:abstractNumId="5">
    <w:nsid w:val="1FF76C97"/>
    <w:multiLevelType w:val="hybridMultilevel"/>
    <w:tmpl w:val="69881650"/>
    <w:lvl w:ilvl="0" w:tplc="04210017">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nsid w:val="27DB2F85"/>
    <w:multiLevelType w:val="hybridMultilevel"/>
    <w:tmpl w:val="797870AA"/>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nsid w:val="2BD13CAC"/>
    <w:multiLevelType w:val="multilevel"/>
    <w:tmpl w:val="9904AE54"/>
    <w:lvl w:ilvl="0">
      <w:start w:val="1"/>
      <w:numFmt w:val="lowerLetter"/>
      <w:lvlText w:val="%1)"/>
      <w:lvlJc w:val="left"/>
      <w:pPr>
        <w:ind w:left="425" w:hanging="425"/>
      </w:pPr>
      <w:rPr>
        <w:rFont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2C602B5C"/>
    <w:multiLevelType w:val="multilevel"/>
    <w:tmpl w:val="2C602B5C"/>
    <w:lvl w:ilvl="0">
      <w:start w:val="1"/>
      <w:numFmt w:val="lowerLetter"/>
      <w:lvlText w:val="%1)"/>
      <w:lvlJc w:val="left"/>
      <w:pPr>
        <w:ind w:left="2745" w:hanging="360"/>
      </w:pPr>
      <w:rPr>
        <w:rFonts w:hint="default"/>
      </w:rPr>
    </w:lvl>
    <w:lvl w:ilvl="1">
      <w:start w:val="1"/>
      <w:numFmt w:val="lowerLetter"/>
      <w:lvlText w:val="%2."/>
      <w:lvlJc w:val="left"/>
      <w:pPr>
        <w:ind w:left="3465" w:hanging="360"/>
      </w:pPr>
    </w:lvl>
    <w:lvl w:ilvl="2">
      <w:start w:val="1"/>
      <w:numFmt w:val="lowerRoman"/>
      <w:lvlText w:val="%3."/>
      <w:lvlJc w:val="right"/>
      <w:pPr>
        <w:ind w:left="4185" w:hanging="180"/>
      </w:pPr>
    </w:lvl>
    <w:lvl w:ilvl="3">
      <w:start w:val="1"/>
      <w:numFmt w:val="decimal"/>
      <w:lvlText w:val="%4."/>
      <w:lvlJc w:val="left"/>
      <w:pPr>
        <w:ind w:left="4905" w:hanging="360"/>
      </w:pPr>
    </w:lvl>
    <w:lvl w:ilvl="4">
      <w:start w:val="1"/>
      <w:numFmt w:val="lowerLetter"/>
      <w:lvlText w:val="%5."/>
      <w:lvlJc w:val="left"/>
      <w:pPr>
        <w:ind w:left="5625" w:hanging="360"/>
      </w:pPr>
    </w:lvl>
    <w:lvl w:ilvl="5">
      <w:start w:val="1"/>
      <w:numFmt w:val="lowerRoman"/>
      <w:lvlText w:val="%6."/>
      <w:lvlJc w:val="right"/>
      <w:pPr>
        <w:ind w:left="6345" w:hanging="180"/>
      </w:pPr>
    </w:lvl>
    <w:lvl w:ilvl="6">
      <w:start w:val="1"/>
      <w:numFmt w:val="decimal"/>
      <w:lvlText w:val="%7."/>
      <w:lvlJc w:val="left"/>
      <w:pPr>
        <w:ind w:left="7065" w:hanging="360"/>
      </w:pPr>
    </w:lvl>
    <w:lvl w:ilvl="7">
      <w:start w:val="1"/>
      <w:numFmt w:val="lowerLetter"/>
      <w:lvlText w:val="%8."/>
      <w:lvlJc w:val="left"/>
      <w:pPr>
        <w:ind w:left="7785" w:hanging="360"/>
      </w:pPr>
    </w:lvl>
    <w:lvl w:ilvl="8">
      <w:start w:val="1"/>
      <w:numFmt w:val="lowerRoman"/>
      <w:lvlText w:val="%9."/>
      <w:lvlJc w:val="right"/>
      <w:pPr>
        <w:ind w:left="8505" w:hanging="180"/>
      </w:pPr>
    </w:lvl>
  </w:abstractNum>
  <w:abstractNum w:abstractNumId="9">
    <w:nsid w:val="2DD334FC"/>
    <w:multiLevelType w:val="hybridMultilevel"/>
    <w:tmpl w:val="DE98FB94"/>
    <w:lvl w:ilvl="0" w:tplc="6A7A40A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2EFB12CD"/>
    <w:multiLevelType w:val="multilevel"/>
    <w:tmpl w:val="F2962FE6"/>
    <w:lvl w:ilvl="0">
      <w:start w:val="1"/>
      <w:numFmt w:val="decimal"/>
      <w:lvlText w:val="%1)"/>
      <w:lvlJc w:val="left"/>
      <w:pPr>
        <w:ind w:left="2280" w:hanging="360"/>
      </w:pPr>
      <w:rPr>
        <w:rFonts w:hint="default"/>
      </w:rPr>
    </w:lvl>
    <w:lvl w:ilvl="1">
      <w:start w:val="1"/>
      <w:numFmt w:val="bullet"/>
      <w:lvlText w:val="o"/>
      <w:lvlJc w:val="left"/>
      <w:pPr>
        <w:ind w:left="3000" w:hanging="360"/>
      </w:pPr>
      <w:rPr>
        <w:rFonts w:ascii="Courier New" w:hAnsi="Courier New" w:cs="Courier New" w:hint="default"/>
      </w:rPr>
    </w:lvl>
    <w:lvl w:ilvl="2">
      <w:start w:val="1"/>
      <w:numFmt w:val="bullet"/>
      <w:lvlText w:val=""/>
      <w:lvlJc w:val="left"/>
      <w:pPr>
        <w:ind w:left="3720" w:hanging="360"/>
      </w:pPr>
      <w:rPr>
        <w:rFonts w:ascii="Wingdings" w:hAnsi="Wingdings" w:hint="default"/>
      </w:rPr>
    </w:lvl>
    <w:lvl w:ilvl="3">
      <w:start w:val="1"/>
      <w:numFmt w:val="bullet"/>
      <w:lvlText w:val=""/>
      <w:lvlJc w:val="left"/>
      <w:pPr>
        <w:ind w:left="4440" w:hanging="360"/>
      </w:pPr>
      <w:rPr>
        <w:rFonts w:ascii="Symbol" w:hAnsi="Symbol" w:hint="default"/>
      </w:rPr>
    </w:lvl>
    <w:lvl w:ilvl="4">
      <w:start w:val="1"/>
      <w:numFmt w:val="bullet"/>
      <w:lvlText w:val="o"/>
      <w:lvlJc w:val="left"/>
      <w:pPr>
        <w:ind w:left="5160" w:hanging="360"/>
      </w:pPr>
      <w:rPr>
        <w:rFonts w:ascii="Courier New" w:hAnsi="Courier New" w:cs="Courier New" w:hint="default"/>
      </w:rPr>
    </w:lvl>
    <w:lvl w:ilvl="5">
      <w:start w:val="1"/>
      <w:numFmt w:val="bullet"/>
      <w:lvlText w:val=""/>
      <w:lvlJc w:val="left"/>
      <w:pPr>
        <w:ind w:left="5880" w:hanging="360"/>
      </w:pPr>
      <w:rPr>
        <w:rFonts w:ascii="Wingdings" w:hAnsi="Wingdings" w:hint="default"/>
      </w:rPr>
    </w:lvl>
    <w:lvl w:ilvl="6">
      <w:start w:val="1"/>
      <w:numFmt w:val="bullet"/>
      <w:lvlText w:val=""/>
      <w:lvlJc w:val="left"/>
      <w:pPr>
        <w:ind w:left="6600" w:hanging="360"/>
      </w:pPr>
      <w:rPr>
        <w:rFonts w:ascii="Symbol" w:hAnsi="Symbol" w:hint="default"/>
      </w:rPr>
    </w:lvl>
    <w:lvl w:ilvl="7">
      <w:start w:val="1"/>
      <w:numFmt w:val="bullet"/>
      <w:lvlText w:val="o"/>
      <w:lvlJc w:val="left"/>
      <w:pPr>
        <w:ind w:left="7320" w:hanging="360"/>
      </w:pPr>
      <w:rPr>
        <w:rFonts w:ascii="Courier New" w:hAnsi="Courier New" w:cs="Courier New" w:hint="default"/>
      </w:rPr>
    </w:lvl>
    <w:lvl w:ilvl="8">
      <w:start w:val="1"/>
      <w:numFmt w:val="bullet"/>
      <w:lvlText w:val=""/>
      <w:lvlJc w:val="left"/>
      <w:pPr>
        <w:ind w:left="8040" w:hanging="360"/>
      </w:pPr>
      <w:rPr>
        <w:rFonts w:ascii="Wingdings" w:hAnsi="Wingdings" w:hint="default"/>
      </w:rPr>
    </w:lvl>
  </w:abstractNum>
  <w:abstractNum w:abstractNumId="11">
    <w:nsid w:val="358B645F"/>
    <w:multiLevelType w:val="hybridMultilevel"/>
    <w:tmpl w:val="A90A5386"/>
    <w:lvl w:ilvl="0" w:tplc="04210017">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nsid w:val="365C1AAB"/>
    <w:multiLevelType w:val="hybridMultilevel"/>
    <w:tmpl w:val="A3D216D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DAF660C"/>
    <w:multiLevelType w:val="multilevel"/>
    <w:tmpl w:val="4DAF660C"/>
    <w:lvl w:ilvl="0">
      <w:start w:val="1"/>
      <w:numFmt w:val="bullet"/>
      <w:lvlText w:val="-"/>
      <w:lvlJc w:val="left"/>
      <w:pPr>
        <w:ind w:left="3105" w:hanging="360"/>
      </w:pPr>
      <w:rPr>
        <w:rFonts w:ascii="Tahoma" w:eastAsia="Times New Roman" w:hAnsi="Tahoma" w:cs="Tahoma" w:hint="default"/>
      </w:rPr>
    </w:lvl>
    <w:lvl w:ilvl="1">
      <w:start w:val="1"/>
      <w:numFmt w:val="bullet"/>
      <w:lvlText w:val="o"/>
      <w:lvlJc w:val="left"/>
      <w:pPr>
        <w:ind w:left="3825" w:hanging="360"/>
      </w:pPr>
      <w:rPr>
        <w:rFonts w:ascii="Courier New" w:hAnsi="Courier New" w:cs="Courier New" w:hint="default"/>
      </w:rPr>
    </w:lvl>
    <w:lvl w:ilvl="2">
      <w:start w:val="1"/>
      <w:numFmt w:val="bullet"/>
      <w:lvlText w:val=""/>
      <w:lvlJc w:val="left"/>
      <w:pPr>
        <w:ind w:left="4545" w:hanging="360"/>
      </w:pPr>
      <w:rPr>
        <w:rFonts w:ascii="Wingdings" w:hAnsi="Wingdings" w:hint="default"/>
      </w:rPr>
    </w:lvl>
    <w:lvl w:ilvl="3">
      <w:start w:val="1"/>
      <w:numFmt w:val="bullet"/>
      <w:lvlText w:val=""/>
      <w:lvlJc w:val="left"/>
      <w:pPr>
        <w:ind w:left="5265" w:hanging="360"/>
      </w:pPr>
      <w:rPr>
        <w:rFonts w:ascii="Symbol" w:hAnsi="Symbol" w:hint="default"/>
      </w:rPr>
    </w:lvl>
    <w:lvl w:ilvl="4">
      <w:start w:val="1"/>
      <w:numFmt w:val="bullet"/>
      <w:lvlText w:val="o"/>
      <w:lvlJc w:val="left"/>
      <w:pPr>
        <w:ind w:left="5985" w:hanging="360"/>
      </w:pPr>
      <w:rPr>
        <w:rFonts w:ascii="Courier New" w:hAnsi="Courier New" w:cs="Courier New" w:hint="default"/>
      </w:rPr>
    </w:lvl>
    <w:lvl w:ilvl="5">
      <w:start w:val="1"/>
      <w:numFmt w:val="bullet"/>
      <w:lvlText w:val=""/>
      <w:lvlJc w:val="left"/>
      <w:pPr>
        <w:ind w:left="6705" w:hanging="360"/>
      </w:pPr>
      <w:rPr>
        <w:rFonts w:ascii="Wingdings" w:hAnsi="Wingdings" w:hint="default"/>
      </w:rPr>
    </w:lvl>
    <w:lvl w:ilvl="6">
      <w:start w:val="1"/>
      <w:numFmt w:val="bullet"/>
      <w:lvlText w:val=""/>
      <w:lvlJc w:val="left"/>
      <w:pPr>
        <w:ind w:left="7425" w:hanging="360"/>
      </w:pPr>
      <w:rPr>
        <w:rFonts w:ascii="Symbol" w:hAnsi="Symbol" w:hint="default"/>
      </w:rPr>
    </w:lvl>
    <w:lvl w:ilvl="7">
      <w:start w:val="1"/>
      <w:numFmt w:val="bullet"/>
      <w:lvlText w:val="o"/>
      <w:lvlJc w:val="left"/>
      <w:pPr>
        <w:ind w:left="8145" w:hanging="360"/>
      </w:pPr>
      <w:rPr>
        <w:rFonts w:ascii="Courier New" w:hAnsi="Courier New" w:cs="Courier New" w:hint="default"/>
      </w:rPr>
    </w:lvl>
    <w:lvl w:ilvl="8">
      <w:start w:val="1"/>
      <w:numFmt w:val="bullet"/>
      <w:lvlText w:val=""/>
      <w:lvlJc w:val="left"/>
      <w:pPr>
        <w:ind w:left="8865" w:hanging="360"/>
      </w:pPr>
      <w:rPr>
        <w:rFonts w:ascii="Wingdings" w:hAnsi="Wingdings" w:hint="default"/>
      </w:rPr>
    </w:lvl>
  </w:abstractNum>
  <w:abstractNum w:abstractNumId="14">
    <w:nsid w:val="4EB54681"/>
    <w:multiLevelType w:val="hybridMultilevel"/>
    <w:tmpl w:val="2C3C6F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1125FED"/>
    <w:multiLevelType w:val="hybridMultilevel"/>
    <w:tmpl w:val="89BC9982"/>
    <w:lvl w:ilvl="0" w:tplc="04210017">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
    <w:nsid w:val="55EA38AE"/>
    <w:multiLevelType w:val="hybridMultilevel"/>
    <w:tmpl w:val="BF629F26"/>
    <w:lvl w:ilvl="0" w:tplc="ECBC90FE">
      <w:start w:val="1"/>
      <w:numFmt w:val="decimal"/>
      <w:lvlText w:val="%1."/>
      <w:lvlJc w:val="left"/>
      <w:pPr>
        <w:ind w:left="720" w:hanging="360"/>
      </w:pPr>
      <w:rPr>
        <w:rFonts w:ascii="Arial" w:hAnsi="Arial" w:cs="Arial"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9585F5C"/>
    <w:multiLevelType w:val="hybridMultilevel"/>
    <w:tmpl w:val="0AE2C6B8"/>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A825E99"/>
    <w:multiLevelType w:val="singleLevel"/>
    <w:tmpl w:val="5A825E99"/>
    <w:lvl w:ilvl="0">
      <w:start w:val="1"/>
      <w:numFmt w:val="decimal"/>
      <w:lvlText w:val="%1)"/>
      <w:lvlJc w:val="left"/>
      <w:pPr>
        <w:ind w:left="425" w:hanging="425"/>
      </w:pPr>
      <w:rPr>
        <w:rFonts w:hint="default"/>
      </w:rPr>
    </w:lvl>
  </w:abstractNum>
  <w:abstractNum w:abstractNumId="19">
    <w:nsid w:val="5A82658B"/>
    <w:multiLevelType w:val="singleLevel"/>
    <w:tmpl w:val="5A82658B"/>
    <w:lvl w:ilvl="0">
      <w:start w:val="1"/>
      <w:numFmt w:val="decimal"/>
      <w:lvlText w:val="%1)"/>
      <w:lvlJc w:val="left"/>
      <w:pPr>
        <w:ind w:left="425" w:hanging="425"/>
      </w:pPr>
      <w:rPr>
        <w:rFonts w:hint="default"/>
      </w:rPr>
    </w:lvl>
  </w:abstractNum>
  <w:abstractNum w:abstractNumId="20">
    <w:nsid w:val="5A8269EC"/>
    <w:multiLevelType w:val="singleLevel"/>
    <w:tmpl w:val="5A8269EC"/>
    <w:lvl w:ilvl="0">
      <w:start w:val="1"/>
      <w:numFmt w:val="decimal"/>
      <w:lvlText w:val="%1)"/>
      <w:lvlJc w:val="left"/>
      <w:pPr>
        <w:ind w:left="425" w:hanging="425"/>
      </w:pPr>
      <w:rPr>
        <w:rFonts w:hint="default"/>
      </w:rPr>
    </w:lvl>
  </w:abstractNum>
  <w:abstractNum w:abstractNumId="21">
    <w:nsid w:val="5A829EF2"/>
    <w:multiLevelType w:val="singleLevel"/>
    <w:tmpl w:val="5A829EF2"/>
    <w:lvl w:ilvl="0">
      <w:start w:val="1"/>
      <w:numFmt w:val="decimal"/>
      <w:lvlText w:val="%1)"/>
      <w:lvlJc w:val="left"/>
      <w:pPr>
        <w:ind w:left="425" w:hanging="425"/>
      </w:pPr>
      <w:rPr>
        <w:rFonts w:hint="default"/>
      </w:rPr>
    </w:lvl>
  </w:abstractNum>
  <w:abstractNum w:abstractNumId="22">
    <w:nsid w:val="5A82A747"/>
    <w:multiLevelType w:val="singleLevel"/>
    <w:tmpl w:val="5A82A747"/>
    <w:lvl w:ilvl="0">
      <w:start w:val="1"/>
      <w:numFmt w:val="decimal"/>
      <w:lvlText w:val="%1)"/>
      <w:lvlJc w:val="left"/>
      <w:pPr>
        <w:ind w:left="425" w:hanging="425"/>
      </w:pPr>
      <w:rPr>
        <w:rFonts w:hint="default"/>
      </w:rPr>
    </w:lvl>
  </w:abstractNum>
  <w:abstractNum w:abstractNumId="23">
    <w:nsid w:val="5A82AE4A"/>
    <w:multiLevelType w:val="singleLevel"/>
    <w:tmpl w:val="5A82AE4A"/>
    <w:lvl w:ilvl="0">
      <w:start w:val="1"/>
      <w:numFmt w:val="decimal"/>
      <w:lvlText w:val="%1)"/>
      <w:lvlJc w:val="left"/>
      <w:pPr>
        <w:ind w:left="425" w:hanging="425"/>
      </w:pPr>
      <w:rPr>
        <w:rFonts w:hint="default"/>
      </w:rPr>
    </w:lvl>
  </w:abstractNum>
  <w:abstractNum w:abstractNumId="24">
    <w:nsid w:val="5A82B754"/>
    <w:multiLevelType w:val="singleLevel"/>
    <w:tmpl w:val="5A82B754"/>
    <w:lvl w:ilvl="0">
      <w:start w:val="1"/>
      <w:numFmt w:val="decimal"/>
      <w:lvlText w:val="%1)"/>
      <w:lvlJc w:val="left"/>
      <w:pPr>
        <w:ind w:left="425" w:hanging="425"/>
      </w:pPr>
      <w:rPr>
        <w:rFonts w:hint="default"/>
      </w:rPr>
    </w:lvl>
  </w:abstractNum>
  <w:abstractNum w:abstractNumId="25">
    <w:nsid w:val="5A82B8AC"/>
    <w:multiLevelType w:val="singleLevel"/>
    <w:tmpl w:val="C4EC23D6"/>
    <w:lvl w:ilvl="0">
      <w:start w:val="1"/>
      <w:numFmt w:val="lowerLetter"/>
      <w:lvlText w:val="%1."/>
      <w:lvlJc w:val="left"/>
      <w:pPr>
        <w:ind w:left="425" w:hanging="425"/>
      </w:pPr>
      <w:rPr>
        <w:rFonts w:ascii="Arial" w:hAnsi="Arial" w:cs="Arial" w:hint="default"/>
      </w:rPr>
    </w:lvl>
  </w:abstractNum>
  <w:abstractNum w:abstractNumId="26">
    <w:nsid w:val="5A82BF85"/>
    <w:multiLevelType w:val="singleLevel"/>
    <w:tmpl w:val="5A82BF85"/>
    <w:lvl w:ilvl="0">
      <w:start w:val="1"/>
      <w:numFmt w:val="decimal"/>
      <w:lvlText w:val="%1)"/>
      <w:lvlJc w:val="left"/>
      <w:pPr>
        <w:ind w:left="425" w:hanging="425"/>
      </w:pPr>
      <w:rPr>
        <w:rFonts w:hint="default"/>
      </w:rPr>
    </w:lvl>
  </w:abstractNum>
  <w:abstractNum w:abstractNumId="27">
    <w:nsid w:val="5A82BFFB"/>
    <w:multiLevelType w:val="singleLevel"/>
    <w:tmpl w:val="5A82BFFB"/>
    <w:lvl w:ilvl="0">
      <w:start w:val="1"/>
      <w:numFmt w:val="decimal"/>
      <w:lvlText w:val="%1)"/>
      <w:lvlJc w:val="left"/>
      <w:pPr>
        <w:ind w:left="425" w:hanging="425"/>
      </w:pPr>
      <w:rPr>
        <w:rFonts w:hint="default"/>
      </w:rPr>
    </w:lvl>
  </w:abstractNum>
  <w:abstractNum w:abstractNumId="28">
    <w:nsid w:val="5A82C02E"/>
    <w:multiLevelType w:val="singleLevel"/>
    <w:tmpl w:val="5A82C02E"/>
    <w:lvl w:ilvl="0">
      <w:start w:val="1"/>
      <w:numFmt w:val="lowerLetter"/>
      <w:lvlText w:val="%1)"/>
      <w:lvlJc w:val="left"/>
      <w:pPr>
        <w:ind w:left="425" w:hanging="425"/>
      </w:pPr>
      <w:rPr>
        <w:rFonts w:hint="default"/>
      </w:rPr>
    </w:lvl>
  </w:abstractNum>
  <w:abstractNum w:abstractNumId="29">
    <w:nsid w:val="5A82C21A"/>
    <w:multiLevelType w:val="singleLevel"/>
    <w:tmpl w:val="C93A2DAE"/>
    <w:lvl w:ilvl="0">
      <w:start w:val="1"/>
      <w:numFmt w:val="lowerLetter"/>
      <w:lvlText w:val="%1)"/>
      <w:lvlJc w:val="left"/>
      <w:pPr>
        <w:ind w:left="425" w:hanging="425"/>
      </w:pPr>
      <w:rPr>
        <w:rFonts w:ascii="Arial" w:hAnsi="Arial" w:cs="Arial" w:hint="default"/>
        <w:sz w:val="24"/>
        <w:szCs w:val="24"/>
      </w:rPr>
    </w:lvl>
  </w:abstractNum>
  <w:abstractNum w:abstractNumId="30">
    <w:nsid w:val="5A839095"/>
    <w:multiLevelType w:val="singleLevel"/>
    <w:tmpl w:val="5A839095"/>
    <w:lvl w:ilvl="0">
      <w:start w:val="1"/>
      <w:numFmt w:val="lowerLetter"/>
      <w:lvlText w:val="%1."/>
      <w:lvlJc w:val="left"/>
      <w:pPr>
        <w:ind w:left="425" w:hanging="425"/>
      </w:pPr>
      <w:rPr>
        <w:rFonts w:hint="default"/>
      </w:rPr>
    </w:lvl>
  </w:abstractNum>
  <w:abstractNum w:abstractNumId="31">
    <w:nsid w:val="5A8390D9"/>
    <w:multiLevelType w:val="singleLevel"/>
    <w:tmpl w:val="5A8390D9"/>
    <w:lvl w:ilvl="0">
      <w:start w:val="1"/>
      <w:numFmt w:val="decimal"/>
      <w:lvlText w:val="%1)"/>
      <w:lvlJc w:val="left"/>
      <w:pPr>
        <w:ind w:left="425" w:hanging="425"/>
      </w:pPr>
      <w:rPr>
        <w:rFonts w:hint="default"/>
      </w:rPr>
    </w:lvl>
  </w:abstractNum>
  <w:abstractNum w:abstractNumId="32">
    <w:nsid w:val="5A83B6BA"/>
    <w:multiLevelType w:val="singleLevel"/>
    <w:tmpl w:val="5A83B6BA"/>
    <w:lvl w:ilvl="0">
      <w:start w:val="1"/>
      <w:numFmt w:val="decimal"/>
      <w:lvlText w:val="%1)"/>
      <w:lvlJc w:val="left"/>
      <w:pPr>
        <w:ind w:left="425" w:hanging="425"/>
      </w:pPr>
      <w:rPr>
        <w:rFonts w:hint="default"/>
      </w:rPr>
    </w:lvl>
  </w:abstractNum>
  <w:abstractNum w:abstractNumId="33">
    <w:nsid w:val="5A83D4BA"/>
    <w:multiLevelType w:val="singleLevel"/>
    <w:tmpl w:val="5A83D4BA"/>
    <w:lvl w:ilvl="0">
      <w:start w:val="1"/>
      <w:numFmt w:val="decimal"/>
      <w:lvlText w:val="%1)"/>
      <w:lvlJc w:val="left"/>
      <w:pPr>
        <w:ind w:left="425" w:hanging="425"/>
      </w:pPr>
      <w:rPr>
        <w:rFonts w:hint="default"/>
      </w:rPr>
    </w:lvl>
  </w:abstractNum>
  <w:abstractNum w:abstractNumId="34">
    <w:nsid w:val="5A83D5C8"/>
    <w:multiLevelType w:val="singleLevel"/>
    <w:tmpl w:val="5A83D5C8"/>
    <w:lvl w:ilvl="0">
      <w:start w:val="1"/>
      <w:numFmt w:val="decimal"/>
      <w:lvlText w:val="%1)"/>
      <w:lvlJc w:val="left"/>
      <w:pPr>
        <w:ind w:left="425" w:hanging="425"/>
      </w:pPr>
      <w:rPr>
        <w:rFonts w:hint="default"/>
      </w:rPr>
    </w:lvl>
  </w:abstractNum>
  <w:abstractNum w:abstractNumId="35">
    <w:nsid w:val="5A83D5F1"/>
    <w:multiLevelType w:val="singleLevel"/>
    <w:tmpl w:val="5A83D5F1"/>
    <w:lvl w:ilvl="0">
      <w:start w:val="1"/>
      <w:numFmt w:val="lowerLetter"/>
      <w:lvlText w:val="%1)"/>
      <w:lvlJc w:val="left"/>
      <w:pPr>
        <w:ind w:left="425" w:hanging="425"/>
      </w:pPr>
      <w:rPr>
        <w:rFonts w:hint="default"/>
      </w:rPr>
    </w:lvl>
  </w:abstractNum>
  <w:abstractNum w:abstractNumId="36">
    <w:nsid w:val="5A83F1EF"/>
    <w:multiLevelType w:val="singleLevel"/>
    <w:tmpl w:val="5A83F1EF"/>
    <w:lvl w:ilvl="0">
      <w:start w:val="1"/>
      <w:numFmt w:val="decimal"/>
      <w:lvlText w:val="%1)"/>
      <w:lvlJc w:val="left"/>
      <w:pPr>
        <w:ind w:left="425" w:hanging="425"/>
      </w:pPr>
      <w:rPr>
        <w:rFonts w:hint="default"/>
      </w:rPr>
    </w:lvl>
  </w:abstractNum>
  <w:abstractNum w:abstractNumId="37">
    <w:nsid w:val="5A83F318"/>
    <w:multiLevelType w:val="singleLevel"/>
    <w:tmpl w:val="9274F286"/>
    <w:lvl w:ilvl="0">
      <w:start w:val="1"/>
      <w:numFmt w:val="decimal"/>
      <w:lvlText w:val="%1)"/>
      <w:lvlJc w:val="left"/>
      <w:pPr>
        <w:ind w:left="425" w:hanging="425"/>
      </w:pPr>
      <w:rPr>
        <w:rFonts w:ascii="Arial" w:hAnsi="Arial" w:cs="Arial" w:hint="default"/>
        <w:sz w:val="24"/>
        <w:szCs w:val="24"/>
      </w:rPr>
    </w:lvl>
  </w:abstractNum>
  <w:abstractNum w:abstractNumId="38">
    <w:nsid w:val="5A83F6B4"/>
    <w:multiLevelType w:val="singleLevel"/>
    <w:tmpl w:val="5A83F6B4"/>
    <w:lvl w:ilvl="0">
      <w:start w:val="1"/>
      <w:numFmt w:val="decimal"/>
      <w:lvlText w:val="%1)"/>
      <w:lvlJc w:val="left"/>
      <w:pPr>
        <w:ind w:left="425" w:hanging="425"/>
      </w:pPr>
      <w:rPr>
        <w:rFonts w:hint="default"/>
      </w:rPr>
    </w:lvl>
  </w:abstractNum>
  <w:abstractNum w:abstractNumId="39">
    <w:nsid w:val="5A83FB9B"/>
    <w:multiLevelType w:val="singleLevel"/>
    <w:tmpl w:val="5A83FB9B"/>
    <w:lvl w:ilvl="0">
      <w:start w:val="1"/>
      <w:numFmt w:val="decimal"/>
      <w:lvlText w:val="%1)"/>
      <w:lvlJc w:val="left"/>
      <w:pPr>
        <w:ind w:left="425" w:hanging="425"/>
      </w:pPr>
      <w:rPr>
        <w:rFonts w:hint="default"/>
      </w:rPr>
    </w:lvl>
  </w:abstractNum>
  <w:abstractNum w:abstractNumId="40">
    <w:nsid w:val="5A83FF24"/>
    <w:multiLevelType w:val="singleLevel"/>
    <w:tmpl w:val="5A83FF24"/>
    <w:lvl w:ilvl="0">
      <w:start w:val="1"/>
      <w:numFmt w:val="decimal"/>
      <w:lvlText w:val="%1)"/>
      <w:lvlJc w:val="left"/>
      <w:pPr>
        <w:ind w:left="425" w:hanging="425"/>
      </w:pPr>
      <w:rPr>
        <w:rFonts w:hint="default"/>
      </w:rPr>
    </w:lvl>
  </w:abstractNum>
  <w:abstractNum w:abstractNumId="41">
    <w:nsid w:val="5A841FBD"/>
    <w:multiLevelType w:val="singleLevel"/>
    <w:tmpl w:val="5A841FBD"/>
    <w:lvl w:ilvl="0">
      <w:start w:val="1"/>
      <w:numFmt w:val="decimal"/>
      <w:lvlText w:val="%1)"/>
      <w:lvlJc w:val="left"/>
      <w:pPr>
        <w:ind w:left="425" w:hanging="425"/>
      </w:pPr>
      <w:rPr>
        <w:rFonts w:hint="default"/>
      </w:rPr>
    </w:lvl>
  </w:abstractNum>
  <w:abstractNum w:abstractNumId="42">
    <w:nsid w:val="5A8422FE"/>
    <w:multiLevelType w:val="singleLevel"/>
    <w:tmpl w:val="5A8422FE"/>
    <w:lvl w:ilvl="0">
      <w:start w:val="1"/>
      <w:numFmt w:val="decimal"/>
      <w:lvlText w:val="%1)"/>
      <w:lvlJc w:val="left"/>
      <w:pPr>
        <w:ind w:left="425" w:hanging="425"/>
      </w:pPr>
      <w:rPr>
        <w:rFonts w:hint="default"/>
      </w:rPr>
    </w:lvl>
  </w:abstractNum>
  <w:abstractNum w:abstractNumId="43">
    <w:nsid w:val="5A842328"/>
    <w:multiLevelType w:val="singleLevel"/>
    <w:tmpl w:val="5A842328"/>
    <w:lvl w:ilvl="0">
      <w:start w:val="1"/>
      <w:numFmt w:val="lowerLetter"/>
      <w:lvlText w:val="%1)"/>
      <w:lvlJc w:val="left"/>
      <w:pPr>
        <w:ind w:left="425" w:hanging="425"/>
      </w:pPr>
      <w:rPr>
        <w:rFonts w:hint="default"/>
      </w:rPr>
    </w:lvl>
  </w:abstractNum>
  <w:abstractNum w:abstractNumId="44">
    <w:nsid w:val="5A84244E"/>
    <w:multiLevelType w:val="singleLevel"/>
    <w:tmpl w:val="4A2A8A92"/>
    <w:lvl w:ilvl="0">
      <w:start w:val="1"/>
      <w:numFmt w:val="lowerLetter"/>
      <w:lvlText w:val="%1)"/>
      <w:lvlJc w:val="left"/>
      <w:pPr>
        <w:ind w:left="425" w:hanging="425"/>
      </w:pPr>
      <w:rPr>
        <w:rFonts w:ascii="Arial" w:hAnsi="Arial" w:cs="Arial" w:hint="default"/>
        <w:sz w:val="24"/>
        <w:szCs w:val="24"/>
      </w:rPr>
    </w:lvl>
  </w:abstractNum>
  <w:abstractNum w:abstractNumId="45">
    <w:nsid w:val="5A84E87C"/>
    <w:multiLevelType w:val="singleLevel"/>
    <w:tmpl w:val="EAD8100A"/>
    <w:lvl w:ilvl="0">
      <w:start w:val="1"/>
      <w:numFmt w:val="decimal"/>
      <w:lvlText w:val="%1)"/>
      <w:lvlJc w:val="left"/>
      <w:pPr>
        <w:ind w:left="425" w:hanging="425"/>
      </w:pPr>
      <w:rPr>
        <w:rFonts w:ascii="Arial" w:hAnsi="Arial" w:cs="Arial" w:hint="default"/>
        <w:sz w:val="24"/>
        <w:szCs w:val="24"/>
      </w:rPr>
    </w:lvl>
  </w:abstractNum>
  <w:abstractNum w:abstractNumId="46">
    <w:nsid w:val="5A84EA6F"/>
    <w:multiLevelType w:val="singleLevel"/>
    <w:tmpl w:val="374603F8"/>
    <w:lvl w:ilvl="0">
      <w:start w:val="1"/>
      <w:numFmt w:val="decimal"/>
      <w:lvlText w:val="%1)"/>
      <w:lvlJc w:val="left"/>
      <w:pPr>
        <w:ind w:left="425" w:hanging="425"/>
      </w:pPr>
      <w:rPr>
        <w:rFonts w:ascii="Arial" w:hAnsi="Arial" w:cs="Arial" w:hint="default"/>
        <w:sz w:val="24"/>
        <w:szCs w:val="24"/>
      </w:rPr>
    </w:lvl>
  </w:abstractNum>
  <w:abstractNum w:abstractNumId="47">
    <w:nsid w:val="5A8820E7"/>
    <w:multiLevelType w:val="singleLevel"/>
    <w:tmpl w:val="21227EA2"/>
    <w:lvl w:ilvl="0">
      <w:start w:val="1"/>
      <w:numFmt w:val="decimal"/>
      <w:lvlText w:val="%1)"/>
      <w:lvlJc w:val="left"/>
      <w:pPr>
        <w:ind w:left="425" w:hanging="425"/>
      </w:pPr>
      <w:rPr>
        <w:rFonts w:ascii="Arial" w:hAnsi="Arial" w:cs="Arial" w:hint="default"/>
        <w:sz w:val="24"/>
        <w:szCs w:val="24"/>
      </w:rPr>
    </w:lvl>
  </w:abstractNum>
  <w:abstractNum w:abstractNumId="48">
    <w:nsid w:val="5A8826FF"/>
    <w:multiLevelType w:val="singleLevel"/>
    <w:tmpl w:val="10DAB9CA"/>
    <w:lvl w:ilvl="0">
      <w:start w:val="1"/>
      <w:numFmt w:val="lowerLetter"/>
      <w:lvlText w:val="%1."/>
      <w:lvlJc w:val="left"/>
      <w:pPr>
        <w:ind w:left="425" w:hanging="425"/>
      </w:pPr>
      <w:rPr>
        <w:rFonts w:ascii="Arial" w:hAnsi="Arial" w:cs="Arial" w:hint="default"/>
        <w:sz w:val="24"/>
        <w:szCs w:val="24"/>
      </w:rPr>
    </w:lvl>
  </w:abstractNum>
  <w:abstractNum w:abstractNumId="49">
    <w:nsid w:val="5A883357"/>
    <w:multiLevelType w:val="singleLevel"/>
    <w:tmpl w:val="B6CA03F0"/>
    <w:lvl w:ilvl="0">
      <w:start w:val="1"/>
      <w:numFmt w:val="decimal"/>
      <w:lvlText w:val="%1)"/>
      <w:lvlJc w:val="left"/>
      <w:pPr>
        <w:ind w:left="425" w:hanging="425"/>
      </w:pPr>
      <w:rPr>
        <w:rFonts w:ascii="Arial" w:hAnsi="Arial" w:cs="Arial" w:hint="default"/>
        <w:sz w:val="24"/>
        <w:szCs w:val="24"/>
      </w:rPr>
    </w:lvl>
  </w:abstractNum>
  <w:abstractNum w:abstractNumId="50">
    <w:nsid w:val="5A883646"/>
    <w:multiLevelType w:val="singleLevel"/>
    <w:tmpl w:val="CCC65312"/>
    <w:lvl w:ilvl="0">
      <w:start w:val="1"/>
      <w:numFmt w:val="decimal"/>
      <w:lvlText w:val="%1)"/>
      <w:lvlJc w:val="left"/>
      <w:pPr>
        <w:ind w:left="425" w:hanging="425"/>
      </w:pPr>
      <w:rPr>
        <w:rFonts w:ascii="Arial" w:hAnsi="Arial" w:cs="Arial" w:hint="default"/>
      </w:rPr>
    </w:lvl>
  </w:abstractNum>
  <w:abstractNum w:abstractNumId="51">
    <w:nsid w:val="5A883A5B"/>
    <w:multiLevelType w:val="singleLevel"/>
    <w:tmpl w:val="2F58C94C"/>
    <w:lvl w:ilvl="0">
      <w:start w:val="1"/>
      <w:numFmt w:val="lowerLetter"/>
      <w:lvlText w:val="%1."/>
      <w:lvlJc w:val="left"/>
      <w:pPr>
        <w:ind w:left="425" w:hanging="425"/>
      </w:pPr>
      <w:rPr>
        <w:rFonts w:ascii="Arial" w:hAnsi="Arial" w:cs="Arial" w:hint="default"/>
        <w:sz w:val="24"/>
        <w:szCs w:val="24"/>
      </w:rPr>
    </w:lvl>
  </w:abstractNum>
  <w:abstractNum w:abstractNumId="52">
    <w:nsid w:val="5A890929"/>
    <w:multiLevelType w:val="singleLevel"/>
    <w:tmpl w:val="D384090A"/>
    <w:lvl w:ilvl="0">
      <w:start w:val="1"/>
      <w:numFmt w:val="decimal"/>
      <w:lvlText w:val="%1)"/>
      <w:lvlJc w:val="left"/>
      <w:pPr>
        <w:ind w:left="425" w:hanging="425"/>
      </w:pPr>
      <w:rPr>
        <w:rFonts w:ascii="Arial" w:hAnsi="Arial" w:cs="Arial" w:hint="default"/>
        <w:sz w:val="24"/>
        <w:szCs w:val="24"/>
      </w:rPr>
    </w:lvl>
  </w:abstractNum>
  <w:abstractNum w:abstractNumId="53">
    <w:nsid w:val="5A890B0A"/>
    <w:multiLevelType w:val="singleLevel"/>
    <w:tmpl w:val="5A890B0A"/>
    <w:lvl w:ilvl="0">
      <w:start w:val="1"/>
      <w:numFmt w:val="decimal"/>
      <w:lvlText w:val="%1)"/>
      <w:lvlJc w:val="left"/>
      <w:pPr>
        <w:ind w:left="425" w:hanging="425"/>
      </w:pPr>
      <w:rPr>
        <w:rFonts w:hint="default"/>
      </w:rPr>
    </w:lvl>
  </w:abstractNum>
  <w:abstractNum w:abstractNumId="54">
    <w:nsid w:val="5A8911C3"/>
    <w:multiLevelType w:val="singleLevel"/>
    <w:tmpl w:val="68F4D6AE"/>
    <w:lvl w:ilvl="0">
      <w:start w:val="1"/>
      <w:numFmt w:val="lowerLetter"/>
      <w:lvlText w:val="%1."/>
      <w:lvlJc w:val="left"/>
      <w:pPr>
        <w:ind w:left="1418" w:hanging="425"/>
      </w:pPr>
      <w:rPr>
        <w:rFonts w:ascii="Arial" w:hAnsi="Arial" w:cs="Arial" w:hint="default"/>
        <w:sz w:val="24"/>
        <w:szCs w:val="24"/>
      </w:rPr>
    </w:lvl>
  </w:abstractNum>
  <w:abstractNum w:abstractNumId="55">
    <w:nsid w:val="5A8914D4"/>
    <w:multiLevelType w:val="singleLevel"/>
    <w:tmpl w:val="5A8914D4"/>
    <w:lvl w:ilvl="0">
      <w:start w:val="1"/>
      <w:numFmt w:val="decimal"/>
      <w:lvlText w:val="%1)"/>
      <w:lvlJc w:val="left"/>
      <w:pPr>
        <w:ind w:left="425" w:hanging="425"/>
      </w:pPr>
      <w:rPr>
        <w:rFonts w:hint="default"/>
      </w:rPr>
    </w:lvl>
  </w:abstractNum>
  <w:abstractNum w:abstractNumId="56">
    <w:nsid w:val="5A891523"/>
    <w:multiLevelType w:val="singleLevel"/>
    <w:tmpl w:val="5A891523"/>
    <w:lvl w:ilvl="0">
      <w:start w:val="1"/>
      <w:numFmt w:val="decimal"/>
      <w:lvlText w:val="%1)"/>
      <w:lvlJc w:val="left"/>
      <w:pPr>
        <w:ind w:left="425" w:hanging="425"/>
      </w:pPr>
      <w:rPr>
        <w:rFonts w:hint="default"/>
      </w:rPr>
    </w:lvl>
  </w:abstractNum>
  <w:abstractNum w:abstractNumId="57">
    <w:nsid w:val="5A891555"/>
    <w:multiLevelType w:val="singleLevel"/>
    <w:tmpl w:val="5A891555"/>
    <w:lvl w:ilvl="0">
      <w:start w:val="1"/>
      <w:numFmt w:val="lowerLetter"/>
      <w:lvlText w:val="%1)"/>
      <w:lvlJc w:val="left"/>
      <w:pPr>
        <w:ind w:left="425" w:hanging="425"/>
      </w:pPr>
      <w:rPr>
        <w:rFonts w:hint="default"/>
      </w:rPr>
    </w:lvl>
  </w:abstractNum>
  <w:abstractNum w:abstractNumId="58">
    <w:nsid w:val="5A8915A1"/>
    <w:multiLevelType w:val="singleLevel"/>
    <w:tmpl w:val="5A8915A1"/>
    <w:lvl w:ilvl="0">
      <w:start w:val="1"/>
      <w:numFmt w:val="lowerLetter"/>
      <w:lvlText w:val="%1)"/>
      <w:lvlJc w:val="left"/>
      <w:pPr>
        <w:ind w:left="425" w:hanging="425"/>
      </w:pPr>
      <w:rPr>
        <w:rFonts w:hint="default"/>
      </w:rPr>
    </w:lvl>
  </w:abstractNum>
  <w:abstractNum w:abstractNumId="59">
    <w:nsid w:val="5A891CCD"/>
    <w:multiLevelType w:val="singleLevel"/>
    <w:tmpl w:val="5A891CCD"/>
    <w:lvl w:ilvl="0">
      <w:start w:val="1"/>
      <w:numFmt w:val="lowerLetter"/>
      <w:lvlText w:val="%1."/>
      <w:lvlJc w:val="left"/>
      <w:pPr>
        <w:ind w:left="425" w:hanging="425"/>
      </w:pPr>
      <w:rPr>
        <w:rFonts w:hint="default"/>
      </w:rPr>
    </w:lvl>
  </w:abstractNum>
  <w:abstractNum w:abstractNumId="60">
    <w:nsid w:val="5A891D84"/>
    <w:multiLevelType w:val="singleLevel"/>
    <w:tmpl w:val="5A891D84"/>
    <w:lvl w:ilvl="0">
      <w:start w:val="1"/>
      <w:numFmt w:val="lowerLetter"/>
      <w:lvlText w:val="%1."/>
      <w:lvlJc w:val="left"/>
      <w:pPr>
        <w:ind w:left="425" w:hanging="425"/>
      </w:pPr>
      <w:rPr>
        <w:rFonts w:hint="default"/>
      </w:rPr>
    </w:lvl>
  </w:abstractNum>
  <w:abstractNum w:abstractNumId="61">
    <w:nsid w:val="5A891EE7"/>
    <w:multiLevelType w:val="singleLevel"/>
    <w:tmpl w:val="5A891EE7"/>
    <w:lvl w:ilvl="0">
      <w:start w:val="1"/>
      <w:numFmt w:val="decimal"/>
      <w:lvlText w:val="%1)"/>
      <w:lvlJc w:val="left"/>
      <w:pPr>
        <w:ind w:left="425" w:hanging="425"/>
      </w:pPr>
      <w:rPr>
        <w:rFonts w:hint="default"/>
      </w:rPr>
    </w:lvl>
  </w:abstractNum>
  <w:abstractNum w:abstractNumId="62">
    <w:nsid w:val="5A891F70"/>
    <w:multiLevelType w:val="singleLevel"/>
    <w:tmpl w:val="5A891F70"/>
    <w:lvl w:ilvl="0">
      <w:start w:val="1"/>
      <w:numFmt w:val="decimal"/>
      <w:lvlText w:val="%1)"/>
      <w:lvlJc w:val="left"/>
      <w:pPr>
        <w:ind w:left="425" w:hanging="425"/>
      </w:pPr>
      <w:rPr>
        <w:rFonts w:hint="default"/>
      </w:rPr>
    </w:lvl>
  </w:abstractNum>
  <w:abstractNum w:abstractNumId="63">
    <w:nsid w:val="5A8920B7"/>
    <w:multiLevelType w:val="singleLevel"/>
    <w:tmpl w:val="5A8920B7"/>
    <w:lvl w:ilvl="0">
      <w:start w:val="1"/>
      <w:numFmt w:val="decimal"/>
      <w:lvlText w:val="%1)"/>
      <w:lvlJc w:val="left"/>
      <w:pPr>
        <w:ind w:left="425" w:hanging="425"/>
      </w:pPr>
      <w:rPr>
        <w:rFonts w:hint="default"/>
      </w:rPr>
    </w:lvl>
  </w:abstractNum>
  <w:abstractNum w:abstractNumId="64">
    <w:nsid w:val="5A8923FB"/>
    <w:multiLevelType w:val="singleLevel"/>
    <w:tmpl w:val="F34C426C"/>
    <w:lvl w:ilvl="0">
      <w:start w:val="1"/>
      <w:numFmt w:val="lowerLetter"/>
      <w:lvlText w:val="%1."/>
      <w:lvlJc w:val="left"/>
      <w:pPr>
        <w:ind w:left="425" w:hanging="425"/>
      </w:pPr>
      <w:rPr>
        <w:rFonts w:ascii="Arial" w:hAnsi="Arial" w:cs="Arial" w:hint="default"/>
        <w:sz w:val="24"/>
        <w:szCs w:val="24"/>
      </w:rPr>
    </w:lvl>
  </w:abstractNum>
  <w:abstractNum w:abstractNumId="65">
    <w:nsid w:val="5A892515"/>
    <w:multiLevelType w:val="singleLevel"/>
    <w:tmpl w:val="5A892515"/>
    <w:lvl w:ilvl="0">
      <w:start w:val="1"/>
      <w:numFmt w:val="decimal"/>
      <w:lvlText w:val="%1)"/>
      <w:lvlJc w:val="left"/>
      <w:pPr>
        <w:ind w:left="425" w:hanging="425"/>
      </w:pPr>
      <w:rPr>
        <w:rFonts w:hint="default"/>
      </w:rPr>
    </w:lvl>
  </w:abstractNum>
  <w:abstractNum w:abstractNumId="66">
    <w:nsid w:val="5A8926F8"/>
    <w:multiLevelType w:val="singleLevel"/>
    <w:tmpl w:val="5A8926F8"/>
    <w:lvl w:ilvl="0">
      <w:start w:val="1"/>
      <w:numFmt w:val="lowerLetter"/>
      <w:lvlText w:val="%1."/>
      <w:lvlJc w:val="left"/>
      <w:pPr>
        <w:ind w:left="425" w:hanging="425"/>
      </w:pPr>
      <w:rPr>
        <w:rFonts w:hint="default"/>
      </w:rPr>
    </w:lvl>
  </w:abstractNum>
  <w:abstractNum w:abstractNumId="67">
    <w:nsid w:val="5A8933D9"/>
    <w:multiLevelType w:val="singleLevel"/>
    <w:tmpl w:val="5A8933D9"/>
    <w:lvl w:ilvl="0">
      <w:start w:val="1"/>
      <w:numFmt w:val="decimal"/>
      <w:lvlText w:val="%1)"/>
      <w:lvlJc w:val="left"/>
      <w:pPr>
        <w:ind w:left="425" w:hanging="425"/>
      </w:pPr>
      <w:rPr>
        <w:rFonts w:hint="default"/>
      </w:rPr>
    </w:lvl>
  </w:abstractNum>
  <w:abstractNum w:abstractNumId="68">
    <w:nsid w:val="5A8935DF"/>
    <w:multiLevelType w:val="singleLevel"/>
    <w:tmpl w:val="5A8935DF"/>
    <w:lvl w:ilvl="0">
      <w:start w:val="1"/>
      <w:numFmt w:val="decimal"/>
      <w:lvlText w:val="%1)"/>
      <w:lvlJc w:val="left"/>
      <w:pPr>
        <w:ind w:left="425" w:hanging="425"/>
      </w:pPr>
      <w:rPr>
        <w:rFonts w:hint="default"/>
      </w:rPr>
    </w:lvl>
  </w:abstractNum>
  <w:abstractNum w:abstractNumId="69">
    <w:nsid w:val="5A89419D"/>
    <w:multiLevelType w:val="singleLevel"/>
    <w:tmpl w:val="5A89419D"/>
    <w:lvl w:ilvl="0">
      <w:start w:val="1"/>
      <w:numFmt w:val="lowerLetter"/>
      <w:lvlText w:val="%1."/>
      <w:lvlJc w:val="left"/>
      <w:pPr>
        <w:ind w:left="425" w:hanging="425"/>
      </w:pPr>
      <w:rPr>
        <w:rFonts w:hint="default"/>
      </w:rPr>
    </w:lvl>
  </w:abstractNum>
  <w:abstractNum w:abstractNumId="70">
    <w:nsid w:val="5A894290"/>
    <w:multiLevelType w:val="singleLevel"/>
    <w:tmpl w:val="5A894290"/>
    <w:lvl w:ilvl="0">
      <w:start w:val="1"/>
      <w:numFmt w:val="decimal"/>
      <w:lvlText w:val="%1)"/>
      <w:lvlJc w:val="left"/>
      <w:pPr>
        <w:ind w:left="425" w:hanging="425"/>
      </w:pPr>
      <w:rPr>
        <w:rFonts w:hint="default"/>
      </w:rPr>
    </w:lvl>
  </w:abstractNum>
  <w:abstractNum w:abstractNumId="71">
    <w:nsid w:val="5A8943A1"/>
    <w:multiLevelType w:val="singleLevel"/>
    <w:tmpl w:val="5A8943A1"/>
    <w:lvl w:ilvl="0">
      <w:start w:val="1"/>
      <w:numFmt w:val="lowerLetter"/>
      <w:lvlText w:val="%1."/>
      <w:lvlJc w:val="left"/>
      <w:pPr>
        <w:ind w:left="425" w:hanging="425"/>
      </w:pPr>
      <w:rPr>
        <w:rFonts w:hint="default"/>
      </w:rPr>
    </w:lvl>
  </w:abstractNum>
  <w:abstractNum w:abstractNumId="72">
    <w:nsid w:val="5A89522B"/>
    <w:multiLevelType w:val="singleLevel"/>
    <w:tmpl w:val="5A89522B"/>
    <w:lvl w:ilvl="0">
      <w:start w:val="1"/>
      <w:numFmt w:val="lowerLetter"/>
      <w:lvlText w:val="%1."/>
      <w:lvlJc w:val="left"/>
      <w:pPr>
        <w:ind w:left="425" w:hanging="425"/>
      </w:pPr>
      <w:rPr>
        <w:rFonts w:hint="default"/>
      </w:rPr>
    </w:lvl>
  </w:abstractNum>
  <w:abstractNum w:abstractNumId="73">
    <w:nsid w:val="5A896224"/>
    <w:multiLevelType w:val="singleLevel"/>
    <w:tmpl w:val="5A896224"/>
    <w:lvl w:ilvl="0">
      <w:start w:val="1"/>
      <w:numFmt w:val="lowerLetter"/>
      <w:lvlText w:val="%1."/>
      <w:lvlJc w:val="left"/>
      <w:pPr>
        <w:ind w:left="425" w:hanging="425"/>
      </w:pPr>
      <w:rPr>
        <w:rFonts w:hint="default"/>
      </w:rPr>
    </w:lvl>
  </w:abstractNum>
  <w:abstractNum w:abstractNumId="74">
    <w:nsid w:val="5A8963AC"/>
    <w:multiLevelType w:val="singleLevel"/>
    <w:tmpl w:val="5A8963AC"/>
    <w:lvl w:ilvl="0">
      <w:start w:val="1"/>
      <w:numFmt w:val="lowerLetter"/>
      <w:lvlText w:val="%1."/>
      <w:lvlJc w:val="left"/>
      <w:pPr>
        <w:ind w:left="425" w:hanging="425"/>
      </w:pPr>
      <w:rPr>
        <w:rFonts w:hint="default"/>
      </w:rPr>
    </w:lvl>
  </w:abstractNum>
  <w:abstractNum w:abstractNumId="75">
    <w:nsid w:val="5A8963E8"/>
    <w:multiLevelType w:val="singleLevel"/>
    <w:tmpl w:val="5A8963E8"/>
    <w:lvl w:ilvl="0">
      <w:start w:val="1"/>
      <w:numFmt w:val="decimal"/>
      <w:lvlText w:val="%1)"/>
      <w:lvlJc w:val="left"/>
      <w:pPr>
        <w:ind w:left="425" w:hanging="425"/>
      </w:pPr>
      <w:rPr>
        <w:rFonts w:hint="default"/>
      </w:rPr>
    </w:lvl>
  </w:abstractNum>
  <w:abstractNum w:abstractNumId="76">
    <w:nsid w:val="5A896679"/>
    <w:multiLevelType w:val="singleLevel"/>
    <w:tmpl w:val="5A896679"/>
    <w:lvl w:ilvl="0">
      <w:start w:val="1"/>
      <w:numFmt w:val="decimal"/>
      <w:lvlText w:val="%1)"/>
      <w:lvlJc w:val="left"/>
      <w:pPr>
        <w:ind w:left="425" w:hanging="425"/>
      </w:pPr>
      <w:rPr>
        <w:rFonts w:hint="default"/>
      </w:rPr>
    </w:lvl>
  </w:abstractNum>
  <w:abstractNum w:abstractNumId="77">
    <w:nsid w:val="5A896B7C"/>
    <w:multiLevelType w:val="singleLevel"/>
    <w:tmpl w:val="5A896B7C"/>
    <w:lvl w:ilvl="0">
      <w:start w:val="1"/>
      <w:numFmt w:val="decimal"/>
      <w:lvlText w:val="%1)"/>
      <w:lvlJc w:val="left"/>
      <w:pPr>
        <w:ind w:left="425" w:hanging="425"/>
      </w:pPr>
      <w:rPr>
        <w:rFonts w:hint="default"/>
      </w:rPr>
    </w:lvl>
  </w:abstractNum>
  <w:abstractNum w:abstractNumId="78">
    <w:nsid w:val="5A899E77"/>
    <w:multiLevelType w:val="singleLevel"/>
    <w:tmpl w:val="5A899E77"/>
    <w:lvl w:ilvl="0">
      <w:start w:val="1"/>
      <w:numFmt w:val="decimal"/>
      <w:lvlText w:val="%1)"/>
      <w:lvlJc w:val="left"/>
      <w:pPr>
        <w:ind w:left="425" w:hanging="425"/>
      </w:pPr>
      <w:rPr>
        <w:rFonts w:hint="default"/>
      </w:rPr>
    </w:lvl>
  </w:abstractNum>
  <w:abstractNum w:abstractNumId="79">
    <w:nsid w:val="5A89A2AC"/>
    <w:multiLevelType w:val="singleLevel"/>
    <w:tmpl w:val="5A89A2AC"/>
    <w:lvl w:ilvl="0">
      <w:start w:val="1"/>
      <w:numFmt w:val="decimal"/>
      <w:lvlText w:val="%1)"/>
      <w:lvlJc w:val="left"/>
      <w:pPr>
        <w:ind w:left="425" w:hanging="425"/>
      </w:pPr>
      <w:rPr>
        <w:rFonts w:hint="default"/>
      </w:rPr>
    </w:lvl>
  </w:abstractNum>
  <w:abstractNum w:abstractNumId="80">
    <w:nsid w:val="5A89A3C4"/>
    <w:multiLevelType w:val="singleLevel"/>
    <w:tmpl w:val="5A89A3C4"/>
    <w:lvl w:ilvl="0">
      <w:start w:val="1"/>
      <w:numFmt w:val="decimal"/>
      <w:lvlText w:val="%1)"/>
      <w:lvlJc w:val="left"/>
      <w:pPr>
        <w:ind w:left="425" w:hanging="425"/>
      </w:pPr>
      <w:rPr>
        <w:rFonts w:hint="default"/>
      </w:rPr>
    </w:lvl>
  </w:abstractNum>
  <w:abstractNum w:abstractNumId="81">
    <w:nsid w:val="5A89A5B1"/>
    <w:multiLevelType w:val="singleLevel"/>
    <w:tmpl w:val="5A89A5B1"/>
    <w:lvl w:ilvl="0">
      <w:start w:val="1"/>
      <w:numFmt w:val="lowerLetter"/>
      <w:lvlText w:val="%1."/>
      <w:lvlJc w:val="left"/>
      <w:pPr>
        <w:ind w:left="425" w:hanging="425"/>
      </w:pPr>
      <w:rPr>
        <w:rFonts w:hint="default"/>
      </w:rPr>
    </w:lvl>
  </w:abstractNum>
  <w:abstractNum w:abstractNumId="82">
    <w:nsid w:val="5A89AAA3"/>
    <w:multiLevelType w:val="singleLevel"/>
    <w:tmpl w:val="5A89AAA3"/>
    <w:lvl w:ilvl="0">
      <w:start w:val="1"/>
      <w:numFmt w:val="decimal"/>
      <w:lvlText w:val="%1)"/>
      <w:lvlJc w:val="left"/>
      <w:pPr>
        <w:ind w:left="425" w:hanging="425"/>
      </w:pPr>
      <w:rPr>
        <w:rFonts w:hint="default"/>
      </w:rPr>
    </w:lvl>
  </w:abstractNum>
  <w:abstractNum w:abstractNumId="83">
    <w:nsid w:val="5A89AACE"/>
    <w:multiLevelType w:val="singleLevel"/>
    <w:tmpl w:val="5A89AACE"/>
    <w:lvl w:ilvl="0">
      <w:start w:val="1"/>
      <w:numFmt w:val="decimal"/>
      <w:lvlText w:val="%1)"/>
      <w:lvlJc w:val="left"/>
      <w:pPr>
        <w:ind w:left="425" w:hanging="425"/>
      </w:pPr>
      <w:rPr>
        <w:rFonts w:hint="default"/>
      </w:rPr>
    </w:lvl>
  </w:abstractNum>
  <w:abstractNum w:abstractNumId="84">
    <w:nsid w:val="5A8A5EDD"/>
    <w:multiLevelType w:val="singleLevel"/>
    <w:tmpl w:val="5A8A5EDD"/>
    <w:lvl w:ilvl="0">
      <w:start w:val="1"/>
      <w:numFmt w:val="decimal"/>
      <w:lvlText w:val="%1)"/>
      <w:lvlJc w:val="left"/>
      <w:pPr>
        <w:ind w:left="425" w:hanging="425"/>
      </w:pPr>
      <w:rPr>
        <w:rFonts w:hint="default"/>
      </w:rPr>
    </w:lvl>
  </w:abstractNum>
  <w:abstractNum w:abstractNumId="85">
    <w:nsid w:val="5A8A5F0C"/>
    <w:multiLevelType w:val="singleLevel"/>
    <w:tmpl w:val="5A8A5F0C"/>
    <w:lvl w:ilvl="0">
      <w:start w:val="1"/>
      <w:numFmt w:val="decimal"/>
      <w:lvlText w:val="%1)"/>
      <w:lvlJc w:val="left"/>
      <w:pPr>
        <w:ind w:left="425" w:hanging="425"/>
      </w:pPr>
      <w:rPr>
        <w:rFonts w:hint="default"/>
      </w:rPr>
    </w:lvl>
  </w:abstractNum>
  <w:abstractNum w:abstractNumId="86">
    <w:nsid w:val="5A8A7739"/>
    <w:multiLevelType w:val="singleLevel"/>
    <w:tmpl w:val="5A8A7739"/>
    <w:lvl w:ilvl="0">
      <w:start w:val="1"/>
      <w:numFmt w:val="decimal"/>
      <w:lvlText w:val="%1)"/>
      <w:lvlJc w:val="left"/>
      <w:pPr>
        <w:ind w:left="425" w:hanging="425"/>
      </w:pPr>
      <w:rPr>
        <w:rFonts w:hint="default"/>
      </w:rPr>
    </w:lvl>
  </w:abstractNum>
  <w:abstractNum w:abstractNumId="87">
    <w:nsid w:val="5A8A77C9"/>
    <w:multiLevelType w:val="singleLevel"/>
    <w:tmpl w:val="5A8A77C9"/>
    <w:lvl w:ilvl="0">
      <w:start w:val="1"/>
      <w:numFmt w:val="decimal"/>
      <w:lvlText w:val="%1)"/>
      <w:lvlJc w:val="left"/>
      <w:pPr>
        <w:ind w:left="425" w:hanging="425"/>
      </w:pPr>
      <w:rPr>
        <w:rFonts w:hint="default"/>
      </w:rPr>
    </w:lvl>
  </w:abstractNum>
  <w:abstractNum w:abstractNumId="88">
    <w:nsid w:val="5A8B04F1"/>
    <w:multiLevelType w:val="singleLevel"/>
    <w:tmpl w:val="5A8B04F1"/>
    <w:lvl w:ilvl="0">
      <w:start w:val="1"/>
      <w:numFmt w:val="upperLetter"/>
      <w:lvlText w:val="%1."/>
      <w:lvlJc w:val="left"/>
      <w:pPr>
        <w:ind w:left="425" w:hanging="425"/>
      </w:pPr>
      <w:rPr>
        <w:rFonts w:hint="default"/>
      </w:rPr>
    </w:lvl>
  </w:abstractNum>
  <w:abstractNum w:abstractNumId="89">
    <w:nsid w:val="5A8B6AF6"/>
    <w:multiLevelType w:val="singleLevel"/>
    <w:tmpl w:val="FA7E59F4"/>
    <w:lvl w:ilvl="0">
      <w:start w:val="3"/>
      <w:numFmt w:val="upperLetter"/>
      <w:lvlText w:val="%1."/>
      <w:lvlJc w:val="left"/>
      <w:pPr>
        <w:tabs>
          <w:tab w:val="left" w:pos="420"/>
        </w:tabs>
        <w:ind w:left="425" w:hanging="425"/>
      </w:pPr>
      <w:rPr>
        <w:rFonts w:ascii="Arial" w:hAnsi="Arial" w:cs="Arial" w:hint="default"/>
        <w:b/>
        <w:sz w:val="24"/>
        <w:szCs w:val="24"/>
      </w:rPr>
    </w:lvl>
  </w:abstractNum>
  <w:abstractNum w:abstractNumId="90">
    <w:nsid w:val="5A8B73CC"/>
    <w:multiLevelType w:val="singleLevel"/>
    <w:tmpl w:val="5A8B73CC"/>
    <w:lvl w:ilvl="0">
      <w:start w:val="1"/>
      <w:numFmt w:val="decimal"/>
      <w:lvlText w:val="%1)"/>
      <w:lvlJc w:val="left"/>
      <w:pPr>
        <w:ind w:left="425" w:hanging="425"/>
      </w:pPr>
      <w:rPr>
        <w:rFonts w:hint="default"/>
      </w:rPr>
    </w:lvl>
  </w:abstractNum>
  <w:abstractNum w:abstractNumId="91">
    <w:nsid w:val="5A8B74A0"/>
    <w:multiLevelType w:val="singleLevel"/>
    <w:tmpl w:val="5A8B74A0"/>
    <w:lvl w:ilvl="0">
      <w:start w:val="1"/>
      <w:numFmt w:val="decimal"/>
      <w:lvlText w:val="%1)"/>
      <w:lvlJc w:val="left"/>
      <w:pPr>
        <w:ind w:left="425" w:hanging="425"/>
      </w:pPr>
      <w:rPr>
        <w:rFonts w:hint="default"/>
      </w:rPr>
    </w:lvl>
  </w:abstractNum>
  <w:abstractNum w:abstractNumId="92">
    <w:nsid w:val="5A8B757E"/>
    <w:multiLevelType w:val="singleLevel"/>
    <w:tmpl w:val="34121758"/>
    <w:lvl w:ilvl="0">
      <w:start w:val="1"/>
      <w:numFmt w:val="lowerLetter"/>
      <w:lvlText w:val="%1."/>
      <w:lvlJc w:val="left"/>
      <w:pPr>
        <w:ind w:left="425" w:hanging="425"/>
      </w:pPr>
      <w:rPr>
        <w:rFonts w:ascii="Arial" w:hAnsi="Arial" w:cs="Arial" w:hint="default"/>
        <w:b/>
        <w:sz w:val="24"/>
        <w:szCs w:val="24"/>
      </w:rPr>
    </w:lvl>
  </w:abstractNum>
  <w:abstractNum w:abstractNumId="93">
    <w:nsid w:val="5A8B7742"/>
    <w:multiLevelType w:val="singleLevel"/>
    <w:tmpl w:val="4BBCE0B0"/>
    <w:lvl w:ilvl="0">
      <w:start w:val="1"/>
      <w:numFmt w:val="decimal"/>
      <w:lvlText w:val="%1)"/>
      <w:lvlJc w:val="left"/>
      <w:pPr>
        <w:ind w:left="425" w:hanging="425"/>
      </w:pPr>
      <w:rPr>
        <w:rFonts w:ascii="Arial" w:hAnsi="Arial" w:cs="Arial" w:hint="default"/>
      </w:rPr>
    </w:lvl>
  </w:abstractNum>
  <w:abstractNum w:abstractNumId="94">
    <w:nsid w:val="5A8B79D3"/>
    <w:multiLevelType w:val="singleLevel"/>
    <w:tmpl w:val="92683D64"/>
    <w:lvl w:ilvl="0">
      <w:start w:val="4"/>
      <w:numFmt w:val="lowerLetter"/>
      <w:lvlText w:val="%1."/>
      <w:lvlJc w:val="left"/>
      <w:pPr>
        <w:tabs>
          <w:tab w:val="left" w:pos="420"/>
        </w:tabs>
        <w:ind w:left="425" w:hanging="425"/>
      </w:pPr>
      <w:rPr>
        <w:rFonts w:ascii="Arial" w:hAnsi="Arial" w:cs="Arial" w:hint="default"/>
        <w:sz w:val="24"/>
        <w:szCs w:val="24"/>
      </w:rPr>
    </w:lvl>
  </w:abstractNum>
  <w:abstractNum w:abstractNumId="95">
    <w:nsid w:val="5A8B7A94"/>
    <w:multiLevelType w:val="singleLevel"/>
    <w:tmpl w:val="5A8B7A94"/>
    <w:lvl w:ilvl="0">
      <w:start w:val="2"/>
      <w:numFmt w:val="decimal"/>
      <w:lvlText w:val="%1."/>
      <w:lvlJc w:val="left"/>
      <w:pPr>
        <w:tabs>
          <w:tab w:val="left" w:pos="420"/>
        </w:tabs>
        <w:ind w:left="425" w:hanging="425"/>
      </w:pPr>
      <w:rPr>
        <w:rFonts w:hint="default"/>
        <w:b/>
        <w:bCs/>
        <w:szCs w:val="22"/>
      </w:rPr>
    </w:lvl>
  </w:abstractNum>
  <w:abstractNum w:abstractNumId="96">
    <w:nsid w:val="5A8B7ADA"/>
    <w:multiLevelType w:val="singleLevel"/>
    <w:tmpl w:val="5A8B7ADA"/>
    <w:lvl w:ilvl="0">
      <w:start w:val="3"/>
      <w:numFmt w:val="lowerLetter"/>
      <w:lvlText w:val="%1."/>
      <w:lvlJc w:val="left"/>
      <w:pPr>
        <w:ind w:left="425" w:hanging="425"/>
      </w:pPr>
      <w:rPr>
        <w:rFonts w:hint="default"/>
        <w:b/>
        <w:sz w:val="22"/>
      </w:rPr>
    </w:lvl>
  </w:abstractNum>
  <w:abstractNum w:abstractNumId="97">
    <w:nsid w:val="5A8B7B61"/>
    <w:multiLevelType w:val="singleLevel"/>
    <w:tmpl w:val="5A8B7B61"/>
    <w:lvl w:ilvl="0">
      <w:start w:val="4"/>
      <w:numFmt w:val="lowerLetter"/>
      <w:lvlText w:val="%1."/>
      <w:lvlJc w:val="left"/>
      <w:pPr>
        <w:tabs>
          <w:tab w:val="left" w:pos="420"/>
        </w:tabs>
        <w:ind w:left="425" w:hanging="425"/>
      </w:pPr>
      <w:rPr>
        <w:rFonts w:hint="default"/>
      </w:rPr>
    </w:lvl>
  </w:abstractNum>
  <w:abstractNum w:abstractNumId="98">
    <w:nsid w:val="5A8B7B94"/>
    <w:multiLevelType w:val="singleLevel"/>
    <w:tmpl w:val="5A8B7B94"/>
    <w:lvl w:ilvl="0">
      <w:start w:val="5"/>
      <w:numFmt w:val="lowerLetter"/>
      <w:lvlText w:val="%1."/>
      <w:lvlJc w:val="left"/>
      <w:pPr>
        <w:tabs>
          <w:tab w:val="left" w:pos="420"/>
        </w:tabs>
        <w:ind w:left="425" w:hanging="425"/>
      </w:pPr>
      <w:rPr>
        <w:rFonts w:hint="default"/>
      </w:rPr>
    </w:lvl>
  </w:abstractNum>
  <w:abstractNum w:abstractNumId="99">
    <w:nsid w:val="5A8B7E3A"/>
    <w:multiLevelType w:val="singleLevel"/>
    <w:tmpl w:val="5A8B7E3A"/>
    <w:lvl w:ilvl="0">
      <w:start w:val="1"/>
      <w:numFmt w:val="lowerLetter"/>
      <w:lvlText w:val="%1."/>
      <w:lvlJc w:val="left"/>
      <w:pPr>
        <w:ind w:left="425" w:hanging="425"/>
      </w:pPr>
      <w:rPr>
        <w:rFonts w:hint="default"/>
        <w:b/>
        <w:sz w:val="22"/>
      </w:rPr>
    </w:lvl>
  </w:abstractNum>
  <w:abstractNum w:abstractNumId="100">
    <w:nsid w:val="5A8B7EFE"/>
    <w:multiLevelType w:val="singleLevel"/>
    <w:tmpl w:val="017A168E"/>
    <w:lvl w:ilvl="0">
      <w:start w:val="5"/>
      <w:numFmt w:val="decimal"/>
      <w:lvlText w:val="%1."/>
      <w:lvlJc w:val="left"/>
      <w:pPr>
        <w:ind w:left="425" w:hanging="425"/>
      </w:pPr>
      <w:rPr>
        <w:rFonts w:ascii="Arial" w:hAnsi="Arial" w:cs="Arial" w:hint="default"/>
        <w:b/>
        <w:sz w:val="24"/>
        <w:szCs w:val="24"/>
      </w:rPr>
    </w:lvl>
  </w:abstractNum>
  <w:abstractNum w:abstractNumId="101">
    <w:nsid w:val="5A8B8091"/>
    <w:multiLevelType w:val="singleLevel"/>
    <w:tmpl w:val="311A376A"/>
    <w:lvl w:ilvl="0">
      <w:start w:val="1"/>
      <w:numFmt w:val="decimal"/>
      <w:lvlText w:val="%1)"/>
      <w:lvlJc w:val="left"/>
      <w:pPr>
        <w:ind w:left="425" w:hanging="425"/>
      </w:pPr>
      <w:rPr>
        <w:rFonts w:ascii="Arial" w:hAnsi="Arial" w:cs="Arial" w:hint="default"/>
        <w:sz w:val="24"/>
        <w:szCs w:val="24"/>
      </w:rPr>
    </w:lvl>
  </w:abstractNum>
  <w:abstractNum w:abstractNumId="102">
    <w:nsid w:val="5A8B828B"/>
    <w:multiLevelType w:val="singleLevel"/>
    <w:tmpl w:val="A4A6FB56"/>
    <w:lvl w:ilvl="0">
      <w:start w:val="1"/>
      <w:numFmt w:val="lowerLetter"/>
      <w:lvlText w:val="%1."/>
      <w:lvlJc w:val="left"/>
      <w:pPr>
        <w:tabs>
          <w:tab w:val="left" w:pos="420"/>
        </w:tabs>
        <w:ind w:left="425" w:hanging="425"/>
      </w:pPr>
      <w:rPr>
        <w:rFonts w:ascii="Arial" w:hAnsi="Arial" w:cs="Arial" w:hint="default"/>
        <w:b/>
        <w:sz w:val="24"/>
        <w:szCs w:val="24"/>
      </w:rPr>
    </w:lvl>
  </w:abstractNum>
  <w:abstractNum w:abstractNumId="103">
    <w:nsid w:val="5A8B8315"/>
    <w:multiLevelType w:val="singleLevel"/>
    <w:tmpl w:val="AD5628FC"/>
    <w:lvl w:ilvl="0">
      <w:start w:val="1"/>
      <w:numFmt w:val="lowerLetter"/>
      <w:lvlText w:val="%1."/>
      <w:lvlJc w:val="left"/>
      <w:pPr>
        <w:ind w:left="425" w:hanging="425"/>
      </w:pPr>
      <w:rPr>
        <w:rFonts w:hint="default"/>
        <w:b/>
        <w:sz w:val="24"/>
        <w:szCs w:val="24"/>
      </w:rPr>
    </w:lvl>
  </w:abstractNum>
  <w:abstractNum w:abstractNumId="104">
    <w:nsid w:val="5A8B85C1"/>
    <w:multiLevelType w:val="singleLevel"/>
    <w:tmpl w:val="5A8B85C1"/>
    <w:lvl w:ilvl="0">
      <w:start w:val="1"/>
      <w:numFmt w:val="lowerLetter"/>
      <w:lvlText w:val="%1."/>
      <w:lvlJc w:val="left"/>
      <w:pPr>
        <w:ind w:left="425" w:hanging="425"/>
      </w:pPr>
      <w:rPr>
        <w:rFonts w:hint="default"/>
        <w:b/>
        <w:sz w:val="22"/>
      </w:rPr>
    </w:lvl>
  </w:abstractNum>
  <w:abstractNum w:abstractNumId="105">
    <w:nsid w:val="5A8B85E3"/>
    <w:multiLevelType w:val="singleLevel"/>
    <w:tmpl w:val="5A8B85E3"/>
    <w:lvl w:ilvl="0">
      <w:start w:val="3"/>
      <w:numFmt w:val="lowerLetter"/>
      <w:lvlText w:val="%1."/>
      <w:lvlJc w:val="left"/>
      <w:pPr>
        <w:ind w:left="425" w:hanging="425"/>
      </w:pPr>
      <w:rPr>
        <w:rFonts w:hint="default"/>
      </w:rPr>
    </w:lvl>
  </w:abstractNum>
  <w:abstractNum w:abstractNumId="106">
    <w:nsid w:val="5A8B860A"/>
    <w:multiLevelType w:val="singleLevel"/>
    <w:tmpl w:val="5A8B860A"/>
    <w:lvl w:ilvl="0">
      <w:start w:val="4"/>
      <w:numFmt w:val="lowerLetter"/>
      <w:lvlText w:val="%1."/>
      <w:lvlJc w:val="left"/>
      <w:pPr>
        <w:ind w:left="425" w:hanging="425"/>
      </w:pPr>
      <w:rPr>
        <w:rFonts w:hint="default"/>
      </w:rPr>
    </w:lvl>
  </w:abstractNum>
  <w:abstractNum w:abstractNumId="107">
    <w:nsid w:val="5A8B8661"/>
    <w:multiLevelType w:val="singleLevel"/>
    <w:tmpl w:val="6F884E00"/>
    <w:lvl w:ilvl="0">
      <w:start w:val="1"/>
      <w:numFmt w:val="lowerLetter"/>
      <w:lvlText w:val="%1."/>
      <w:lvlJc w:val="left"/>
      <w:pPr>
        <w:ind w:left="425" w:hanging="425"/>
      </w:pPr>
      <w:rPr>
        <w:rFonts w:ascii="Arial" w:hAnsi="Arial" w:cs="Arial" w:hint="default"/>
        <w:sz w:val="24"/>
        <w:szCs w:val="24"/>
      </w:rPr>
    </w:lvl>
  </w:abstractNum>
  <w:abstractNum w:abstractNumId="108">
    <w:nsid w:val="5A8B898A"/>
    <w:multiLevelType w:val="singleLevel"/>
    <w:tmpl w:val="5A8B898A"/>
    <w:lvl w:ilvl="0">
      <w:start w:val="3"/>
      <w:numFmt w:val="lowerLetter"/>
      <w:lvlText w:val="%1."/>
      <w:lvlJc w:val="left"/>
      <w:pPr>
        <w:tabs>
          <w:tab w:val="left" w:pos="420"/>
        </w:tabs>
        <w:ind w:left="425" w:hanging="425"/>
      </w:pPr>
      <w:rPr>
        <w:rFonts w:hint="default"/>
        <w:b/>
        <w:sz w:val="22"/>
      </w:rPr>
    </w:lvl>
  </w:abstractNum>
  <w:abstractNum w:abstractNumId="109">
    <w:nsid w:val="5A8B89AF"/>
    <w:multiLevelType w:val="singleLevel"/>
    <w:tmpl w:val="389ACF10"/>
    <w:lvl w:ilvl="0">
      <w:start w:val="4"/>
      <w:numFmt w:val="lowerLetter"/>
      <w:lvlText w:val="%1."/>
      <w:lvlJc w:val="left"/>
      <w:pPr>
        <w:ind w:left="425" w:hanging="425"/>
      </w:pPr>
      <w:rPr>
        <w:rFonts w:hint="default"/>
        <w:b/>
        <w:sz w:val="24"/>
        <w:szCs w:val="24"/>
      </w:rPr>
    </w:lvl>
  </w:abstractNum>
  <w:abstractNum w:abstractNumId="110">
    <w:nsid w:val="5A8B8B9D"/>
    <w:multiLevelType w:val="singleLevel"/>
    <w:tmpl w:val="5A8B8B9D"/>
    <w:lvl w:ilvl="0">
      <w:start w:val="4"/>
      <w:numFmt w:val="lowerLetter"/>
      <w:lvlText w:val="%1."/>
      <w:lvlJc w:val="left"/>
      <w:pPr>
        <w:tabs>
          <w:tab w:val="left" w:pos="420"/>
        </w:tabs>
        <w:ind w:left="425" w:hanging="425"/>
      </w:pPr>
      <w:rPr>
        <w:rFonts w:hint="default"/>
      </w:rPr>
    </w:lvl>
  </w:abstractNum>
  <w:abstractNum w:abstractNumId="111">
    <w:nsid w:val="5A8B8D6A"/>
    <w:multiLevelType w:val="singleLevel"/>
    <w:tmpl w:val="5A8B8D6A"/>
    <w:lvl w:ilvl="0">
      <w:start w:val="1"/>
      <w:numFmt w:val="decimal"/>
      <w:lvlText w:val="%1."/>
      <w:lvlJc w:val="left"/>
      <w:pPr>
        <w:tabs>
          <w:tab w:val="left" w:pos="420"/>
        </w:tabs>
        <w:ind w:left="425" w:hanging="425"/>
      </w:pPr>
      <w:rPr>
        <w:rFonts w:ascii="Tahoma" w:hAnsi="Tahoma" w:hint="default"/>
        <w:sz w:val="22"/>
      </w:rPr>
    </w:lvl>
  </w:abstractNum>
  <w:abstractNum w:abstractNumId="112">
    <w:nsid w:val="5A8B8E5B"/>
    <w:multiLevelType w:val="singleLevel"/>
    <w:tmpl w:val="5A8B8E5B"/>
    <w:lvl w:ilvl="0">
      <w:start w:val="1"/>
      <w:numFmt w:val="lowerLetter"/>
      <w:lvlText w:val="%1."/>
      <w:lvlJc w:val="left"/>
      <w:pPr>
        <w:tabs>
          <w:tab w:val="left" w:pos="420"/>
        </w:tabs>
        <w:ind w:left="425" w:hanging="425"/>
      </w:pPr>
      <w:rPr>
        <w:rFonts w:hint="default"/>
      </w:rPr>
    </w:lvl>
  </w:abstractNum>
  <w:abstractNum w:abstractNumId="113">
    <w:nsid w:val="5A8B8E84"/>
    <w:multiLevelType w:val="singleLevel"/>
    <w:tmpl w:val="5A8B8E84"/>
    <w:lvl w:ilvl="0">
      <w:start w:val="1"/>
      <w:numFmt w:val="lowerLetter"/>
      <w:lvlText w:val="%1."/>
      <w:lvlJc w:val="left"/>
      <w:pPr>
        <w:ind w:left="425" w:hanging="425"/>
      </w:pPr>
      <w:rPr>
        <w:rFonts w:hint="default"/>
      </w:rPr>
    </w:lvl>
  </w:abstractNum>
  <w:abstractNum w:abstractNumId="114">
    <w:nsid w:val="5A8B9A36"/>
    <w:multiLevelType w:val="singleLevel"/>
    <w:tmpl w:val="5A8B9A36"/>
    <w:lvl w:ilvl="0">
      <w:start w:val="1"/>
      <w:numFmt w:val="lowerLetter"/>
      <w:lvlText w:val="%1."/>
      <w:lvlJc w:val="left"/>
      <w:pPr>
        <w:ind w:left="425" w:hanging="425"/>
      </w:pPr>
      <w:rPr>
        <w:rFonts w:hint="default"/>
        <w:b/>
        <w:sz w:val="22"/>
      </w:rPr>
    </w:lvl>
  </w:abstractNum>
  <w:abstractNum w:abstractNumId="115">
    <w:nsid w:val="5A8B9A4F"/>
    <w:multiLevelType w:val="singleLevel"/>
    <w:tmpl w:val="5A8B9A4F"/>
    <w:lvl w:ilvl="0">
      <w:start w:val="2"/>
      <w:numFmt w:val="lowerLetter"/>
      <w:lvlText w:val="%1."/>
      <w:lvlJc w:val="left"/>
      <w:pPr>
        <w:ind w:left="425" w:hanging="425"/>
      </w:pPr>
      <w:rPr>
        <w:rFonts w:hint="default"/>
      </w:rPr>
    </w:lvl>
  </w:abstractNum>
  <w:abstractNum w:abstractNumId="116">
    <w:nsid w:val="5A8B9B06"/>
    <w:multiLevelType w:val="singleLevel"/>
    <w:tmpl w:val="5A8B9B06"/>
    <w:lvl w:ilvl="0">
      <w:start w:val="3"/>
      <w:numFmt w:val="lowerLetter"/>
      <w:lvlText w:val="%1."/>
      <w:lvlJc w:val="left"/>
      <w:pPr>
        <w:tabs>
          <w:tab w:val="left" w:pos="420"/>
        </w:tabs>
        <w:ind w:left="425" w:hanging="425"/>
      </w:pPr>
      <w:rPr>
        <w:rFonts w:hint="default"/>
        <w:b/>
        <w:sz w:val="22"/>
      </w:rPr>
    </w:lvl>
  </w:abstractNum>
  <w:abstractNum w:abstractNumId="117">
    <w:nsid w:val="5A8B9B27"/>
    <w:multiLevelType w:val="singleLevel"/>
    <w:tmpl w:val="5A8B9B27"/>
    <w:lvl w:ilvl="0">
      <w:start w:val="4"/>
      <w:numFmt w:val="lowerLetter"/>
      <w:lvlText w:val="%1."/>
      <w:lvlJc w:val="left"/>
      <w:pPr>
        <w:ind w:left="425" w:hanging="425"/>
      </w:pPr>
      <w:rPr>
        <w:rFonts w:hint="default"/>
        <w:b/>
        <w:sz w:val="22"/>
      </w:rPr>
    </w:lvl>
  </w:abstractNum>
  <w:abstractNum w:abstractNumId="118">
    <w:nsid w:val="5A8BCAF4"/>
    <w:multiLevelType w:val="singleLevel"/>
    <w:tmpl w:val="5A8BCAF4"/>
    <w:lvl w:ilvl="0">
      <w:start w:val="1"/>
      <w:numFmt w:val="lowerLetter"/>
      <w:lvlText w:val="%1."/>
      <w:lvlJc w:val="left"/>
      <w:pPr>
        <w:ind w:left="425" w:hanging="425"/>
      </w:pPr>
      <w:rPr>
        <w:rFonts w:hint="default"/>
        <w:b/>
        <w:sz w:val="22"/>
      </w:rPr>
    </w:lvl>
  </w:abstractNum>
  <w:abstractNum w:abstractNumId="119">
    <w:nsid w:val="5A8BCB05"/>
    <w:multiLevelType w:val="singleLevel"/>
    <w:tmpl w:val="5A8BCB05"/>
    <w:lvl w:ilvl="0">
      <w:start w:val="1"/>
      <w:numFmt w:val="lowerLetter"/>
      <w:lvlText w:val="%1."/>
      <w:lvlJc w:val="left"/>
      <w:pPr>
        <w:ind w:left="425" w:hanging="425"/>
      </w:pPr>
      <w:rPr>
        <w:rFonts w:hint="default"/>
      </w:rPr>
    </w:lvl>
  </w:abstractNum>
  <w:abstractNum w:abstractNumId="120">
    <w:nsid w:val="5A8BCC56"/>
    <w:multiLevelType w:val="singleLevel"/>
    <w:tmpl w:val="5A8BCC56"/>
    <w:lvl w:ilvl="0">
      <w:start w:val="1"/>
      <w:numFmt w:val="decimal"/>
      <w:lvlText w:val="%1."/>
      <w:lvlJc w:val="left"/>
      <w:pPr>
        <w:ind w:left="425" w:hanging="425"/>
      </w:pPr>
      <w:rPr>
        <w:rFonts w:hint="default"/>
        <w:b/>
        <w:sz w:val="22"/>
      </w:rPr>
    </w:lvl>
  </w:abstractNum>
  <w:abstractNum w:abstractNumId="121">
    <w:nsid w:val="5A8BCCBF"/>
    <w:multiLevelType w:val="singleLevel"/>
    <w:tmpl w:val="5A8BCCBF"/>
    <w:lvl w:ilvl="0">
      <w:start w:val="2"/>
      <w:numFmt w:val="decimal"/>
      <w:lvlText w:val="%1."/>
      <w:lvlJc w:val="left"/>
      <w:pPr>
        <w:tabs>
          <w:tab w:val="left" w:pos="420"/>
        </w:tabs>
        <w:ind w:left="425" w:hanging="425"/>
      </w:pPr>
      <w:rPr>
        <w:rFonts w:hint="default"/>
        <w:b/>
        <w:sz w:val="22"/>
      </w:rPr>
    </w:lvl>
  </w:abstractNum>
  <w:abstractNum w:abstractNumId="122">
    <w:nsid w:val="5A8BCCEF"/>
    <w:multiLevelType w:val="singleLevel"/>
    <w:tmpl w:val="497816EE"/>
    <w:lvl w:ilvl="0">
      <w:start w:val="3"/>
      <w:numFmt w:val="decimal"/>
      <w:lvlText w:val="%1."/>
      <w:lvlJc w:val="left"/>
      <w:pPr>
        <w:ind w:left="425" w:hanging="425"/>
      </w:pPr>
      <w:rPr>
        <w:rFonts w:hint="default"/>
        <w:b/>
      </w:rPr>
    </w:lvl>
  </w:abstractNum>
  <w:abstractNum w:abstractNumId="123">
    <w:nsid w:val="5A8BDAED"/>
    <w:multiLevelType w:val="singleLevel"/>
    <w:tmpl w:val="5A8BDAED"/>
    <w:lvl w:ilvl="0">
      <w:start w:val="1"/>
      <w:numFmt w:val="decimal"/>
      <w:lvlText w:val="%1)"/>
      <w:lvlJc w:val="left"/>
      <w:pPr>
        <w:ind w:left="425" w:hanging="425"/>
      </w:pPr>
      <w:rPr>
        <w:rFonts w:hint="default"/>
      </w:rPr>
    </w:lvl>
  </w:abstractNum>
  <w:abstractNum w:abstractNumId="124">
    <w:nsid w:val="5A8BDCF6"/>
    <w:multiLevelType w:val="singleLevel"/>
    <w:tmpl w:val="5A8BDCF6"/>
    <w:lvl w:ilvl="0">
      <w:start w:val="1"/>
      <w:numFmt w:val="decimal"/>
      <w:lvlText w:val="%1)"/>
      <w:lvlJc w:val="left"/>
      <w:pPr>
        <w:ind w:left="425" w:hanging="425"/>
      </w:pPr>
      <w:rPr>
        <w:rFonts w:hint="default"/>
      </w:rPr>
    </w:lvl>
  </w:abstractNum>
  <w:abstractNum w:abstractNumId="125">
    <w:nsid w:val="5A8BDECD"/>
    <w:multiLevelType w:val="singleLevel"/>
    <w:tmpl w:val="5A8BDECD"/>
    <w:lvl w:ilvl="0">
      <w:start w:val="1"/>
      <w:numFmt w:val="decimal"/>
      <w:lvlText w:val="%1)"/>
      <w:lvlJc w:val="left"/>
      <w:pPr>
        <w:ind w:left="425" w:hanging="425"/>
      </w:pPr>
      <w:rPr>
        <w:rFonts w:hint="default"/>
      </w:rPr>
    </w:lvl>
  </w:abstractNum>
  <w:abstractNum w:abstractNumId="126">
    <w:nsid w:val="5A8BFEC7"/>
    <w:multiLevelType w:val="singleLevel"/>
    <w:tmpl w:val="5A8BFEC7"/>
    <w:lvl w:ilvl="0">
      <w:start w:val="6"/>
      <w:numFmt w:val="decimal"/>
      <w:lvlText w:val="%1."/>
      <w:lvlJc w:val="left"/>
      <w:pPr>
        <w:ind w:left="425" w:hanging="425"/>
      </w:pPr>
      <w:rPr>
        <w:rFonts w:hint="default"/>
        <w:b/>
        <w:sz w:val="22"/>
      </w:rPr>
    </w:lvl>
  </w:abstractNum>
  <w:abstractNum w:abstractNumId="127">
    <w:nsid w:val="5A8BFF24"/>
    <w:multiLevelType w:val="singleLevel"/>
    <w:tmpl w:val="5A8BFF24"/>
    <w:lvl w:ilvl="0">
      <w:start w:val="1"/>
      <w:numFmt w:val="decimal"/>
      <w:lvlText w:val="%1)"/>
      <w:lvlJc w:val="left"/>
      <w:pPr>
        <w:ind w:left="425" w:hanging="425"/>
      </w:pPr>
      <w:rPr>
        <w:rFonts w:hint="default"/>
      </w:rPr>
    </w:lvl>
  </w:abstractNum>
  <w:abstractNum w:abstractNumId="128">
    <w:nsid w:val="5A8F868B"/>
    <w:multiLevelType w:val="singleLevel"/>
    <w:tmpl w:val="5A8F868B"/>
    <w:lvl w:ilvl="0">
      <w:start w:val="1"/>
      <w:numFmt w:val="decimal"/>
      <w:lvlText w:val="%1)"/>
      <w:lvlJc w:val="left"/>
      <w:pPr>
        <w:ind w:left="425" w:hanging="425"/>
      </w:pPr>
      <w:rPr>
        <w:rFonts w:hint="default"/>
      </w:rPr>
    </w:lvl>
  </w:abstractNum>
  <w:abstractNum w:abstractNumId="129">
    <w:nsid w:val="5A8F8753"/>
    <w:multiLevelType w:val="singleLevel"/>
    <w:tmpl w:val="5A8F8753"/>
    <w:lvl w:ilvl="0">
      <w:start w:val="1"/>
      <w:numFmt w:val="decimal"/>
      <w:lvlText w:val="%1)"/>
      <w:lvlJc w:val="left"/>
      <w:pPr>
        <w:ind w:left="425" w:hanging="425"/>
      </w:pPr>
      <w:rPr>
        <w:rFonts w:hint="default"/>
      </w:rPr>
    </w:lvl>
  </w:abstractNum>
  <w:abstractNum w:abstractNumId="130">
    <w:nsid w:val="5A8F9D30"/>
    <w:multiLevelType w:val="singleLevel"/>
    <w:tmpl w:val="5A8F9D30"/>
    <w:lvl w:ilvl="0">
      <w:start w:val="1"/>
      <w:numFmt w:val="decimal"/>
      <w:lvlText w:val="%1."/>
      <w:lvlJc w:val="left"/>
      <w:pPr>
        <w:ind w:left="425" w:hanging="425"/>
      </w:pPr>
      <w:rPr>
        <w:rFonts w:hint="default"/>
      </w:rPr>
    </w:lvl>
  </w:abstractNum>
  <w:abstractNum w:abstractNumId="131">
    <w:nsid w:val="5A8FB71D"/>
    <w:multiLevelType w:val="singleLevel"/>
    <w:tmpl w:val="5A8FB71D"/>
    <w:lvl w:ilvl="0">
      <w:start w:val="1"/>
      <w:numFmt w:val="decimal"/>
      <w:lvlText w:val="%1."/>
      <w:lvlJc w:val="left"/>
      <w:pPr>
        <w:tabs>
          <w:tab w:val="left" w:pos="420"/>
        </w:tabs>
        <w:ind w:left="425" w:hanging="425"/>
      </w:pPr>
      <w:rPr>
        <w:rFonts w:hint="default"/>
      </w:rPr>
    </w:lvl>
  </w:abstractNum>
  <w:abstractNum w:abstractNumId="132">
    <w:nsid w:val="5A8FBD73"/>
    <w:multiLevelType w:val="singleLevel"/>
    <w:tmpl w:val="5A8FBD73"/>
    <w:lvl w:ilvl="0">
      <w:start w:val="1"/>
      <w:numFmt w:val="decimal"/>
      <w:lvlText w:val="%1)"/>
      <w:lvlJc w:val="left"/>
      <w:pPr>
        <w:ind w:left="425" w:hanging="425"/>
      </w:pPr>
      <w:rPr>
        <w:rFonts w:hint="default"/>
      </w:rPr>
    </w:lvl>
  </w:abstractNum>
  <w:abstractNum w:abstractNumId="133">
    <w:nsid w:val="5A8FC50D"/>
    <w:multiLevelType w:val="singleLevel"/>
    <w:tmpl w:val="5F8CF280"/>
    <w:lvl w:ilvl="0">
      <w:start w:val="1"/>
      <w:numFmt w:val="decimal"/>
      <w:lvlText w:val="%1)"/>
      <w:lvlJc w:val="left"/>
      <w:pPr>
        <w:ind w:left="425" w:hanging="425"/>
      </w:pPr>
      <w:rPr>
        <w:rFonts w:ascii="Arial" w:hAnsi="Arial" w:cs="Arial" w:hint="default"/>
        <w:sz w:val="24"/>
        <w:szCs w:val="24"/>
      </w:rPr>
    </w:lvl>
  </w:abstractNum>
  <w:abstractNum w:abstractNumId="134">
    <w:nsid w:val="5A8FEDA8"/>
    <w:multiLevelType w:val="singleLevel"/>
    <w:tmpl w:val="5A8FEDA8"/>
    <w:lvl w:ilvl="0">
      <w:start w:val="1"/>
      <w:numFmt w:val="lowerLetter"/>
      <w:lvlText w:val="%1)"/>
      <w:lvlJc w:val="left"/>
      <w:pPr>
        <w:ind w:left="425" w:hanging="425"/>
      </w:pPr>
      <w:rPr>
        <w:rFonts w:hint="default"/>
      </w:rPr>
    </w:lvl>
  </w:abstractNum>
  <w:abstractNum w:abstractNumId="135">
    <w:nsid w:val="5A8FEE0B"/>
    <w:multiLevelType w:val="singleLevel"/>
    <w:tmpl w:val="5A8FEE0B"/>
    <w:lvl w:ilvl="0">
      <w:start w:val="1"/>
      <w:numFmt w:val="lowerLetter"/>
      <w:lvlText w:val="%1)"/>
      <w:lvlJc w:val="left"/>
      <w:pPr>
        <w:ind w:left="425" w:hanging="425"/>
      </w:pPr>
      <w:rPr>
        <w:rFonts w:hint="default"/>
      </w:rPr>
    </w:lvl>
  </w:abstractNum>
  <w:abstractNum w:abstractNumId="136">
    <w:nsid w:val="5A93512B"/>
    <w:multiLevelType w:val="singleLevel"/>
    <w:tmpl w:val="5A93512B"/>
    <w:lvl w:ilvl="0">
      <w:start w:val="1"/>
      <w:numFmt w:val="decimal"/>
      <w:lvlText w:val="%1)"/>
      <w:lvlJc w:val="left"/>
      <w:pPr>
        <w:ind w:left="425" w:hanging="425"/>
      </w:pPr>
      <w:rPr>
        <w:rFonts w:hint="default"/>
      </w:rPr>
    </w:lvl>
  </w:abstractNum>
  <w:abstractNum w:abstractNumId="137">
    <w:nsid w:val="5A94ADF0"/>
    <w:multiLevelType w:val="singleLevel"/>
    <w:tmpl w:val="F558E822"/>
    <w:lvl w:ilvl="0">
      <w:start w:val="1"/>
      <w:numFmt w:val="decimal"/>
      <w:lvlText w:val="%1)"/>
      <w:lvlJc w:val="left"/>
      <w:pPr>
        <w:ind w:left="425" w:hanging="425"/>
      </w:pPr>
      <w:rPr>
        <w:rFonts w:ascii="Arial" w:hAnsi="Arial" w:cs="Arial" w:hint="default"/>
      </w:rPr>
    </w:lvl>
  </w:abstractNum>
  <w:abstractNum w:abstractNumId="138">
    <w:nsid w:val="5A94C626"/>
    <w:multiLevelType w:val="singleLevel"/>
    <w:tmpl w:val="5A94C626"/>
    <w:lvl w:ilvl="0">
      <w:start w:val="1"/>
      <w:numFmt w:val="decimal"/>
      <w:lvlText w:val="%1)"/>
      <w:lvlJc w:val="left"/>
      <w:pPr>
        <w:ind w:left="425" w:hanging="425"/>
      </w:pPr>
      <w:rPr>
        <w:rFonts w:hint="default"/>
      </w:rPr>
    </w:lvl>
  </w:abstractNum>
  <w:abstractNum w:abstractNumId="139">
    <w:nsid w:val="5A94C689"/>
    <w:multiLevelType w:val="singleLevel"/>
    <w:tmpl w:val="C9C2D4D2"/>
    <w:lvl w:ilvl="0">
      <w:start w:val="1"/>
      <w:numFmt w:val="decimal"/>
      <w:lvlText w:val="%1)"/>
      <w:lvlJc w:val="left"/>
      <w:pPr>
        <w:ind w:left="425" w:hanging="425"/>
      </w:pPr>
      <w:rPr>
        <w:rFonts w:ascii="Arial" w:hAnsi="Arial" w:cs="Arial" w:hint="default"/>
        <w:color w:val="auto"/>
        <w:sz w:val="24"/>
        <w:szCs w:val="24"/>
      </w:rPr>
    </w:lvl>
  </w:abstractNum>
  <w:abstractNum w:abstractNumId="140">
    <w:nsid w:val="5A95613E"/>
    <w:multiLevelType w:val="singleLevel"/>
    <w:tmpl w:val="2FA2E4CA"/>
    <w:lvl w:ilvl="0">
      <w:start w:val="1"/>
      <w:numFmt w:val="decimal"/>
      <w:lvlText w:val="%1)"/>
      <w:lvlJc w:val="left"/>
      <w:pPr>
        <w:ind w:left="425" w:hanging="425"/>
      </w:pPr>
      <w:rPr>
        <w:rFonts w:ascii="Arial" w:hAnsi="Arial" w:cs="Arial" w:hint="default"/>
        <w:sz w:val="24"/>
        <w:szCs w:val="24"/>
      </w:rPr>
    </w:lvl>
  </w:abstractNum>
  <w:abstractNum w:abstractNumId="141">
    <w:nsid w:val="5A956279"/>
    <w:multiLevelType w:val="singleLevel"/>
    <w:tmpl w:val="1FE871D8"/>
    <w:lvl w:ilvl="0">
      <w:start w:val="1"/>
      <w:numFmt w:val="decimal"/>
      <w:lvlText w:val="%1)"/>
      <w:lvlJc w:val="left"/>
      <w:pPr>
        <w:ind w:left="425" w:hanging="425"/>
      </w:pPr>
      <w:rPr>
        <w:rFonts w:ascii="Arial" w:hAnsi="Arial" w:cs="Arial" w:hint="default"/>
        <w:color w:val="auto"/>
        <w:sz w:val="24"/>
        <w:szCs w:val="24"/>
      </w:rPr>
    </w:lvl>
  </w:abstractNum>
  <w:abstractNum w:abstractNumId="142">
    <w:nsid w:val="5A956424"/>
    <w:multiLevelType w:val="singleLevel"/>
    <w:tmpl w:val="5A956424"/>
    <w:lvl w:ilvl="0">
      <w:start w:val="1"/>
      <w:numFmt w:val="decimal"/>
      <w:lvlText w:val="%1)"/>
      <w:lvlJc w:val="left"/>
      <w:pPr>
        <w:ind w:left="425" w:hanging="425"/>
      </w:pPr>
      <w:rPr>
        <w:rFonts w:hint="default"/>
      </w:rPr>
    </w:lvl>
  </w:abstractNum>
  <w:abstractNum w:abstractNumId="143">
    <w:nsid w:val="5A956483"/>
    <w:multiLevelType w:val="singleLevel"/>
    <w:tmpl w:val="5A956483"/>
    <w:lvl w:ilvl="0">
      <w:start w:val="1"/>
      <w:numFmt w:val="decimal"/>
      <w:lvlText w:val="%1)"/>
      <w:lvlJc w:val="left"/>
      <w:pPr>
        <w:ind w:left="425" w:hanging="425"/>
      </w:pPr>
      <w:rPr>
        <w:rFonts w:hint="default"/>
      </w:rPr>
    </w:lvl>
  </w:abstractNum>
  <w:abstractNum w:abstractNumId="144">
    <w:nsid w:val="5A9564C6"/>
    <w:multiLevelType w:val="singleLevel"/>
    <w:tmpl w:val="5A9564C6"/>
    <w:lvl w:ilvl="0">
      <w:start w:val="1"/>
      <w:numFmt w:val="decimal"/>
      <w:lvlText w:val="%1)"/>
      <w:lvlJc w:val="left"/>
      <w:pPr>
        <w:ind w:left="425" w:hanging="425"/>
      </w:pPr>
      <w:rPr>
        <w:rFonts w:hint="default"/>
      </w:rPr>
    </w:lvl>
  </w:abstractNum>
  <w:abstractNum w:abstractNumId="145">
    <w:nsid w:val="5A95FFD5"/>
    <w:multiLevelType w:val="singleLevel"/>
    <w:tmpl w:val="F7F281A4"/>
    <w:lvl w:ilvl="0">
      <w:start w:val="1"/>
      <w:numFmt w:val="decimal"/>
      <w:lvlText w:val="%1)"/>
      <w:lvlJc w:val="left"/>
      <w:pPr>
        <w:ind w:left="425" w:hanging="425"/>
      </w:pPr>
      <w:rPr>
        <w:rFonts w:ascii="Arial" w:hAnsi="Arial" w:cs="Arial" w:hint="default"/>
        <w:sz w:val="24"/>
        <w:szCs w:val="24"/>
      </w:rPr>
    </w:lvl>
  </w:abstractNum>
  <w:abstractNum w:abstractNumId="146">
    <w:nsid w:val="5A9610DD"/>
    <w:multiLevelType w:val="singleLevel"/>
    <w:tmpl w:val="5A9610DD"/>
    <w:lvl w:ilvl="0">
      <w:start w:val="1"/>
      <w:numFmt w:val="decimal"/>
      <w:lvlText w:val="%1)"/>
      <w:lvlJc w:val="left"/>
      <w:pPr>
        <w:ind w:left="425" w:hanging="425"/>
      </w:pPr>
      <w:rPr>
        <w:rFonts w:hint="default"/>
      </w:rPr>
    </w:lvl>
  </w:abstractNum>
  <w:abstractNum w:abstractNumId="147">
    <w:nsid w:val="5A9611A4"/>
    <w:multiLevelType w:val="singleLevel"/>
    <w:tmpl w:val="5A9611A4"/>
    <w:lvl w:ilvl="0">
      <w:start w:val="1"/>
      <w:numFmt w:val="bullet"/>
      <w:lvlText w:val=""/>
      <w:lvlJc w:val="left"/>
      <w:pPr>
        <w:ind w:left="420" w:hanging="420"/>
      </w:pPr>
      <w:rPr>
        <w:rFonts w:ascii="Wingdings" w:hAnsi="Wingdings" w:hint="default"/>
      </w:rPr>
    </w:lvl>
  </w:abstractNum>
  <w:abstractNum w:abstractNumId="148">
    <w:nsid w:val="5A9618C3"/>
    <w:multiLevelType w:val="singleLevel"/>
    <w:tmpl w:val="5A9618C3"/>
    <w:lvl w:ilvl="0">
      <w:start w:val="1"/>
      <w:numFmt w:val="decimal"/>
      <w:lvlText w:val="%1)"/>
      <w:lvlJc w:val="left"/>
      <w:pPr>
        <w:ind w:left="425" w:hanging="425"/>
      </w:pPr>
      <w:rPr>
        <w:rFonts w:hint="default"/>
      </w:rPr>
    </w:lvl>
  </w:abstractNum>
  <w:abstractNum w:abstractNumId="149">
    <w:nsid w:val="5A9620BF"/>
    <w:multiLevelType w:val="singleLevel"/>
    <w:tmpl w:val="5A9620BF"/>
    <w:lvl w:ilvl="0">
      <w:start w:val="1"/>
      <w:numFmt w:val="decimal"/>
      <w:lvlText w:val="%1)"/>
      <w:lvlJc w:val="left"/>
      <w:pPr>
        <w:ind w:left="425" w:hanging="425"/>
      </w:pPr>
      <w:rPr>
        <w:rFonts w:hint="default"/>
      </w:rPr>
    </w:lvl>
  </w:abstractNum>
  <w:abstractNum w:abstractNumId="150">
    <w:nsid w:val="5A9625F4"/>
    <w:multiLevelType w:val="singleLevel"/>
    <w:tmpl w:val="5A9625F4"/>
    <w:lvl w:ilvl="0">
      <w:start w:val="1"/>
      <w:numFmt w:val="lowerLetter"/>
      <w:lvlText w:val="%1)"/>
      <w:lvlJc w:val="left"/>
      <w:pPr>
        <w:ind w:left="425" w:hanging="425"/>
      </w:pPr>
      <w:rPr>
        <w:rFonts w:hint="default"/>
      </w:rPr>
    </w:lvl>
  </w:abstractNum>
  <w:abstractNum w:abstractNumId="151">
    <w:nsid w:val="5A962614"/>
    <w:multiLevelType w:val="singleLevel"/>
    <w:tmpl w:val="8FECB7C8"/>
    <w:lvl w:ilvl="0">
      <w:start w:val="1"/>
      <w:numFmt w:val="lowerLetter"/>
      <w:lvlText w:val="%1)"/>
      <w:lvlJc w:val="left"/>
      <w:pPr>
        <w:ind w:left="425" w:hanging="425"/>
      </w:pPr>
      <w:rPr>
        <w:rFonts w:ascii="Arial" w:hAnsi="Arial" w:cs="Arial" w:hint="default"/>
        <w:sz w:val="24"/>
        <w:szCs w:val="24"/>
      </w:rPr>
    </w:lvl>
  </w:abstractNum>
  <w:abstractNum w:abstractNumId="152">
    <w:nsid w:val="5A962B47"/>
    <w:multiLevelType w:val="singleLevel"/>
    <w:tmpl w:val="5A962B47"/>
    <w:lvl w:ilvl="0">
      <w:start w:val="1"/>
      <w:numFmt w:val="decimal"/>
      <w:lvlText w:val="%1)"/>
      <w:lvlJc w:val="left"/>
      <w:pPr>
        <w:ind w:left="425" w:hanging="425"/>
      </w:pPr>
      <w:rPr>
        <w:rFonts w:hint="default"/>
      </w:rPr>
    </w:lvl>
  </w:abstractNum>
  <w:abstractNum w:abstractNumId="153">
    <w:nsid w:val="5A962DC9"/>
    <w:multiLevelType w:val="singleLevel"/>
    <w:tmpl w:val="5A962DC9"/>
    <w:lvl w:ilvl="0">
      <w:start w:val="1"/>
      <w:numFmt w:val="decimal"/>
      <w:lvlText w:val="%1)"/>
      <w:lvlJc w:val="left"/>
      <w:pPr>
        <w:ind w:left="425" w:hanging="425"/>
      </w:pPr>
      <w:rPr>
        <w:rFonts w:hint="default"/>
      </w:rPr>
    </w:lvl>
  </w:abstractNum>
  <w:abstractNum w:abstractNumId="154">
    <w:nsid w:val="5A9CA3B8"/>
    <w:multiLevelType w:val="singleLevel"/>
    <w:tmpl w:val="63D0886E"/>
    <w:lvl w:ilvl="0">
      <w:start w:val="1"/>
      <w:numFmt w:val="decimal"/>
      <w:lvlText w:val="%1)"/>
      <w:lvlJc w:val="left"/>
      <w:pPr>
        <w:tabs>
          <w:tab w:val="left" w:pos="420"/>
        </w:tabs>
        <w:ind w:left="425" w:hanging="425"/>
      </w:pPr>
      <w:rPr>
        <w:rFonts w:ascii="Arial" w:hAnsi="Arial" w:cs="Arial" w:hint="default"/>
        <w:sz w:val="24"/>
        <w:szCs w:val="24"/>
      </w:rPr>
    </w:lvl>
  </w:abstractNum>
  <w:abstractNum w:abstractNumId="155">
    <w:nsid w:val="5A9CA56A"/>
    <w:multiLevelType w:val="singleLevel"/>
    <w:tmpl w:val="5A9CA56A"/>
    <w:lvl w:ilvl="0">
      <w:start w:val="1"/>
      <w:numFmt w:val="decimal"/>
      <w:lvlText w:val="%1)"/>
      <w:lvlJc w:val="left"/>
      <w:pPr>
        <w:ind w:left="425" w:hanging="425"/>
      </w:pPr>
      <w:rPr>
        <w:rFonts w:hint="default"/>
      </w:rPr>
    </w:lvl>
  </w:abstractNum>
  <w:abstractNum w:abstractNumId="156">
    <w:nsid w:val="689613E0"/>
    <w:multiLevelType w:val="hybridMultilevel"/>
    <w:tmpl w:val="890036B2"/>
    <w:lvl w:ilvl="0" w:tplc="096E0380">
      <w:start w:val="1"/>
      <w:numFmt w:val="decimal"/>
      <w:lvlText w:val="%1)"/>
      <w:lvlJc w:val="left"/>
      <w:pPr>
        <w:ind w:left="3147" w:hanging="360"/>
      </w:pPr>
      <w:rPr>
        <w:rFonts w:hint="default"/>
      </w:rPr>
    </w:lvl>
    <w:lvl w:ilvl="1" w:tplc="04210019" w:tentative="1">
      <w:start w:val="1"/>
      <w:numFmt w:val="lowerLetter"/>
      <w:lvlText w:val="%2."/>
      <w:lvlJc w:val="left"/>
      <w:pPr>
        <w:ind w:left="3867" w:hanging="360"/>
      </w:pPr>
    </w:lvl>
    <w:lvl w:ilvl="2" w:tplc="0421001B" w:tentative="1">
      <w:start w:val="1"/>
      <w:numFmt w:val="lowerRoman"/>
      <w:lvlText w:val="%3."/>
      <w:lvlJc w:val="right"/>
      <w:pPr>
        <w:ind w:left="4587" w:hanging="180"/>
      </w:pPr>
    </w:lvl>
    <w:lvl w:ilvl="3" w:tplc="0421000F" w:tentative="1">
      <w:start w:val="1"/>
      <w:numFmt w:val="decimal"/>
      <w:lvlText w:val="%4."/>
      <w:lvlJc w:val="left"/>
      <w:pPr>
        <w:ind w:left="5307" w:hanging="360"/>
      </w:pPr>
    </w:lvl>
    <w:lvl w:ilvl="4" w:tplc="04210019" w:tentative="1">
      <w:start w:val="1"/>
      <w:numFmt w:val="lowerLetter"/>
      <w:lvlText w:val="%5."/>
      <w:lvlJc w:val="left"/>
      <w:pPr>
        <w:ind w:left="6027" w:hanging="360"/>
      </w:pPr>
    </w:lvl>
    <w:lvl w:ilvl="5" w:tplc="0421001B" w:tentative="1">
      <w:start w:val="1"/>
      <w:numFmt w:val="lowerRoman"/>
      <w:lvlText w:val="%6."/>
      <w:lvlJc w:val="right"/>
      <w:pPr>
        <w:ind w:left="6747" w:hanging="180"/>
      </w:pPr>
    </w:lvl>
    <w:lvl w:ilvl="6" w:tplc="0421000F" w:tentative="1">
      <w:start w:val="1"/>
      <w:numFmt w:val="decimal"/>
      <w:lvlText w:val="%7."/>
      <w:lvlJc w:val="left"/>
      <w:pPr>
        <w:ind w:left="7467" w:hanging="360"/>
      </w:pPr>
    </w:lvl>
    <w:lvl w:ilvl="7" w:tplc="04210019" w:tentative="1">
      <w:start w:val="1"/>
      <w:numFmt w:val="lowerLetter"/>
      <w:lvlText w:val="%8."/>
      <w:lvlJc w:val="left"/>
      <w:pPr>
        <w:ind w:left="8187" w:hanging="360"/>
      </w:pPr>
    </w:lvl>
    <w:lvl w:ilvl="8" w:tplc="0421001B" w:tentative="1">
      <w:start w:val="1"/>
      <w:numFmt w:val="lowerRoman"/>
      <w:lvlText w:val="%9."/>
      <w:lvlJc w:val="right"/>
      <w:pPr>
        <w:ind w:left="8907" w:hanging="180"/>
      </w:pPr>
    </w:lvl>
  </w:abstractNum>
  <w:abstractNum w:abstractNumId="157">
    <w:nsid w:val="70885738"/>
    <w:multiLevelType w:val="multilevel"/>
    <w:tmpl w:val="70885738"/>
    <w:lvl w:ilvl="0">
      <w:start w:val="1"/>
      <w:numFmt w:val="lowerLetter"/>
      <w:lvlText w:val="%1)"/>
      <w:lvlJc w:val="left"/>
      <w:pPr>
        <w:ind w:left="2745" w:hanging="360"/>
      </w:pPr>
      <w:rPr>
        <w:rFonts w:hint="default"/>
      </w:rPr>
    </w:lvl>
    <w:lvl w:ilvl="1">
      <w:start w:val="1"/>
      <w:numFmt w:val="lowerLetter"/>
      <w:lvlText w:val="%2."/>
      <w:lvlJc w:val="left"/>
      <w:pPr>
        <w:ind w:left="3465" w:hanging="360"/>
      </w:pPr>
    </w:lvl>
    <w:lvl w:ilvl="2">
      <w:start w:val="1"/>
      <w:numFmt w:val="lowerRoman"/>
      <w:lvlText w:val="%3."/>
      <w:lvlJc w:val="right"/>
      <w:pPr>
        <w:ind w:left="4185" w:hanging="180"/>
      </w:pPr>
    </w:lvl>
    <w:lvl w:ilvl="3">
      <w:start w:val="1"/>
      <w:numFmt w:val="decimal"/>
      <w:lvlText w:val="%4."/>
      <w:lvlJc w:val="left"/>
      <w:pPr>
        <w:ind w:left="4905" w:hanging="360"/>
      </w:pPr>
    </w:lvl>
    <w:lvl w:ilvl="4">
      <w:start w:val="1"/>
      <w:numFmt w:val="lowerLetter"/>
      <w:lvlText w:val="%5."/>
      <w:lvlJc w:val="left"/>
      <w:pPr>
        <w:ind w:left="5625" w:hanging="360"/>
      </w:pPr>
    </w:lvl>
    <w:lvl w:ilvl="5">
      <w:start w:val="1"/>
      <w:numFmt w:val="lowerRoman"/>
      <w:lvlText w:val="%6."/>
      <w:lvlJc w:val="right"/>
      <w:pPr>
        <w:ind w:left="6345" w:hanging="180"/>
      </w:pPr>
    </w:lvl>
    <w:lvl w:ilvl="6">
      <w:start w:val="1"/>
      <w:numFmt w:val="decimal"/>
      <w:lvlText w:val="%7."/>
      <w:lvlJc w:val="left"/>
      <w:pPr>
        <w:ind w:left="7065" w:hanging="360"/>
      </w:pPr>
    </w:lvl>
    <w:lvl w:ilvl="7">
      <w:start w:val="1"/>
      <w:numFmt w:val="lowerLetter"/>
      <w:lvlText w:val="%8."/>
      <w:lvlJc w:val="left"/>
      <w:pPr>
        <w:ind w:left="7785" w:hanging="360"/>
      </w:pPr>
    </w:lvl>
    <w:lvl w:ilvl="8">
      <w:start w:val="1"/>
      <w:numFmt w:val="lowerRoman"/>
      <w:lvlText w:val="%9."/>
      <w:lvlJc w:val="right"/>
      <w:pPr>
        <w:ind w:left="8505" w:hanging="180"/>
      </w:pPr>
    </w:lvl>
  </w:abstractNum>
  <w:abstractNum w:abstractNumId="158">
    <w:nsid w:val="712E4240"/>
    <w:multiLevelType w:val="multilevel"/>
    <w:tmpl w:val="F4AABAC2"/>
    <w:lvl w:ilvl="0">
      <w:start w:val="1"/>
      <w:numFmt w:val="decimal"/>
      <w:lvlText w:val="%1)"/>
      <w:lvlJc w:val="left"/>
      <w:pPr>
        <w:ind w:left="2638" w:hanging="360"/>
      </w:pPr>
      <w:rPr>
        <w:rFonts w:hint="default"/>
      </w:rPr>
    </w:lvl>
    <w:lvl w:ilvl="1">
      <w:start w:val="1"/>
      <w:numFmt w:val="lowerLetter"/>
      <w:lvlText w:val="%2."/>
      <w:lvlJc w:val="left"/>
      <w:pPr>
        <w:ind w:left="3358" w:hanging="360"/>
      </w:pPr>
    </w:lvl>
    <w:lvl w:ilvl="2">
      <w:start w:val="1"/>
      <w:numFmt w:val="lowerRoman"/>
      <w:lvlText w:val="%3."/>
      <w:lvlJc w:val="right"/>
      <w:pPr>
        <w:ind w:left="4078" w:hanging="180"/>
      </w:pPr>
    </w:lvl>
    <w:lvl w:ilvl="3">
      <w:start w:val="1"/>
      <w:numFmt w:val="decimal"/>
      <w:lvlText w:val="%4."/>
      <w:lvlJc w:val="left"/>
      <w:pPr>
        <w:ind w:left="4798" w:hanging="360"/>
      </w:pPr>
    </w:lvl>
    <w:lvl w:ilvl="4">
      <w:start w:val="1"/>
      <w:numFmt w:val="lowerLetter"/>
      <w:lvlText w:val="%5."/>
      <w:lvlJc w:val="left"/>
      <w:pPr>
        <w:ind w:left="5518" w:hanging="360"/>
      </w:pPr>
    </w:lvl>
    <w:lvl w:ilvl="5">
      <w:start w:val="1"/>
      <w:numFmt w:val="lowerRoman"/>
      <w:lvlText w:val="%6."/>
      <w:lvlJc w:val="right"/>
      <w:pPr>
        <w:ind w:left="6238" w:hanging="180"/>
      </w:pPr>
    </w:lvl>
    <w:lvl w:ilvl="6">
      <w:start w:val="1"/>
      <w:numFmt w:val="decimal"/>
      <w:lvlText w:val="%7."/>
      <w:lvlJc w:val="left"/>
      <w:pPr>
        <w:ind w:left="6958" w:hanging="360"/>
      </w:pPr>
    </w:lvl>
    <w:lvl w:ilvl="7">
      <w:start w:val="1"/>
      <w:numFmt w:val="lowerLetter"/>
      <w:lvlText w:val="%8."/>
      <w:lvlJc w:val="left"/>
      <w:pPr>
        <w:ind w:left="7678" w:hanging="360"/>
      </w:pPr>
    </w:lvl>
    <w:lvl w:ilvl="8">
      <w:start w:val="1"/>
      <w:numFmt w:val="lowerRoman"/>
      <w:lvlText w:val="%9."/>
      <w:lvlJc w:val="right"/>
      <w:pPr>
        <w:ind w:left="8398" w:hanging="180"/>
      </w:pPr>
    </w:lvl>
  </w:abstractNum>
  <w:abstractNum w:abstractNumId="159">
    <w:nsid w:val="77152811"/>
    <w:multiLevelType w:val="multilevel"/>
    <w:tmpl w:val="8F0A01C6"/>
    <w:lvl w:ilvl="0">
      <w:start w:val="1"/>
      <w:numFmt w:val="lowerLetter"/>
      <w:lvlText w:val="%1)"/>
      <w:lvlJc w:val="left"/>
      <w:pPr>
        <w:ind w:left="2745" w:hanging="360"/>
      </w:pPr>
      <w:rPr>
        <w:rFonts w:hint="default"/>
      </w:rPr>
    </w:lvl>
    <w:lvl w:ilvl="1">
      <w:start w:val="1"/>
      <w:numFmt w:val="bullet"/>
      <w:lvlText w:val="o"/>
      <w:lvlJc w:val="left"/>
      <w:pPr>
        <w:ind w:left="3465" w:hanging="360"/>
      </w:pPr>
      <w:rPr>
        <w:rFonts w:ascii="Courier New" w:hAnsi="Courier New" w:cs="Courier New" w:hint="default"/>
      </w:rPr>
    </w:lvl>
    <w:lvl w:ilvl="2">
      <w:start w:val="1"/>
      <w:numFmt w:val="bullet"/>
      <w:lvlText w:val=""/>
      <w:lvlJc w:val="left"/>
      <w:pPr>
        <w:ind w:left="4185" w:hanging="360"/>
      </w:pPr>
      <w:rPr>
        <w:rFonts w:ascii="Wingdings" w:hAnsi="Wingdings" w:hint="default"/>
      </w:rPr>
    </w:lvl>
    <w:lvl w:ilvl="3">
      <w:start w:val="1"/>
      <w:numFmt w:val="bullet"/>
      <w:lvlText w:val=""/>
      <w:lvlJc w:val="left"/>
      <w:pPr>
        <w:ind w:left="4905" w:hanging="360"/>
      </w:pPr>
      <w:rPr>
        <w:rFonts w:ascii="Symbol" w:hAnsi="Symbol" w:hint="default"/>
      </w:rPr>
    </w:lvl>
    <w:lvl w:ilvl="4">
      <w:start w:val="1"/>
      <w:numFmt w:val="bullet"/>
      <w:lvlText w:val="o"/>
      <w:lvlJc w:val="left"/>
      <w:pPr>
        <w:ind w:left="5625" w:hanging="360"/>
      </w:pPr>
      <w:rPr>
        <w:rFonts w:ascii="Courier New" w:hAnsi="Courier New" w:cs="Courier New" w:hint="default"/>
      </w:rPr>
    </w:lvl>
    <w:lvl w:ilvl="5">
      <w:start w:val="1"/>
      <w:numFmt w:val="bullet"/>
      <w:lvlText w:val=""/>
      <w:lvlJc w:val="left"/>
      <w:pPr>
        <w:ind w:left="6345" w:hanging="360"/>
      </w:pPr>
      <w:rPr>
        <w:rFonts w:ascii="Wingdings" w:hAnsi="Wingdings" w:hint="default"/>
      </w:rPr>
    </w:lvl>
    <w:lvl w:ilvl="6">
      <w:start w:val="1"/>
      <w:numFmt w:val="bullet"/>
      <w:lvlText w:val=""/>
      <w:lvlJc w:val="left"/>
      <w:pPr>
        <w:ind w:left="7065" w:hanging="360"/>
      </w:pPr>
      <w:rPr>
        <w:rFonts w:ascii="Symbol" w:hAnsi="Symbol" w:hint="default"/>
      </w:rPr>
    </w:lvl>
    <w:lvl w:ilvl="7">
      <w:start w:val="1"/>
      <w:numFmt w:val="bullet"/>
      <w:lvlText w:val="o"/>
      <w:lvlJc w:val="left"/>
      <w:pPr>
        <w:ind w:left="7785" w:hanging="360"/>
      </w:pPr>
      <w:rPr>
        <w:rFonts w:ascii="Courier New" w:hAnsi="Courier New" w:cs="Courier New" w:hint="default"/>
      </w:rPr>
    </w:lvl>
    <w:lvl w:ilvl="8">
      <w:start w:val="1"/>
      <w:numFmt w:val="bullet"/>
      <w:lvlText w:val=""/>
      <w:lvlJc w:val="left"/>
      <w:pPr>
        <w:ind w:left="8505" w:hanging="360"/>
      </w:pPr>
      <w:rPr>
        <w:rFonts w:ascii="Wingdings" w:hAnsi="Wingdings" w:hint="default"/>
      </w:rPr>
    </w:lvl>
  </w:abstractNum>
  <w:abstractNum w:abstractNumId="160">
    <w:nsid w:val="7F42635D"/>
    <w:multiLevelType w:val="hybridMultilevel"/>
    <w:tmpl w:val="8EBE9438"/>
    <w:lvl w:ilvl="0" w:tplc="6BA4FA80">
      <w:start w:val="1"/>
      <w:numFmt w:val="decimal"/>
      <w:lvlText w:val="%1)"/>
      <w:lvlJc w:val="left"/>
      <w:pPr>
        <w:ind w:left="2306" w:hanging="360"/>
      </w:pPr>
      <w:rPr>
        <w:rFonts w:hint="default"/>
      </w:rPr>
    </w:lvl>
    <w:lvl w:ilvl="1" w:tplc="04210019" w:tentative="1">
      <w:start w:val="1"/>
      <w:numFmt w:val="lowerLetter"/>
      <w:lvlText w:val="%2."/>
      <w:lvlJc w:val="left"/>
      <w:pPr>
        <w:ind w:left="3026" w:hanging="360"/>
      </w:pPr>
    </w:lvl>
    <w:lvl w:ilvl="2" w:tplc="0421001B" w:tentative="1">
      <w:start w:val="1"/>
      <w:numFmt w:val="lowerRoman"/>
      <w:lvlText w:val="%3."/>
      <w:lvlJc w:val="right"/>
      <w:pPr>
        <w:ind w:left="3746" w:hanging="180"/>
      </w:pPr>
    </w:lvl>
    <w:lvl w:ilvl="3" w:tplc="0421000F" w:tentative="1">
      <w:start w:val="1"/>
      <w:numFmt w:val="decimal"/>
      <w:lvlText w:val="%4."/>
      <w:lvlJc w:val="left"/>
      <w:pPr>
        <w:ind w:left="4466" w:hanging="360"/>
      </w:pPr>
    </w:lvl>
    <w:lvl w:ilvl="4" w:tplc="04210019" w:tentative="1">
      <w:start w:val="1"/>
      <w:numFmt w:val="lowerLetter"/>
      <w:lvlText w:val="%5."/>
      <w:lvlJc w:val="left"/>
      <w:pPr>
        <w:ind w:left="5186" w:hanging="360"/>
      </w:pPr>
    </w:lvl>
    <w:lvl w:ilvl="5" w:tplc="0421001B" w:tentative="1">
      <w:start w:val="1"/>
      <w:numFmt w:val="lowerRoman"/>
      <w:lvlText w:val="%6."/>
      <w:lvlJc w:val="right"/>
      <w:pPr>
        <w:ind w:left="5906" w:hanging="180"/>
      </w:pPr>
    </w:lvl>
    <w:lvl w:ilvl="6" w:tplc="0421000F" w:tentative="1">
      <w:start w:val="1"/>
      <w:numFmt w:val="decimal"/>
      <w:lvlText w:val="%7."/>
      <w:lvlJc w:val="left"/>
      <w:pPr>
        <w:ind w:left="6626" w:hanging="360"/>
      </w:pPr>
    </w:lvl>
    <w:lvl w:ilvl="7" w:tplc="04210019" w:tentative="1">
      <w:start w:val="1"/>
      <w:numFmt w:val="lowerLetter"/>
      <w:lvlText w:val="%8."/>
      <w:lvlJc w:val="left"/>
      <w:pPr>
        <w:ind w:left="7346" w:hanging="360"/>
      </w:pPr>
    </w:lvl>
    <w:lvl w:ilvl="8" w:tplc="0421001B" w:tentative="1">
      <w:start w:val="1"/>
      <w:numFmt w:val="lowerRoman"/>
      <w:lvlText w:val="%9."/>
      <w:lvlJc w:val="right"/>
      <w:pPr>
        <w:ind w:left="8066" w:hanging="180"/>
      </w:pPr>
    </w:lvl>
  </w:abstractNum>
  <w:num w:numId="1">
    <w:abstractNumId w:val="88"/>
  </w:num>
  <w:num w:numId="2">
    <w:abstractNumId w:val="111"/>
  </w:num>
  <w:num w:numId="3">
    <w:abstractNumId w:val="130"/>
  </w:num>
  <w:num w:numId="4">
    <w:abstractNumId w:val="131"/>
  </w:num>
  <w:num w:numId="5">
    <w:abstractNumId w:val="89"/>
  </w:num>
  <w:num w:numId="6">
    <w:abstractNumId w:val="132"/>
  </w:num>
  <w:num w:numId="7">
    <w:abstractNumId w:val="36"/>
  </w:num>
  <w:num w:numId="8">
    <w:abstractNumId w:val="37"/>
  </w:num>
  <w:num w:numId="9">
    <w:abstractNumId w:val="94"/>
  </w:num>
  <w:num w:numId="10">
    <w:abstractNumId w:val="38"/>
  </w:num>
  <w:num w:numId="11">
    <w:abstractNumId w:val="95"/>
  </w:num>
  <w:num w:numId="12">
    <w:abstractNumId w:val="99"/>
  </w:num>
  <w:num w:numId="13">
    <w:abstractNumId w:val="90"/>
  </w:num>
  <w:num w:numId="14">
    <w:abstractNumId w:val="39"/>
  </w:num>
  <w:num w:numId="15">
    <w:abstractNumId w:val="96"/>
  </w:num>
  <w:num w:numId="16">
    <w:abstractNumId w:val="40"/>
  </w:num>
  <w:num w:numId="17">
    <w:abstractNumId w:val="97"/>
  </w:num>
  <w:num w:numId="18">
    <w:abstractNumId w:val="41"/>
  </w:num>
  <w:num w:numId="19">
    <w:abstractNumId w:val="98"/>
  </w:num>
  <w:num w:numId="20">
    <w:abstractNumId w:val="42"/>
  </w:num>
  <w:num w:numId="21">
    <w:abstractNumId w:val="43"/>
  </w:num>
  <w:num w:numId="22">
    <w:abstractNumId w:val="44"/>
  </w:num>
  <w:num w:numId="23">
    <w:abstractNumId w:val="100"/>
  </w:num>
  <w:num w:numId="24">
    <w:abstractNumId w:val="92"/>
  </w:num>
  <w:num w:numId="25">
    <w:abstractNumId w:val="91"/>
  </w:num>
  <w:num w:numId="26">
    <w:abstractNumId w:val="45"/>
  </w:num>
  <w:num w:numId="27">
    <w:abstractNumId w:val="46"/>
  </w:num>
  <w:num w:numId="28">
    <w:abstractNumId w:val="47"/>
  </w:num>
  <w:num w:numId="29">
    <w:abstractNumId w:val="48"/>
  </w:num>
  <w:num w:numId="30">
    <w:abstractNumId w:val="93"/>
  </w:num>
  <w:num w:numId="31">
    <w:abstractNumId w:val="3"/>
  </w:num>
  <w:num w:numId="32">
    <w:abstractNumId w:val="49"/>
  </w:num>
  <w:num w:numId="33">
    <w:abstractNumId w:val="137"/>
  </w:num>
  <w:num w:numId="34">
    <w:abstractNumId w:val="50"/>
  </w:num>
  <w:num w:numId="35">
    <w:abstractNumId w:val="51"/>
  </w:num>
  <w:num w:numId="36">
    <w:abstractNumId w:val="140"/>
  </w:num>
  <w:num w:numId="37">
    <w:abstractNumId w:val="52"/>
  </w:num>
  <w:num w:numId="38">
    <w:abstractNumId w:val="53"/>
  </w:num>
  <w:num w:numId="39">
    <w:abstractNumId w:val="25"/>
  </w:num>
  <w:num w:numId="40">
    <w:abstractNumId w:val="101"/>
  </w:num>
  <w:num w:numId="41">
    <w:abstractNumId w:val="26"/>
  </w:num>
  <w:num w:numId="42">
    <w:abstractNumId w:val="27"/>
  </w:num>
  <w:num w:numId="43">
    <w:abstractNumId w:val="28"/>
  </w:num>
  <w:num w:numId="44">
    <w:abstractNumId w:val="29"/>
  </w:num>
  <w:num w:numId="45">
    <w:abstractNumId w:val="54"/>
  </w:num>
  <w:num w:numId="46">
    <w:abstractNumId w:val="133"/>
  </w:num>
  <w:num w:numId="47">
    <w:abstractNumId w:val="102"/>
  </w:num>
  <w:num w:numId="48">
    <w:abstractNumId w:val="145"/>
  </w:num>
  <w:num w:numId="49">
    <w:abstractNumId w:val="55"/>
  </w:num>
  <w:num w:numId="50">
    <w:abstractNumId w:val="56"/>
  </w:num>
  <w:num w:numId="51">
    <w:abstractNumId w:val="57"/>
  </w:num>
  <w:num w:numId="52">
    <w:abstractNumId w:val="58"/>
  </w:num>
  <w:num w:numId="53">
    <w:abstractNumId w:val="103"/>
  </w:num>
  <w:num w:numId="54">
    <w:abstractNumId w:val="141"/>
  </w:num>
  <w:num w:numId="55">
    <w:abstractNumId w:val="59"/>
  </w:num>
  <w:num w:numId="56">
    <w:abstractNumId w:val="138"/>
  </w:num>
  <w:num w:numId="57">
    <w:abstractNumId w:val="60"/>
  </w:num>
  <w:num w:numId="58">
    <w:abstractNumId w:val="139"/>
  </w:num>
  <w:num w:numId="59">
    <w:abstractNumId w:val="83"/>
  </w:num>
  <w:num w:numId="60">
    <w:abstractNumId w:val="82"/>
  </w:num>
  <w:num w:numId="61">
    <w:abstractNumId w:val="107"/>
  </w:num>
  <w:num w:numId="62">
    <w:abstractNumId w:val="142"/>
  </w:num>
  <w:num w:numId="63">
    <w:abstractNumId w:val="61"/>
  </w:num>
  <w:num w:numId="64">
    <w:abstractNumId w:val="62"/>
  </w:num>
  <w:num w:numId="65">
    <w:abstractNumId w:val="63"/>
  </w:num>
  <w:num w:numId="66">
    <w:abstractNumId w:val="104"/>
  </w:num>
  <w:num w:numId="67">
    <w:abstractNumId w:val="154"/>
  </w:num>
  <w:num w:numId="68">
    <w:abstractNumId w:val="19"/>
  </w:num>
  <w:num w:numId="69">
    <w:abstractNumId w:val="105"/>
  </w:num>
  <w:num w:numId="70">
    <w:abstractNumId w:val="20"/>
  </w:num>
  <w:num w:numId="71">
    <w:abstractNumId w:val="106"/>
  </w:num>
  <w:num w:numId="72">
    <w:abstractNumId w:val="21"/>
  </w:num>
  <w:num w:numId="73">
    <w:abstractNumId w:val="64"/>
  </w:num>
  <w:num w:numId="74">
    <w:abstractNumId w:val="143"/>
  </w:num>
  <w:num w:numId="75">
    <w:abstractNumId w:val="84"/>
  </w:num>
  <w:num w:numId="76">
    <w:abstractNumId w:val="85"/>
  </w:num>
  <w:num w:numId="77">
    <w:abstractNumId w:val="112"/>
  </w:num>
  <w:num w:numId="78">
    <w:abstractNumId w:val="144"/>
  </w:num>
  <w:num w:numId="79">
    <w:abstractNumId w:val="22"/>
  </w:num>
  <w:num w:numId="80">
    <w:abstractNumId w:val="108"/>
  </w:num>
  <w:num w:numId="81">
    <w:abstractNumId w:val="23"/>
  </w:num>
  <w:num w:numId="82">
    <w:abstractNumId w:val="109"/>
  </w:num>
  <w:num w:numId="83">
    <w:abstractNumId w:val="65"/>
  </w:num>
  <w:num w:numId="84">
    <w:abstractNumId w:val="24"/>
  </w:num>
  <w:num w:numId="85">
    <w:abstractNumId w:val="134"/>
  </w:num>
  <w:num w:numId="86">
    <w:abstractNumId w:val="8"/>
  </w:num>
  <w:num w:numId="87">
    <w:abstractNumId w:val="13"/>
  </w:num>
  <w:num w:numId="88">
    <w:abstractNumId w:val="66"/>
  </w:num>
  <w:num w:numId="89">
    <w:abstractNumId w:val="136"/>
  </w:num>
  <w:num w:numId="90">
    <w:abstractNumId w:val="30"/>
  </w:num>
  <w:num w:numId="91">
    <w:abstractNumId w:val="146"/>
  </w:num>
  <w:num w:numId="92">
    <w:abstractNumId w:val="147"/>
  </w:num>
  <w:num w:numId="93">
    <w:abstractNumId w:val="31"/>
  </w:num>
  <w:num w:numId="94">
    <w:abstractNumId w:val="32"/>
  </w:num>
  <w:num w:numId="95">
    <w:abstractNumId w:val="33"/>
  </w:num>
  <w:num w:numId="96">
    <w:abstractNumId w:val="34"/>
  </w:num>
  <w:num w:numId="97">
    <w:abstractNumId w:val="35"/>
  </w:num>
  <w:num w:numId="98">
    <w:abstractNumId w:val="113"/>
  </w:num>
  <w:num w:numId="99">
    <w:abstractNumId w:val="128"/>
  </w:num>
  <w:num w:numId="100">
    <w:abstractNumId w:val="86"/>
  </w:num>
  <w:num w:numId="101">
    <w:abstractNumId w:val="87"/>
  </w:num>
  <w:num w:numId="102">
    <w:abstractNumId w:val="110"/>
  </w:num>
  <w:num w:numId="103">
    <w:abstractNumId w:val="18"/>
  </w:num>
  <w:num w:numId="104">
    <w:abstractNumId w:val="118"/>
  </w:num>
  <w:num w:numId="105">
    <w:abstractNumId w:val="129"/>
  </w:num>
  <w:num w:numId="106">
    <w:abstractNumId w:val="67"/>
  </w:num>
  <w:num w:numId="107">
    <w:abstractNumId w:val="68"/>
  </w:num>
  <w:num w:numId="108">
    <w:abstractNumId w:val="150"/>
  </w:num>
  <w:num w:numId="109">
    <w:abstractNumId w:val="151"/>
  </w:num>
  <w:num w:numId="110">
    <w:abstractNumId w:val="119"/>
  </w:num>
  <w:num w:numId="111">
    <w:abstractNumId w:val="152"/>
  </w:num>
  <w:num w:numId="112">
    <w:abstractNumId w:val="120"/>
  </w:num>
  <w:num w:numId="113">
    <w:abstractNumId w:val="69"/>
  </w:num>
  <w:num w:numId="114">
    <w:abstractNumId w:val="70"/>
  </w:num>
  <w:num w:numId="115">
    <w:abstractNumId w:val="121"/>
  </w:num>
  <w:num w:numId="116">
    <w:abstractNumId w:val="71"/>
  </w:num>
  <w:num w:numId="117">
    <w:abstractNumId w:val="123"/>
  </w:num>
  <w:num w:numId="118">
    <w:abstractNumId w:val="122"/>
  </w:num>
  <w:num w:numId="119">
    <w:abstractNumId w:val="72"/>
  </w:num>
  <w:num w:numId="120">
    <w:abstractNumId w:val="148"/>
  </w:num>
  <w:num w:numId="121">
    <w:abstractNumId w:val="124"/>
  </w:num>
  <w:num w:numId="122">
    <w:abstractNumId w:val="73"/>
  </w:num>
  <w:num w:numId="123">
    <w:abstractNumId w:val="125"/>
  </w:num>
  <w:num w:numId="124">
    <w:abstractNumId w:val="158"/>
  </w:num>
  <w:num w:numId="125">
    <w:abstractNumId w:val="74"/>
  </w:num>
  <w:num w:numId="126">
    <w:abstractNumId w:val="149"/>
  </w:num>
  <w:num w:numId="127">
    <w:abstractNumId w:val="75"/>
  </w:num>
  <w:num w:numId="128">
    <w:abstractNumId w:val="76"/>
  </w:num>
  <w:num w:numId="129">
    <w:abstractNumId w:val="77"/>
  </w:num>
  <w:num w:numId="130">
    <w:abstractNumId w:val="78"/>
  </w:num>
  <w:num w:numId="131">
    <w:abstractNumId w:val="135"/>
  </w:num>
  <w:num w:numId="132">
    <w:abstractNumId w:val="157"/>
  </w:num>
  <w:num w:numId="133">
    <w:abstractNumId w:val="126"/>
  </w:num>
  <w:num w:numId="134">
    <w:abstractNumId w:val="114"/>
  </w:num>
  <w:num w:numId="135">
    <w:abstractNumId w:val="127"/>
  </w:num>
  <w:num w:numId="136">
    <w:abstractNumId w:val="115"/>
  </w:num>
  <w:num w:numId="137">
    <w:abstractNumId w:val="116"/>
  </w:num>
  <w:num w:numId="138">
    <w:abstractNumId w:val="79"/>
  </w:num>
  <w:num w:numId="139">
    <w:abstractNumId w:val="117"/>
  </w:num>
  <w:num w:numId="140">
    <w:abstractNumId w:val="80"/>
  </w:num>
  <w:num w:numId="141">
    <w:abstractNumId w:val="81"/>
  </w:num>
  <w:num w:numId="142">
    <w:abstractNumId w:val="155"/>
  </w:num>
  <w:num w:numId="143">
    <w:abstractNumId w:val="153"/>
  </w:num>
  <w:num w:numId="144">
    <w:abstractNumId w:val="16"/>
  </w:num>
  <w:num w:numId="145">
    <w:abstractNumId w:val="9"/>
  </w:num>
  <w:num w:numId="146">
    <w:abstractNumId w:val="15"/>
  </w:num>
  <w:num w:numId="147">
    <w:abstractNumId w:val="159"/>
  </w:num>
  <w:num w:numId="148">
    <w:abstractNumId w:val="2"/>
  </w:num>
  <w:num w:numId="149">
    <w:abstractNumId w:val="12"/>
  </w:num>
  <w:num w:numId="150">
    <w:abstractNumId w:val="160"/>
  </w:num>
  <w:num w:numId="151">
    <w:abstractNumId w:val="11"/>
  </w:num>
  <w:num w:numId="152">
    <w:abstractNumId w:val="1"/>
  </w:num>
  <w:num w:numId="153">
    <w:abstractNumId w:val="5"/>
  </w:num>
  <w:num w:numId="154">
    <w:abstractNumId w:val="0"/>
  </w:num>
  <w:num w:numId="155">
    <w:abstractNumId w:val="10"/>
  </w:num>
  <w:num w:numId="156">
    <w:abstractNumId w:val="6"/>
  </w:num>
  <w:num w:numId="157">
    <w:abstractNumId w:val="156"/>
  </w:num>
  <w:num w:numId="158">
    <w:abstractNumId w:val="17"/>
  </w:num>
  <w:num w:numId="159">
    <w:abstractNumId w:val="7"/>
  </w:num>
  <w:num w:numId="160">
    <w:abstractNumId w:val="4"/>
  </w:num>
  <w:num w:numId="161">
    <w:abstractNumId w:val="14"/>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E4251E"/>
    <w:rsid w:val="00001881"/>
    <w:rsid w:val="000158BB"/>
    <w:rsid w:val="00030696"/>
    <w:rsid w:val="000317AA"/>
    <w:rsid w:val="00033487"/>
    <w:rsid w:val="00036109"/>
    <w:rsid w:val="00037B69"/>
    <w:rsid w:val="00037E80"/>
    <w:rsid w:val="0004046A"/>
    <w:rsid w:val="00040CEF"/>
    <w:rsid w:val="00045497"/>
    <w:rsid w:val="00046653"/>
    <w:rsid w:val="00046A09"/>
    <w:rsid w:val="00047F58"/>
    <w:rsid w:val="000506F0"/>
    <w:rsid w:val="00050DC9"/>
    <w:rsid w:val="00050EF0"/>
    <w:rsid w:val="0005117A"/>
    <w:rsid w:val="000516A7"/>
    <w:rsid w:val="000564D6"/>
    <w:rsid w:val="00056A86"/>
    <w:rsid w:val="0005740A"/>
    <w:rsid w:val="000647FB"/>
    <w:rsid w:val="00066065"/>
    <w:rsid w:val="000667A9"/>
    <w:rsid w:val="0007451F"/>
    <w:rsid w:val="000760E9"/>
    <w:rsid w:val="0007729F"/>
    <w:rsid w:val="000778DA"/>
    <w:rsid w:val="0008167C"/>
    <w:rsid w:val="0008247E"/>
    <w:rsid w:val="000824C7"/>
    <w:rsid w:val="00084D8A"/>
    <w:rsid w:val="000852DF"/>
    <w:rsid w:val="00085453"/>
    <w:rsid w:val="000858FE"/>
    <w:rsid w:val="00085B98"/>
    <w:rsid w:val="00085FE3"/>
    <w:rsid w:val="000924B0"/>
    <w:rsid w:val="00097A7F"/>
    <w:rsid w:val="000A3531"/>
    <w:rsid w:val="000A370A"/>
    <w:rsid w:val="000A6E96"/>
    <w:rsid w:val="000A70B5"/>
    <w:rsid w:val="000A79A9"/>
    <w:rsid w:val="000B0E72"/>
    <w:rsid w:val="000B18E0"/>
    <w:rsid w:val="000B2C06"/>
    <w:rsid w:val="000B3A0A"/>
    <w:rsid w:val="000B661E"/>
    <w:rsid w:val="000C088F"/>
    <w:rsid w:val="000C4FBB"/>
    <w:rsid w:val="000D05B0"/>
    <w:rsid w:val="000D3EC8"/>
    <w:rsid w:val="000D5870"/>
    <w:rsid w:val="000D58C8"/>
    <w:rsid w:val="000D6636"/>
    <w:rsid w:val="000D75F4"/>
    <w:rsid w:val="000D763C"/>
    <w:rsid w:val="000E21B4"/>
    <w:rsid w:val="000E3C07"/>
    <w:rsid w:val="000E4E6C"/>
    <w:rsid w:val="000E5B0B"/>
    <w:rsid w:val="000F03E7"/>
    <w:rsid w:val="000F1686"/>
    <w:rsid w:val="000F283A"/>
    <w:rsid w:val="000F3820"/>
    <w:rsid w:val="000F3987"/>
    <w:rsid w:val="000F39A8"/>
    <w:rsid w:val="000F3A15"/>
    <w:rsid w:val="000F52E3"/>
    <w:rsid w:val="000F595F"/>
    <w:rsid w:val="000F67EF"/>
    <w:rsid w:val="000F765B"/>
    <w:rsid w:val="00102E7A"/>
    <w:rsid w:val="00104057"/>
    <w:rsid w:val="001040DD"/>
    <w:rsid w:val="0010642A"/>
    <w:rsid w:val="00106E9B"/>
    <w:rsid w:val="001113D9"/>
    <w:rsid w:val="00112693"/>
    <w:rsid w:val="00112BF2"/>
    <w:rsid w:val="00114687"/>
    <w:rsid w:val="00120E1A"/>
    <w:rsid w:val="00123B84"/>
    <w:rsid w:val="0012597A"/>
    <w:rsid w:val="0012796F"/>
    <w:rsid w:val="001279B8"/>
    <w:rsid w:val="001344B2"/>
    <w:rsid w:val="00134576"/>
    <w:rsid w:val="00134764"/>
    <w:rsid w:val="001348B7"/>
    <w:rsid w:val="00140D14"/>
    <w:rsid w:val="00141802"/>
    <w:rsid w:val="00141E13"/>
    <w:rsid w:val="001449C4"/>
    <w:rsid w:val="001452F6"/>
    <w:rsid w:val="00145B3B"/>
    <w:rsid w:val="00146477"/>
    <w:rsid w:val="001478F0"/>
    <w:rsid w:val="001516D1"/>
    <w:rsid w:val="001527AE"/>
    <w:rsid w:val="00152C9D"/>
    <w:rsid w:val="001530D0"/>
    <w:rsid w:val="00153B10"/>
    <w:rsid w:val="00153E91"/>
    <w:rsid w:val="00154577"/>
    <w:rsid w:val="00157152"/>
    <w:rsid w:val="00160A88"/>
    <w:rsid w:val="00161E98"/>
    <w:rsid w:val="00162EBA"/>
    <w:rsid w:val="00164927"/>
    <w:rsid w:val="00167DF3"/>
    <w:rsid w:val="001704F7"/>
    <w:rsid w:val="00171341"/>
    <w:rsid w:val="00175584"/>
    <w:rsid w:val="0017783E"/>
    <w:rsid w:val="00180308"/>
    <w:rsid w:val="001833C9"/>
    <w:rsid w:val="00184DE8"/>
    <w:rsid w:val="00185298"/>
    <w:rsid w:val="00185F95"/>
    <w:rsid w:val="00190837"/>
    <w:rsid w:val="00193D1A"/>
    <w:rsid w:val="00194755"/>
    <w:rsid w:val="00195A5C"/>
    <w:rsid w:val="001967E5"/>
    <w:rsid w:val="00197F15"/>
    <w:rsid w:val="001A74E6"/>
    <w:rsid w:val="001B115A"/>
    <w:rsid w:val="001B2AD3"/>
    <w:rsid w:val="001B485B"/>
    <w:rsid w:val="001C110F"/>
    <w:rsid w:val="001C38AA"/>
    <w:rsid w:val="001C41C6"/>
    <w:rsid w:val="001C4C9A"/>
    <w:rsid w:val="001C52C6"/>
    <w:rsid w:val="001C5589"/>
    <w:rsid w:val="001C6844"/>
    <w:rsid w:val="001C781E"/>
    <w:rsid w:val="001D118A"/>
    <w:rsid w:val="001D2DEA"/>
    <w:rsid w:val="001D390C"/>
    <w:rsid w:val="001E1A95"/>
    <w:rsid w:val="001E1E7C"/>
    <w:rsid w:val="001E205F"/>
    <w:rsid w:val="001E258D"/>
    <w:rsid w:val="001E41A1"/>
    <w:rsid w:val="001E4AA3"/>
    <w:rsid w:val="001E5377"/>
    <w:rsid w:val="001E6180"/>
    <w:rsid w:val="001F0052"/>
    <w:rsid w:val="001F2A92"/>
    <w:rsid w:val="001F3674"/>
    <w:rsid w:val="001F6262"/>
    <w:rsid w:val="001F7072"/>
    <w:rsid w:val="00202F52"/>
    <w:rsid w:val="00205CDA"/>
    <w:rsid w:val="0020647D"/>
    <w:rsid w:val="002120F5"/>
    <w:rsid w:val="0021253A"/>
    <w:rsid w:val="002129A6"/>
    <w:rsid w:val="00214CBD"/>
    <w:rsid w:val="00222254"/>
    <w:rsid w:val="0022241A"/>
    <w:rsid w:val="00222C31"/>
    <w:rsid w:val="00224153"/>
    <w:rsid w:val="00224365"/>
    <w:rsid w:val="00225953"/>
    <w:rsid w:val="00230A33"/>
    <w:rsid w:val="0023445C"/>
    <w:rsid w:val="00234496"/>
    <w:rsid w:val="00235B99"/>
    <w:rsid w:val="00236B7A"/>
    <w:rsid w:val="002373E7"/>
    <w:rsid w:val="002406A4"/>
    <w:rsid w:val="00240D5E"/>
    <w:rsid w:val="002448C5"/>
    <w:rsid w:val="00244C3F"/>
    <w:rsid w:val="0024517A"/>
    <w:rsid w:val="00246366"/>
    <w:rsid w:val="0024648D"/>
    <w:rsid w:val="00246B04"/>
    <w:rsid w:val="002500EA"/>
    <w:rsid w:val="0025059D"/>
    <w:rsid w:val="00253721"/>
    <w:rsid w:val="0025556C"/>
    <w:rsid w:val="002571E4"/>
    <w:rsid w:val="00260811"/>
    <w:rsid w:val="00261075"/>
    <w:rsid w:val="00265D37"/>
    <w:rsid w:val="00270ABE"/>
    <w:rsid w:val="0027262B"/>
    <w:rsid w:val="00274623"/>
    <w:rsid w:val="00274A64"/>
    <w:rsid w:val="00276463"/>
    <w:rsid w:val="002778E8"/>
    <w:rsid w:val="002802BB"/>
    <w:rsid w:val="00282E5D"/>
    <w:rsid w:val="002836F5"/>
    <w:rsid w:val="00283DCC"/>
    <w:rsid w:val="00284244"/>
    <w:rsid w:val="00287956"/>
    <w:rsid w:val="00287C23"/>
    <w:rsid w:val="00287DFF"/>
    <w:rsid w:val="00293390"/>
    <w:rsid w:val="002944B5"/>
    <w:rsid w:val="00297517"/>
    <w:rsid w:val="002A3626"/>
    <w:rsid w:val="002A456A"/>
    <w:rsid w:val="002A781D"/>
    <w:rsid w:val="002B2089"/>
    <w:rsid w:val="002B2A94"/>
    <w:rsid w:val="002B5A5D"/>
    <w:rsid w:val="002B66FD"/>
    <w:rsid w:val="002C0956"/>
    <w:rsid w:val="002C1EE8"/>
    <w:rsid w:val="002C776D"/>
    <w:rsid w:val="002D25BD"/>
    <w:rsid w:val="002D4E94"/>
    <w:rsid w:val="002D6359"/>
    <w:rsid w:val="002E4810"/>
    <w:rsid w:val="002E56CC"/>
    <w:rsid w:val="002E6AD4"/>
    <w:rsid w:val="002E6C81"/>
    <w:rsid w:val="002E7BE9"/>
    <w:rsid w:val="002F0714"/>
    <w:rsid w:val="002F0F10"/>
    <w:rsid w:val="002F1494"/>
    <w:rsid w:val="002F57BA"/>
    <w:rsid w:val="003000B6"/>
    <w:rsid w:val="003010D9"/>
    <w:rsid w:val="00301D16"/>
    <w:rsid w:val="0030246B"/>
    <w:rsid w:val="003036BA"/>
    <w:rsid w:val="003037A3"/>
    <w:rsid w:val="00304B2B"/>
    <w:rsid w:val="003053B1"/>
    <w:rsid w:val="00312EE9"/>
    <w:rsid w:val="00313C83"/>
    <w:rsid w:val="00314509"/>
    <w:rsid w:val="00314E7E"/>
    <w:rsid w:val="00317819"/>
    <w:rsid w:val="003222F8"/>
    <w:rsid w:val="0032248A"/>
    <w:rsid w:val="00322930"/>
    <w:rsid w:val="00322D8B"/>
    <w:rsid w:val="00324777"/>
    <w:rsid w:val="00324914"/>
    <w:rsid w:val="00325835"/>
    <w:rsid w:val="00332E77"/>
    <w:rsid w:val="003336C3"/>
    <w:rsid w:val="00333B48"/>
    <w:rsid w:val="00334E19"/>
    <w:rsid w:val="00335670"/>
    <w:rsid w:val="003364FF"/>
    <w:rsid w:val="0033764F"/>
    <w:rsid w:val="00337D05"/>
    <w:rsid w:val="003412AF"/>
    <w:rsid w:val="003422D3"/>
    <w:rsid w:val="00342FCB"/>
    <w:rsid w:val="00343E75"/>
    <w:rsid w:val="00344255"/>
    <w:rsid w:val="003449A7"/>
    <w:rsid w:val="0034604F"/>
    <w:rsid w:val="003507D8"/>
    <w:rsid w:val="00351C6C"/>
    <w:rsid w:val="00353136"/>
    <w:rsid w:val="00355079"/>
    <w:rsid w:val="00357DF4"/>
    <w:rsid w:val="00360969"/>
    <w:rsid w:val="00362386"/>
    <w:rsid w:val="00362E38"/>
    <w:rsid w:val="00365D6E"/>
    <w:rsid w:val="00366315"/>
    <w:rsid w:val="0036646E"/>
    <w:rsid w:val="0036687C"/>
    <w:rsid w:val="00367765"/>
    <w:rsid w:val="00371083"/>
    <w:rsid w:val="00371BC5"/>
    <w:rsid w:val="00373F8A"/>
    <w:rsid w:val="00375AF0"/>
    <w:rsid w:val="00375D2F"/>
    <w:rsid w:val="00376F4F"/>
    <w:rsid w:val="00380944"/>
    <w:rsid w:val="003842C7"/>
    <w:rsid w:val="003852D7"/>
    <w:rsid w:val="0038581C"/>
    <w:rsid w:val="003862DD"/>
    <w:rsid w:val="00390211"/>
    <w:rsid w:val="0039066B"/>
    <w:rsid w:val="003941B6"/>
    <w:rsid w:val="003949D4"/>
    <w:rsid w:val="0039561C"/>
    <w:rsid w:val="0039668D"/>
    <w:rsid w:val="003A017D"/>
    <w:rsid w:val="003A23F0"/>
    <w:rsid w:val="003A3060"/>
    <w:rsid w:val="003A5E06"/>
    <w:rsid w:val="003A7011"/>
    <w:rsid w:val="003B0883"/>
    <w:rsid w:val="003B09BF"/>
    <w:rsid w:val="003B1486"/>
    <w:rsid w:val="003B4794"/>
    <w:rsid w:val="003B6CB1"/>
    <w:rsid w:val="003B7381"/>
    <w:rsid w:val="003C0591"/>
    <w:rsid w:val="003C15E9"/>
    <w:rsid w:val="003C2923"/>
    <w:rsid w:val="003C2D76"/>
    <w:rsid w:val="003C3F73"/>
    <w:rsid w:val="003C48B2"/>
    <w:rsid w:val="003C5D11"/>
    <w:rsid w:val="003C64A3"/>
    <w:rsid w:val="003C6AF4"/>
    <w:rsid w:val="003D149D"/>
    <w:rsid w:val="003D150C"/>
    <w:rsid w:val="003D1862"/>
    <w:rsid w:val="003D21B0"/>
    <w:rsid w:val="003D2E83"/>
    <w:rsid w:val="003D4AC1"/>
    <w:rsid w:val="003D5D98"/>
    <w:rsid w:val="003E0713"/>
    <w:rsid w:val="003E0993"/>
    <w:rsid w:val="003E2456"/>
    <w:rsid w:val="003E259F"/>
    <w:rsid w:val="003E4913"/>
    <w:rsid w:val="003E7CBB"/>
    <w:rsid w:val="003F150D"/>
    <w:rsid w:val="003F29AC"/>
    <w:rsid w:val="003F34B1"/>
    <w:rsid w:val="003F3BDA"/>
    <w:rsid w:val="003F4D5F"/>
    <w:rsid w:val="003F5174"/>
    <w:rsid w:val="003F60D6"/>
    <w:rsid w:val="003F77A0"/>
    <w:rsid w:val="004003F7"/>
    <w:rsid w:val="00402DE5"/>
    <w:rsid w:val="0040379E"/>
    <w:rsid w:val="00403B13"/>
    <w:rsid w:val="00404207"/>
    <w:rsid w:val="0040432E"/>
    <w:rsid w:val="004051F8"/>
    <w:rsid w:val="00405D1B"/>
    <w:rsid w:val="0041075D"/>
    <w:rsid w:val="00410A9B"/>
    <w:rsid w:val="00411ACF"/>
    <w:rsid w:val="00414C1B"/>
    <w:rsid w:val="00415D8B"/>
    <w:rsid w:val="00420037"/>
    <w:rsid w:val="00420924"/>
    <w:rsid w:val="0042171C"/>
    <w:rsid w:val="0042395C"/>
    <w:rsid w:val="004248BE"/>
    <w:rsid w:val="00425647"/>
    <w:rsid w:val="004260A0"/>
    <w:rsid w:val="00426C97"/>
    <w:rsid w:val="00426CFD"/>
    <w:rsid w:val="00431BA4"/>
    <w:rsid w:val="004339F8"/>
    <w:rsid w:val="00434EA6"/>
    <w:rsid w:val="004358B0"/>
    <w:rsid w:val="00435A54"/>
    <w:rsid w:val="00440178"/>
    <w:rsid w:val="00440311"/>
    <w:rsid w:val="00442152"/>
    <w:rsid w:val="00442C0B"/>
    <w:rsid w:val="004467CB"/>
    <w:rsid w:val="00447221"/>
    <w:rsid w:val="0044759F"/>
    <w:rsid w:val="00451A2B"/>
    <w:rsid w:val="00451FD5"/>
    <w:rsid w:val="00453094"/>
    <w:rsid w:val="004551B4"/>
    <w:rsid w:val="00455D0D"/>
    <w:rsid w:val="0045626F"/>
    <w:rsid w:val="0045773E"/>
    <w:rsid w:val="004627B5"/>
    <w:rsid w:val="0046635B"/>
    <w:rsid w:val="004670AE"/>
    <w:rsid w:val="004671BB"/>
    <w:rsid w:val="00467C38"/>
    <w:rsid w:val="00470F68"/>
    <w:rsid w:val="00472B26"/>
    <w:rsid w:val="00472CA1"/>
    <w:rsid w:val="00472D9E"/>
    <w:rsid w:val="004748B4"/>
    <w:rsid w:val="00474CED"/>
    <w:rsid w:val="00475727"/>
    <w:rsid w:val="00475CB1"/>
    <w:rsid w:val="00476D84"/>
    <w:rsid w:val="00481040"/>
    <w:rsid w:val="0048477D"/>
    <w:rsid w:val="004848CF"/>
    <w:rsid w:val="00485D78"/>
    <w:rsid w:val="00490C2C"/>
    <w:rsid w:val="00493796"/>
    <w:rsid w:val="00494053"/>
    <w:rsid w:val="00496274"/>
    <w:rsid w:val="0049635B"/>
    <w:rsid w:val="004971A9"/>
    <w:rsid w:val="004A0D80"/>
    <w:rsid w:val="004A4978"/>
    <w:rsid w:val="004A4B41"/>
    <w:rsid w:val="004A5014"/>
    <w:rsid w:val="004A695E"/>
    <w:rsid w:val="004B2014"/>
    <w:rsid w:val="004B40DF"/>
    <w:rsid w:val="004B474E"/>
    <w:rsid w:val="004B5872"/>
    <w:rsid w:val="004B6C61"/>
    <w:rsid w:val="004B79AC"/>
    <w:rsid w:val="004C173C"/>
    <w:rsid w:val="004C1F5F"/>
    <w:rsid w:val="004C23BE"/>
    <w:rsid w:val="004C33CE"/>
    <w:rsid w:val="004C3E84"/>
    <w:rsid w:val="004C4986"/>
    <w:rsid w:val="004C64DC"/>
    <w:rsid w:val="004C6E5E"/>
    <w:rsid w:val="004D2BC7"/>
    <w:rsid w:val="004D2C8D"/>
    <w:rsid w:val="004D2E93"/>
    <w:rsid w:val="004D418A"/>
    <w:rsid w:val="004D582D"/>
    <w:rsid w:val="004D590D"/>
    <w:rsid w:val="004D6446"/>
    <w:rsid w:val="004D7916"/>
    <w:rsid w:val="004E0AD3"/>
    <w:rsid w:val="004E1A13"/>
    <w:rsid w:val="004E1AC7"/>
    <w:rsid w:val="004E236B"/>
    <w:rsid w:val="004E308F"/>
    <w:rsid w:val="004E33E6"/>
    <w:rsid w:val="004E42FF"/>
    <w:rsid w:val="004E4B29"/>
    <w:rsid w:val="004E5D8C"/>
    <w:rsid w:val="004E6175"/>
    <w:rsid w:val="004E789D"/>
    <w:rsid w:val="004F13CC"/>
    <w:rsid w:val="004F148F"/>
    <w:rsid w:val="004F51D5"/>
    <w:rsid w:val="004F77F4"/>
    <w:rsid w:val="00501965"/>
    <w:rsid w:val="00502080"/>
    <w:rsid w:val="00504369"/>
    <w:rsid w:val="005058D7"/>
    <w:rsid w:val="00510878"/>
    <w:rsid w:val="00511081"/>
    <w:rsid w:val="00511D4E"/>
    <w:rsid w:val="0051254A"/>
    <w:rsid w:val="005136F4"/>
    <w:rsid w:val="00517A96"/>
    <w:rsid w:val="0052002B"/>
    <w:rsid w:val="00530264"/>
    <w:rsid w:val="005309EE"/>
    <w:rsid w:val="0053109D"/>
    <w:rsid w:val="00531854"/>
    <w:rsid w:val="00531F4D"/>
    <w:rsid w:val="00532027"/>
    <w:rsid w:val="005356C1"/>
    <w:rsid w:val="005366A8"/>
    <w:rsid w:val="00540257"/>
    <w:rsid w:val="00540718"/>
    <w:rsid w:val="00540987"/>
    <w:rsid w:val="005409C9"/>
    <w:rsid w:val="00540B77"/>
    <w:rsid w:val="00540F9E"/>
    <w:rsid w:val="0054216E"/>
    <w:rsid w:val="0054319E"/>
    <w:rsid w:val="00543F34"/>
    <w:rsid w:val="00545363"/>
    <w:rsid w:val="00546210"/>
    <w:rsid w:val="0054728E"/>
    <w:rsid w:val="005478D6"/>
    <w:rsid w:val="005517EB"/>
    <w:rsid w:val="00551E46"/>
    <w:rsid w:val="0055286D"/>
    <w:rsid w:val="00557405"/>
    <w:rsid w:val="00557F64"/>
    <w:rsid w:val="005600C7"/>
    <w:rsid w:val="00561406"/>
    <w:rsid w:val="0056220D"/>
    <w:rsid w:val="00564B77"/>
    <w:rsid w:val="00564C88"/>
    <w:rsid w:val="00571B8B"/>
    <w:rsid w:val="005756BC"/>
    <w:rsid w:val="0058283C"/>
    <w:rsid w:val="00587586"/>
    <w:rsid w:val="0058765C"/>
    <w:rsid w:val="00590833"/>
    <w:rsid w:val="00590C50"/>
    <w:rsid w:val="00591136"/>
    <w:rsid w:val="0059164F"/>
    <w:rsid w:val="005917E0"/>
    <w:rsid w:val="00594B49"/>
    <w:rsid w:val="0059709C"/>
    <w:rsid w:val="005A1D97"/>
    <w:rsid w:val="005A2B2C"/>
    <w:rsid w:val="005A41E9"/>
    <w:rsid w:val="005A5A2A"/>
    <w:rsid w:val="005B127C"/>
    <w:rsid w:val="005B1286"/>
    <w:rsid w:val="005B2E51"/>
    <w:rsid w:val="005B33E4"/>
    <w:rsid w:val="005B3950"/>
    <w:rsid w:val="005B3D37"/>
    <w:rsid w:val="005B62F7"/>
    <w:rsid w:val="005B6306"/>
    <w:rsid w:val="005B6520"/>
    <w:rsid w:val="005B6A73"/>
    <w:rsid w:val="005C01C7"/>
    <w:rsid w:val="005C2D82"/>
    <w:rsid w:val="005C353D"/>
    <w:rsid w:val="005C467C"/>
    <w:rsid w:val="005C46A5"/>
    <w:rsid w:val="005C47B8"/>
    <w:rsid w:val="005C7138"/>
    <w:rsid w:val="005C7281"/>
    <w:rsid w:val="005C7A09"/>
    <w:rsid w:val="005D37EA"/>
    <w:rsid w:val="005D3F4C"/>
    <w:rsid w:val="005D429E"/>
    <w:rsid w:val="005D64BB"/>
    <w:rsid w:val="005D7729"/>
    <w:rsid w:val="005E3142"/>
    <w:rsid w:val="005E3BFB"/>
    <w:rsid w:val="005E5793"/>
    <w:rsid w:val="005E5910"/>
    <w:rsid w:val="005E6659"/>
    <w:rsid w:val="005E73E8"/>
    <w:rsid w:val="005F0416"/>
    <w:rsid w:val="005F0A45"/>
    <w:rsid w:val="005F0FB8"/>
    <w:rsid w:val="005F448C"/>
    <w:rsid w:val="005F5550"/>
    <w:rsid w:val="005F594F"/>
    <w:rsid w:val="005F6418"/>
    <w:rsid w:val="0060459E"/>
    <w:rsid w:val="00605135"/>
    <w:rsid w:val="006052AA"/>
    <w:rsid w:val="00612FD9"/>
    <w:rsid w:val="0061385D"/>
    <w:rsid w:val="006145AB"/>
    <w:rsid w:val="006148CA"/>
    <w:rsid w:val="00616A7B"/>
    <w:rsid w:val="00616CB8"/>
    <w:rsid w:val="006202C1"/>
    <w:rsid w:val="0062420F"/>
    <w:rsid w:val="0062483E"/>
    <w:rsid w:val="006248FE"/>
    <w:rsid w:val="006251C1"/>
    <w:rsid w:val="00626EC0"/>
    <w:rsid w:val="006275AB"/>
    <w:rsid w:val="006275B1"/>
    <w:rsid w:val="00630FDF"/>
    <w:rsid w:val="006314BC"/>
    <w:rsid w:val="00631C8C"/>
    <w:rsid w:val="00632221"/>
    <w:rsid w:val="0063235D"/>
    <w:rsid w:val="0063251C"/>
    <w:rsid w:val="00633F1C"/>
    <w:rsid w:val="00634A54"/>
    <w:rsid w:val="00637E03"/>
    <w:rsid w:val="00640FB7"/>
    <w:rsid w:val="0064232D"/>
    <w:rsid w:val="00642557"/>
    <w:rsid w:val="00643277"/>
    <w:rsid w:val="006439FF"/>
    <w:rsid w:val="00645476"/>
    <w:rsid w:val="0064700C"/>
    <w:rsid w:val="00647181"/>
    <w:rsid w:val="00647BE8"/>
    <w:rsid w:val="006502EF"/>
    <w:rsid w:val="00650A17"/>
    <w:rsid w:val="00651A54"/>
    <w:rsid w:val="00651B3C"/>
    <w:rsid w:val="00651EBA"/>
    <w:rsid w:val="00655B01"/>
    <w:rsid w:val="00655FF3"/>
    <w:rsid w:val="006561E7"/>
    <w:rsid w:val="0066031B"/>
    <w:rsid w:val="006604C4"/>
    <w:rsid w:val="0066134F"/>
    <w:rsid w:val="006633E6"/>
    <w:rsid w:val="00664B3C"/>
    <w:rsid w:val="00665946"/>
    <w:rsid w:val="00665A8D"/>
    <w:rsid w:val="006671F1"/>
    <w:rsid w:val="00667DF3"/>
    <w:rsid w:val="00671B35"/>
    <w:rsid w:val="00673984"/>
    <w:rsid w:val="00673D69"/>
    <w:rsid w:val="00675C36"/>
    <w:rsid w:val="00681C0D"/>
    <w:rsid w:val="006823D0"/>
    <w:rsid w:val="006840D8"/>
    <w:rsid w:val="0068478B"/>
    <w:rsid w:val="00684861"/>
    <w:rsid w:val="006849DE"/>
    <w:rsid w:val="006863A8"/>
    <w:rsid w:val="00687B73"/>
    <w:rsid w:val="00693235"/>
    <w:rsid w:val="006A1FFD"/>
    <w:rsid w:val="006A2AA4"/>
    <w:rsid w:val="006A61FF"/>
    <w:rsid w:val="006A662B"/>
    <w:rsid w:val="006A6FBC"/>
    <w:rsid w:val="006A7DCA"/>
    <w:rsid w:val="006B0767"/>
    <w:rsid w:val="006B4F89"/>
    <w:rsid w:val="006B75FD"/>
    <w:rsid w:val="006C1076"/>
    <w:rsid w:val="006C23CF"/>
    <w:rsid w:val="006C67D8"/>
    <w:rsid w:val="006C7530"/>
    <w:rsid w:val="006C7C6A"/>
    <w:rsid w:val="006C7EBC"/>
    <w:rsid w:val="006D031D"/>
    <w:rsid w:val="006D0584"/>
    <w:rsid w:val="006D0D4E"/>
    <w:rsid w:val="006D3D4A"/>
    <w:rsid w:val="006D3F2F"/>
    <w:rsid w:val="006D5537"/>
    <w:rsid w:val="006D7D22"/>
    <w:rsid w:val="006E5EF2"/>
    <w:rsid w:val="006F6EF2"/>
    <w:rsid w:val="007000B1"/>
    <w:rsid w:val="0070106F"/>
    <w:rsid w:val="00704AFC"/>
    <w:rsid w:val="00711250"/>
    <w:rsid w:val="0071152D"/>
    <w:rsid w:val="00712F4C"/>
    <w:rsid w:val="007160FC"/>
    <w:rsid w:val="00717FC3"/>
    <w:rsid w:val="00720209"/>
    <w:rsid w:val="00720A8E"/>
    <w:rsid w:val="007222F3"/>
    <w:rsid w:val="00730699"/>
    <w:rsid w:val="007355F5"/>
    <w:rsid w:val="00736B07"/>
    <w:rsid w:val="0074006E"/>
    <w:rsid w:val="007421A4"/>
    <w:rsid w:val="00743DA7"/>
    <w:rsid w:val="00744547"/>
    <w:rsid w:val="00746EE9"/>
    <w:rsid w:val="00747DA1"/>
    <w:rsid w:val="007531FD"/>
    <w:rsid w:val="0075482F"/>
    <w:rsid w:val="00754941"/>
    <w:rsid w:val="00754E0C"/>
    <w:rsid w:val="00756C14"/>
    <w:rsid w:val="00760022"/>
    <w:rsid w:val="00760081"/>
    <w:rsid w:val="007628CD"/>
    <w:rsid w:val="00763B09"/>
    <w:rsid w:val="0076571C"/>
    <w:rsid w:val="00765A0B"/>
    <w:rsid w:val="00765BB7"/>
    <w:rsid w:val="0077054A"/>
    <w:rsid w:val="00770FA9"/>
    <w:rsid w:val="00771914"/>
    <w:rsid w:val="00777600"/>
    <w:rsid w:val="00777A93"/>
    <w:rsid w:val="00777EBA"/>
    <w:rsid w:val="00782BA7"/>
    <w:rsid w:val="00784125"/>
    <w:rsid w:val="00785306"/>
    <w:rsid w:val="00785327"/>
    <w:rsid w:val="007856F2"/>
    <w:rsid w:val="00786383"/>
    <w:rsid w:val="00790D45"/>
    <w:rsid w:val="00790F31"/>
    <w:rsid w:val="00791309"/>
    <w:rsid w:val="00793C0F"/>
    <w:rsid w:val="00794498"/>
    <w:rsid w:val="007946F2"/>
    <w:rsid w:val="0079547A"/>
    <w:rsid w:val="007959E3"/>
    <w:rsid w:val="00795D40"/>
    <w:rsid w:val="007A0CE0"/>
    <w:rsid w:val="007A4909"/>
    <w:rsid w:val="007A7FAF"/>
    <w:rsid w:val="007B0CDC"/>
    <w:rsid w:val="007B165A"/>
    <w:rsid w:val="007C23FF"/>
    <w:rsid w:val="007C3A91"/>
    <w:rsid w:val="007C4E18"/>
    <w:rsid w:val="007C4F88"/>
    <w:rsid w:val="007C5F19"/>
    <w:rsid w:val="007D029B"/>
    <w:rsid w:val="007D18F6"/>
    <w:rsid w:val="007D2566"/>
    <w:rsid w:val="007D42AB"/>
    <w:rsid w:val="007D623F"/>
    <w:rsid w:val="007E0B63"/>
    <w:rsid w:val="007E0E2C"/>
    <w:rsid w:val="007E271D"/>
    <w:rsid w:val="007E5223"/>
    <w:rsid w:val="007F09BD"/>
    <w:rsid w:val="007F3087"/>
    <w:rsid w:val="007F4019"/>
    <w:rsid w:val="007F49E8"/>
    <w:rsid w:val="007F51D1"/>
    <w:rsid w:val="007F571E"/>
    <w:rsid w:val="00801861"/>
    <w:rsid w:val="00802707"/>
    <w:rsid w:val="00802E8B"/>
    <w:rsid w:val="00803465"/>
    <w:rsid w:val="00806F13"/>
    <w:rsid w:val="00810240"/>
    <w:rsid w:val="00810C0C"/>
    <w:rsid w:val="00814093"/>
    <w:rsid w:val="00816CD6"/>
    <w:rsid w:val="008172C7"/>
    <w:rsid w:val="008209AC"/>
    <w:rsid w:val="00824295"/>
    <w:rsid w:val="00824DA6"/>
    <w:rsid w:val="008279BB"/>
    <w:rsid w:val="00830573"/>
    <w:rsid w:val="0083060B"/>
    <w:rsid w:val="008307B4"/>
    <w:rsid w:val="00830F21"/>
    <w:rsid w:val="008311B9"/>
    <w:rsid w:val="0083121E"/>
    <w:rsid w:val="00831BCC"/>
    <w:rsid w:val="008320B9"/>
    <w:rsid w:val="0083250D"/>
    <w:rsid w:val="00832F63"/>
    <w:rsid w:val="00834FC8"/>
    <w:rsid w:val="00837B22"/>
    <w:rsid w:val="00837C29"/>
    <w:rsid w:val="008426CF"/>
    <w:rsid w:val="008438EE"/>
    <w:rsid w:val="00845AA9"/>
    <w:rsid w:val="00845CA0"/>
    <w:rsid w:val="00847747"/>
    <w:rsid w:val="008503DE"/>
    <w:rsid w:val="00852BA8"/>
    <w:rsid w:val="008552E8"/>
    <w:rsid w:val="0086318F"/>
    <w:rsid w:val="008645CD"/>
    <w:rsid w:val="008656BE"/>
    <w:rsid w:val="0086736A"/>
    <w:rsid w:val="0087171A"/>
    <w:rsid w:val="008721B3"/>
    <w:rsid w:val="00872751"/>
    <w:rsid w:val="0087301D"/>
    <w:rsid w:val="008737BC"/>
    <w:rsid w:val="00876C6F"/>
    <w:rsid w:val="008774A2"/>
    <w:rsid w:val="0088053C"/>
    <w:rsid w:val="00883BC4"/>
    <w:rsid w:val="00884004"/>
    <w:rsid w:val="008859B3"/>
    <w:rsid w:val="00885F4F"/>
    <w:rsid w:val="00887FF6"/>
    <w:rsid w:val="00891CE8"/>
    <w:rsid w:val="00891E32"/>
    <w:rsid w:val="00894234"/>
    <w:rsid w:val="00895FA6"/>
    <w:rsid w:val="008A0C8E"/>
    <w:rsid w:val="008A0EFB"/>
    <w:rsid w:val="008A13E4"/>
    <w:rsid w:val="008A17FB"/>
    <w:rsid w:val="008A1A86"/>
    <w:rsid w:val="008A337E"/>
    <w:rsid w:val="008A3EB3"/>
    <w:rsid w:val="008A4221"/>
    <w:rsid w:val="008A628A"/>
    <w:rsid w:val="008A6D6E"/>
    <w:rsid w:val="008A6E5A"/>
    <w:rsid w:val="008B03CE"/>
    <w:rsid w:val="008B0EA3"/>
    <w:rsid w:val="008B115C"/>
    <w:rsid w:val="008B2027"/>
    <w:rsid w:val="008B223B"/>
    <w:rsid w:val="008B2B52"/>
    <w:rsid w:val="008C049F"/>
    <w:rsid w:val="008C1D04"/>
    <w:rsid w:val="008C5B10"/>
    <w:rsid w:val="008C626C"/>
    <w:rsid w:val="008C7305"/>
    <w:rsid w:val="008C7B7A"/>
    <w:rsid w:val="008D260D"/>
    <w:rsid w:val="008D477A"/>
    <w:rsid w:val="008D6D38"/>
    <w:rsid w:val="008D7AA1"/>
    <w:rsid w:val="008E0C67"/>
    <w:rsid w:val="008E1A0A"/>
    <w:rsid w:val="008E1F5B"/>
    <w:rsid w:val="008E6285"/>
    <w:rsid w:val="008E741C"/>
    <w:rsid w:val="008F0013"/>
    <w:rsid w:val="008F055A"/>
    <w:rsid w:val="008F17B7"/>
    <w:rsid w:val="008F301D"/>
    <w:rsid w:val="008F57FF"/>
    <w:rsid w:val="008F6FC6"/>
    <w:rsid w:val="00902AD2"/>
    <w:rsid w:val="00904A73"/>
    <w:rsid w:val="00905766"/>
    <w:rsid w:val="00910F94"/>
    <w:rsid w:val="009115F2"/>
    <w:rsid w:val="009121DE"/>
    <w:rsid w:val="009147FC"/>
    <w:rsid w:val="00914BBD"/>
    <w:rsid w:val="009152B9"/>
    <w:rsid w:val="0091671F"/>
    <w:rsid w:val="009171EB"/>
    <w:rsid w:val="009179CA"/>
    <w:rsid w:val="009202C0"/>
    <w:rsid w:val="009204E5"/>
    <w:rsid w:val="00921BD1"/>
    <w:rsid w:val="00925E09"/>
    <w:rsid w:val="00926342"/>
    <w:rsid w:val="009268B6"/>
    <w:rsid w:val="00932285"/>
    <w:rsid w:val="00934BBD"/>
    <w:rsid w:val="00936191"/>
    <w:rsid w:val="009368E2"/>
    <w:rsid w:val="00940CAD"/>
    <w:rsid w:val="009418A8"/>
    <w:rsid w:val="00941C5C"/>
    <w:rsid w:val="009446C1"/>
    <w:rsid w:val="00944803"/>
    <w:rsid w:val="00944CBE"/>
    <w:rsid w:val="00945B79"/>
    <w:rsid w:val="00956998"/>
    <w:rsid w:val="00957E01"/>
    <w:rsid w:val="0096115C"/>
    <w:rsid w:val="00962DCF"/>
    <w:rsid w:val="00963C0D"/>
    <w:rsid w:val="00966C36"/>
    <w:rsid w:val="009679C8"/>
    <w:rsid w:val="00967E7A"/>
    <w:rsid w:val="009702A5"/>
    <w:rsid w:val="00970C97"/>
    <w:rsid w:val="009713B6"/>
    <w:rsid w:val="00971F2E"/>
    <w:rsid w:val="00972060"/>
    <w:rsid w:val="009731D6"/>
    <w:rsid w:val="009732CB"/>
    <w:rsid w:val="00981DDE"/>
    <w:rsid w:val="0098281A"/>
    <w:rsid w:val="009832DF"/>
    <w:rsid w:val="009851E2"/>
    <w:rsid w:val="00987F15"/>
    <w:rsid w:val="009925A7"/>
    <w:rsid w:val="00994142"/>
    <w:rsid w:val="00995FD4"/>
    <w:rsid w:val="0099691D"/>
    <w:rsid w:val="009A1302"/>
    <w:rsid w:val="009A2660"/>
    <w:rsid w:val="009A2843"/>
    <w:rsid w:val="009A2DB8"/>
    <w:rsid w:val="009A32D9"/>
    <w:rsid w:val="009A331F"/>
    <w:rsid w:val="009A3C26"/>
    <w:rsid w:val="009A438B"/>
    <w:rsid w:val="009A459C"/>
    <w:rsid w:val="009A7862"/>
    <w:rsid w:val="009A7B66"/>
    <w:rsid w:val="009A7D27"/>
    <w:rsid w:val="009B4B0C"/>
    <w:rsid w:val="009B4B7E"/>
    <w:rsid w:val="009B531C"/>
    <w:rsid w:val="009B614B"/>
    <w:rsid w:val="009B7B1B"/>
    <w:rsid w:val="009C2A64"/>
    <w:rsid w:val="009C2C95"/>
    <w:rsid w:val="009C3421"/>
    <w:rsid w:val="009C3F1E"/>
    <w:rsid w:val="009C45E3"/>
    <w:rsid w:val="009C5C0E"/>
    <w:rsid w:val="009C616B"/>
    <w:rsid w:val="009C6251"/>
    <w:rsid w:val="009C63D7"/>
    <w:rsid w:val="009C6CC8"/>
    <w:rsid w:val="009C6FF2"/>
    <w:rsid w:val="009C73FB"/>
    <w:rsid w:val="009C7C33"/>
    <w:rsid w:val="009C7E86"/>
    <w:rsid w:val="009D1D4C"/>
    <w:rsid w:val="009D2414"/>
    <w:rsid w:val="009D3A20"/>
    <w:rsid w:val="009D4842"/>
    <w:rsid w:val="009D567C"/>
    <w:rsid w:val="009D5FE3"/>
    <w:rsid w:val="009D6B61"/>
    <w:rsid w:val="009E4853"/>
    <w:rsid w:val="009E708B"/>
    <w:rsid w:val="009E769C"/>
    <w:rsid w:val="009F0176"/>
    <w:rsid w:val="009F0DEC"/>
    <w:rsid w:val="009F3F8A"/>
    <w:rsid w:val="009F7792"/>
    <w:rsid w:val="009F7BA4"/>
    <w:rsid w:val="00A00E71"/>
    <w:rsid w:val="00A00F0D"/>
    <w:rsid w:val="00A02A65"/>
    <w:rsid w:val="00A03D2E"/>
    <w:rsid w:val="00A05652"/>
    <w:rsid w:val="00A06481"/>
    <w:rsid w:val="00A107F2"/>
    <w:rsid w:val="00A109C5"/>
    <w:rsid w:val="00A10BA6"/>
    <w:rsid w:val="00A134B5"/>
    <w:rsid w:val="00A14A4A"/>
    <w:rsid w:val="00A14B4E"/>
    <w:rsid w:val="00A14E96"/>
    <w:rsid w:val="00A16B34"/>
    <w:rsid w:val="00A24C0D"/>
    <w:rsid w:val="00A26B01"/>
    <w:rsid w:val="00A30821"/>
    <w:rsid w:val="00A31A0D"/>
    <w:rsid w:val="00A31D68"/>
    <w:rsid w:val="00A34C28"/>
    <w:rsid w:val="00A373AF"/>
    <w:rsid w:val="00A42360"/>
    <w:rsid w:val="00A42F4C"/>
    <w:rsid w:val="00A43980"/>
    <w:rsid w:val="00A4440B"/>
    <w:rsid w:val="00A44BB4"/>
    <w:rsid w:val="00A45E60"/>
    <w:rsid w:val="00A469AA"/>
    <w:rsid w:val="00A47098"/>
    <w:rsid w:val="00A507F4"/>
    <w:rsid w:val="00A53D07"/>
    <w:rsid w:val="00A56FB2"/>
    <w:rsid w:val="00A60040"/>
    <w:rsid w:val="00A601A7"/>
    <w:rsid w:val="00A63928"/>
    <w:rsid w:val="00A65B92"/>
    <w:rsid w:val="00A72D7D"/>
    <w:rsid w:val="00A74535"/>
    <w:rsid w:val="00A7458F"/>
    <w:rsid w:val="00A76696"/>
    <w:rsid w:val="00A81E2F"/>
    <w:rsid w:val="00A82FE5"/>
    <w:rsid w:val="00A8301F"/>
    <w:rsid w:val="00A850D5"/>
    <w:rsid w:val="00A8796E"/>
    <w:rsid w:val="00A90AD5"/>
    <w:rsid w:val="00A92001"/>
    <w:rsid w:val="00A93E00"/>
    <w:rsid w:val="00AA15CB"/>
    <w:rsid w:val="00AA584C"/>
    <w:rsid w:val="00AB1833"/>
    <w:rsid w:val="00AB18A5"/>
    <w:rsid w:val="00AB230C"/>
    <w:rsid w:val="00AB28E6"/>
    <w:rsid w:val="00AB2966"/>
    <w:rsid w:val="00AB33EB"/>
    <w:rsid w:val="00AB3428"/>
    <w:rsid w:val="00AB5C9F"/>
    <w:rsid w:val="00AC24E6"/>
    <w:rsid w:val="00AC36E3"/>
    <w:rsid w:val="00AC3E7A"/>
    <w:rsid w:val="00AC52E9"/>
    <w:rsid w:val="00AC673E"/>
    <w:rsid w:val="00AD077F"/>
    <w:rsid w:val="00AD16BE"/>
    <w:rsid w:val="00AD1F7E"/>
    <w:rsid w:val="00AD3B30"/>
    <w:rsid w:val="00AD3DE3"/>
    <w:rsid w:val="00AD406B"/>
    <w:rsid w:val="00AD523B"/>
    <w:rsid w:val="00AD565A"/>
    <w:rsid w:val="00AD7814"/>
    <w:rsid w:val="00AE0BEB"/>
    <w:rsid w:val="00AE5D17"/>
    <w:rsid w:val="00AE747C"/>
    <w:rsid w:val="00AF1479"/>
    <w:rsid w:val="00AF2665"/>
    <w:rsid w:val="00AF2A45"/>
    <w:rsid w:val="00AF3646"/>
    <w:rsid w:val="00AF6B72"/>
    <w:rsid w:val="00B00674"/>
    <w:rsid w:val="00B00BC8"/>
    <w:rsid w:val="00B0136A"/>
    <w:rsid w:val="00B01671"/>
    <w:rsid w:val="00B01B8A"/>
    <w:rsid w:val="00B02549"/>
    <w:rsid w:val="00B03150"/>
    <w:rsid w:val="00B03F57"/>
    <w:rsid w:val="00B046BC"/>
    <w:rsid w:val="00B060AC"/>
    <w:rsid w:val="00B0687C"/>
    <w:rsid w:val="00B069E8"/>
    <w:rsid w:val="00B13DCB"/>
    <w:rsid w:val="00B14DF5"/>
    <w:rsid w:val="00B15686"/>
    <w:rsid w:val="00B15723"/>
    <w:rsid w:val="00B17090"/>
    <w:rsid w:val="00B172AE"/>
    <w:rsid w:val="00B17DE2"/>
    <w:rsid w:val="00B21BA9"/>
    <w:rsid w:val="00B23FCB"/>
    <w:rsid w:val="00B2533B"/>
    <w:rsid w:val="00B30A3D"/>
    <w:rsid w:val="00B31810"/>
    <w:rsid w:val="00B33A0A"/>
    <w:rsid w:val="00B33D07"/>
    <w:rsid w:val="00B3433C"/>
    <w:rsid w:val="00B3624D"/>
    <w:rsid w:val="00B363CC"/>
    <w:rsid w:val="00B37012"/>
    <w:rsid w:val="00B425A9"/>
    <w:rsid w:val="00B42738"/>
    <w:rsid w:val="00B42E9E"/>
    <w:rsid w:val="00B42FDF"/>
    <w:rsid w:val="00B46DCE"/>
    <w:rsid w:val="00B50486"/>
    <w:rsid w:val="00B513C1"/>
    <w:rsid w:val="00B51610"/>
    <w:rsid w:val="00B54902"/>
    <w:rsid w:val="00B552CB"/>
    <w:rsid w:val="00B56ED1"/>
    <w:rsid w:val="00B57270"/>
    <w:rsid w:val="00B61F28"/>
    <w:rsid w:val="00B70924"/>
    <w:rsid w:val="00B71A89"/>
    <w:rsid w:val="00B71CC1"/>
    <w:rsid w:val="00B7369A"/>
    <w:rsid w:val="00B744BF"/>
    <w:rsid w:val="00B81A8F"/>
    <w:rsid w:val="00B82CA5"/>
    <w:rsid w:val="00B833F6"/>
    <w:rsid w:val="00B84DB7"/>
    <w:rsid w:val="00B86D3B"/>
    <w:rsid w:val="00B90509"/>
    <w:rsid w:val="00B914F9"/>
    <w:rsid w:val="00B91B4E"/>
    <w:rsid w:val="00B95ED5"/>
    <w:rsid w:val="00B960B2"/>
    <w:rsid w:val="00BA217A"/>
    <w:rsid w:val="00BA24BA"/>
    <w:rsid w:val="00BA3988"/>
    <w:rsid w:val="00BA4670"/>
    <w:rsid w:val="00BA50EC"/>
    <w:rsid w:val="00BB1E54"/>
    <w:rsid w:val="00BB2258"/>
    <w:rsid w:val="00BB3458"/>
    <w:rsid w:val="00BB41CA"/>
    <w:rsid w:val="00BC13AB"/>
    <w:rsid w:val="00BC3E09"/>
    <w:rsid w:val="00BC4269"/>
    <w:rsid w:val="00BC4CCA"/>
    <w:rsid w:val="00BC7075"/>
    <w:rsid w:val="00BC7458"/>
    <w:rsid w:val="00BD22E6"/>
    <w:rsid w:val="00BD2527"/>
    <w:rsid w:val="00BD36DF"/>
    <w:rsid w:val="00BD443B"/>
    <w:rsid w:val="00BD5D77"/>
    <w:rsid w:val="00BD780C"/>
    <w:rsid w:val="00BD7FF3"/>
    <w:rsid w:val="00BE229B"/>
    <w:rsid w:val="00BE2B08"/>
    <w:rsid w:val="00BE454A"/>
    <w:rsid w:val="00BE5FE4"/>
    <w:rsid w:val="00BE6077"/>
    <w:rsid w:val="00BF1F83"/>
    <w:rsid w:val="00BF42E6"/>
    <w:rsid w:val="00BF517D"/>
    <w:rsid w:val="00C03DBF"/>
    <w:rsid w:val="00C05EA6"/>
    <w:rsid w:val="00C10320"/>
    <w:rsid w:val="00C1067E"/>
    <w:rsid w:val="00C122A3"/>
    <w:rsid w:val="00C127EA"/>
    <w:rsid w:val="00C1299B"/>
    <w:rsid w:val="00C135E7"/>
    <w:rsid w:val="00C1509C"/>
    <w:rsid w:val="00C200E5"/>
    <w:rsid w:val="00C216B2"/>
    <w:rsid w:val="00C21A5B"/>
    <w:rsid w:val="00C22B9B"/>
    <w:rsid w:val="00C24F81"/>
    <w:rsid w:val="00C253DA"/>
    <w:rsid w:val="00C25A7C"/>
    <w:rsid w:val="00C27A0F"/>
    <w:rsid w:val="00C30F5A"/>
    <w:rsid w:val="00C313B9"/>
    <w:rsid w:val="00C31C9D"/>
    <w:rsid w:val="00C32A55"/>
    <w:rsid w:val="00C3449E"/>
    <w:rsid w:val="00C366B4"/>
    <w:rsid w:val="00C376EE"/>
    <w:rsid w:val="00C40693"/>
    <w:rsid w:val="00C40807"/>
    <w:rsid w:val="00C4173F"/>
    <w:rsid w:val="00C44C7F"/>
    <w:rsid w:val="00C455ED"/>
    <w:rsid w:val="00C4762C"/>
    <w:rsid w:val="00C47759"/>
    <w:rsid w:val="00C47BB6"/>
    <w:rsid w:val="00C500E4"/>
    <w:rsid w:val="00C55D95"/>
    <w:rsid w:val="00C560C5"/>
    <w:rsid w:val="00C56481"/>
    <w:rsid w:val="00C60F5C"/>
    <w:rsid w:val="00C6139F"/>
    <w:rsid w:val="00C6140A"/>
    <w:rsid w:val="00C63666"/>
    <w:rsid w:val="00C6382B"/>
    <w:rsid w:val="00C64752"/>
    <w:rsid w:val="00C64F16"/>
    <w:rsid w:val="00C72AEA"/>
    <w:rsid w:val="00C74A3B"/>
    <w:rsid w:val="00C76B2A"/>
    <w:rsid w:val="00C77731"/>
    <w:rsid w:val="00C815DC"/>
    <w:rsid w:val="00C82F0C"/>
    <w:rsid w:val="00C857DC"/>
    <w:rsid w:val="00C87D3D"/>
    <w:rsid w:val="00C901A9"/>
    <w:rsid w:val="00C93D3F"/>
    <w:rsid w:val="00C94732"/>
    <w:rsid w:val="00C97581"/>
    <w:rsid w:val="00CA0A5B"/>
    <w:rsid w:val="00CA3C39"/>
    <w:rsid w:val="00CA4309"/>
    <w:rsid w:val="00CA4428"/>
    <w:rsid w:val="00CA55F3"/>
    <w:rsid w:val="00CA6648"/>
    <w:rsid w:val="00CA7985"/>
    <w:rsid w:val="00CB1A24"/>
    <w:rsid w:val="00CB23E1"/>
    <w:rsid w:val="00CB624A"/>
    <w:rsid w:val="00CB657D"/>
    <w:rsid w:val="00CB6678"/>
    <w:rsid w:val="00CC0901"/>
    <w:rsid w:val="00CC1748"/>
    <w:rsid w:val="00CC21B1"/>
    <w:rsid w:val="00CC2B82"/>
    <w:rsid w:val="00CC2F61"/>
    <w:rsid w:val="00CC3F27"/>
    <w:rsid w:val="00CC5215"/>
    <w:rsid w:val="00CC58E9"/>
    <w:rsid w:val="00CC6927"/>
    <w:rsid w:val="00CD1044"/>
    <w:rsid w:val="00CD365B"/>
    <w:rsid w:val="00CD5328"/>
    <w:rsid w:val="00CD742F"/>
    <w:rsid w:val="00CD7AA8"/>
    <w:rsid w:val="00CD7BC1"/>
    <w:rsid w:val="00CE34A6"/>
    <w:rsid w:val="00CE59CE"/>
    <w:rsid w:val="00CE6218"/>
    <w:rsid w:val="00CE7F7E"/>
    <w:rsid w:val="00CF019E"/>
    <w:rsid w:val="00CF0E50"/>
    <w:rsid w:val="00CF0F7C"/>
    <w:rsid w:val="00CF31F7"/>
    <w:rsid w:val="00CF33FD"/>
    <w:rsid w:val="00CF51BD"/>
    <w:rsid w:val="00CF5BAC"/>
    <w:rsid w:val="00CF6B18"/>
    <w:rsid w:val="00CF6E10"/>
    <w:rsid w:val="00D0084B"/>
    <w:rsid w:val="00D00E07"/>
    <w:rsid w:val="00D017F5"/>
    <w:rsid w:val="00D034EF"/>
    <w:rsid w:val="00D0380E"/>
    <w:rsid w:val="00D0383F"/>
    <w:rsid w:val="00D071F5"/>
    <w:rsid w:val="00D115BC"/>
    <w:rsid w:val="00D121BA"/>
    <w:rsid w:val="00D16518"/>
    <w:rsid w:val="00D200C6"/>
    <w:rsid w:val="00D2122A"/>
    <w:rsid w:val="00D217F7"/>
    <w:rsid w:val="00D225AB"/>
    <w:rsid w:val="00D22A29"/>
    <w:rsid w:val="00D243AA"/>
    <w:rsid w:val="00D250A0"/>
    <w:rsid w:val="00D25B7C"/>
    <w:rsid w:val="00D25C2C"/>
    <w:rsid w:val="00D275D6"/>
    <w:rsid w:val="00D31889"/>
    <w:rsid w:val="00D34667"/>
    <w:rsid w:val="00D3492C"/>
    <w:rsid w:val="00D34E5F"/>
    <w:rsid w:val="00D36025"/>
    <w:rsid w:val="00D4322D"/>
    <w:rsid w:val="00D4401C"/>
    <w:rsid w:val="00D45140"/>
    <w:rsid w:val="00D4517B"/>
    <w:rsid w:val="00D45E9C"/>
    <w:rsid w:val="00D52B14"/>
    <w:rsid w:val="00D54216"/>
    <w:rsid w:val="00D55E23"/>
    <w:rsid w:val="00D600D4"/>
    <w:rsid w:val="00D605BF"/>
    <w:rsid w:val="00D61335"/>
    <w:rsid w:val="00D63C46"/>
    <w:rsid w:val="00D667C5"/>
    <w:rsid w:val="00D67DC6"/>
    <w:rsid w:val="00D72D03"/>
    <w:rsid w:val="00D747FB"/>
    <w:rsid w:val="00D749B6"/>
    <w:rsid w:val="00D749D9"/>
    <w:rsid w:val="00D74CFF"/>
    <w:rsid w:val="00D75743"/>
    <w:rsid w:val="00D83299"/>
    <w:rsid w:val="00D85106"/>
    <w:rsid w:val="00D8572C"/>
    <w:rsid w:val="00D870A9"/>
    <w:rsid w:val="00D90C1D"/>
    <w:rsid w:val="00D9197B"/>
    <w:rsid w:val="00D92747"/>
    <w:rsid w:val="00D93BC0"/>
    <w:rsid w:val="00D9434E"/>
    <w:rsid w:val="00D94D36"/>
    <w:rsid w:val="00D9541F"/>
    <w:rsid w:val="00D96616"/>
    <w:rsid w:val="00DA0C66"/>
    <w:rsid w:val="00DA2538"/>
    <w:rsid w:val="00DA3C1D"/>
    <w:rsid w:val="00DB0377"/>
    <w:rsid w:val="00DB38F8"/>
    <w:rsid w:val="00DB3EC0"/>
    <w:rsid w:val="00DB546E"/>
    <w:rsid w:val="00DB5C54"/>
    <w:rsid w:val="00DB5CDE"/>
    <w:rsid w:val="00DB653B"/>
    <w:rsid w:val="00DC2123"/>
    <w:rsid w:val="00DC7AAC"/>
    <w:rsid w:val="00DD177F"/>
    <w:rsid w:val="00DD2B80"/>
    <w:rsid w:val="00DD4707"/>
    <w:rsid w:val="00DD5040"/>
    <w:rsid w:val="00DD54D1"/>
    <w:rsid w:val="00DD7398"/>
    <w:rsid w:val="00DD7974"/>
    <w:rsid w:val="00DE160E"/>
    <w:rsid w:val="00DE16A9"/>
    <w:rsid w:val="00DE17EF"/>
    <w:rsid w:val="00DE203F"/>
    <w:rsid w:val="00DE3517"/>
    <w:rsid w:val="00DE4EC6"/>
    <w:rsid w:val="00DE566E"/>
    <w:rsid w:val="00DE5F1B"/>
    <w:rsid w:val="00DE60B1"/>
    <w:rsid w:val="00DF05AC"/>
    <w:rsid w:val="00DF0B07"/>
    <w:rsid w:val="00DF0CF3"/>
    <w:rsid w:val="00DF1677"/>
    <w:rsid w:val="00DF176A"/>
    <w:rsid w:val="00DF2FFB"/>
    <w:rsid w:val="00DF3B93"/>
    <w:rsid w:val="00DF4439"/>
    <w:rsid w:val="00DF6957"/>
    <w:rsid w:val="00E01B74"/>
    <w:rsid w:val="00E02800"/>
    <w:rsid w:val="00E04F8F"/>
    <w:rsid w:val="00E07D27"/>
    <w:rsid w:val="00E100AD"/>
    <w:rsid w:val="00E13452"/>
    <w:rsid w:val="00E14028"/>
    <w:rsid w:val="00E1430C"/>
    <w:rsid w:val="00E15CD4"/>
    <w:rsid w:val="00E16D00"/>
    <w:rsid w:val="00E215FD"/>
    <w:rsid w:val="00E23D53"/>
    <w:rsid w:val="00E24077"/>
    <w:rsid w:val="00E24A5B"/>
    <w:rsid w:val="00E24E7B"/>
    <w:rsid w:val="00E30AEB"/>
    <w:rsid w:val="00E30B8C"/>
    <w:rsid w:val="00E32FA8"/>
    <w:rsid w:val="00E337F9"/>
    <w:rsid w:val="00E3459B"/>
    <w:rsid w:val="00E35FD1"/>
    <w:rsid w:val="00E3650C"/>
    <w:rsid w:val="00E37D8E"/>
    <w:rsid w:val="00E405D5"/>
    <w:rsid w:val="00E41BC2"/>
    <w:rsid w:val="00E4251E"/>
    <w:rsid w:val="00E42CC3"/>
    <w:rsid w:val="00E4547C"/>
    <w:rsid w:val="00E4557E"/>
    <w:rsid w:val="00E45A61"/>
    <w:rsid w:val="00E46F8B"/>
    <w:rsid w:val="00E472F4"/>
    <w:rsid w:val="00E50023"/>
    <w:rsid w:val="00E50AF3"/>
    <w:rsid w:val="00E516B0"/>
    <w:rsid w:val="00E532B0"/>
    <w:rsid w:val="00E544D3"/>
    <w:rsid w:val="00E545CF"/>
    <w:rsid w:val="00E55E95"/>
    <w:rsid w:val="00E6299B"/>
    <w:rsid w:val="00E65A10"/>
    <w:rsid w:val="00E66865"/>
    <w:rsid w:val="00E67FFD"/>
    <w:rsid w:val="00E7280A"/>
    <w:rsid w:val="00E738AA"/>
    <w:rsid w:val="00E739F7"/>
    <w:rsid w:val="00E73DF2"/>
    <w:rsid w:val="00E74671"/>
    <w:rsid w:val="00E81D58"/>
    <w:rsid w:val="00E8226B"/>
    <w:rsid w:val="00E84B4D"/>
    <w:rsid w:val="00E8625F"/>
    <w:rsid w:val="00E90AD2"/>
    <w:rsid w:val="00E90D81"/>
    <w:rsid w:val="00E90EAC"/>
    <w:rsid w:val="00E9183F"/>
    <w:rsid w:val="00E933B0"/>
    <w:rsid w:val="00E93B80"/>
    <w:rsid w:val="00E974A8"/>
    <w:rsid w:val="00EA35FB"/>
    <w:rsid w:val="00EB0D72"/>
    <w:rsid w:val="00EB1182"/>
    <w:rsid w:val="00EB2391"/>
    <w:rsid w:val="00EB2569"/>
    <w:rsid w:val="00EB652E"/>
    <w:rsid w:val="00EB6C01"/>
    <w:rsid w:val="00EB7C9D"/>
    <w:rsid w:val="00EC0DA2"/>
    <w:rsid w:val="00EC0ED9"/>
    <w:rsid w:val="00EC574B"/>
    <w:rsid w:val="00EC6B17"/>
    <w:rsid w:val="00ED2283"/>
    <w:rsid w:val="00ED3D5C"/>
    <w:rsid w:val="00ED4F2D"/>
    <w:rsid w:val="00ED7033"/>
    <w:rsid w:val="00EE0BC9"/>
    <w:rsid w:val="00EE2380"/>
    <w:rsid w:val="00EE5444"/>
    <w:rsid w:val="00EF1C5A"/>
    <w:rsid w:val="00EF293B"/>
    <w:rsid w:val="00EF40B1"/>
    <w:rsid w:val="00EF4CD0"/>
    <w:rsid w:val="00EF5D1C"/>
    <w:rsid w:val="00EF6DFE"/>
    <w:rsid w:val="00EF7046"/>
    <w:rsid w:val="00EF7EA5"/>
    <w:rsid w:val="00F004EF"/>
    <w:rsid w:val="00F03C60"/>
    <w:rsid w:val="00F04015"/>
    <w:rsid w:val="00F06A6D"/>
    <w:rsid w:val="00F06BE4"/>
    <w:rsid w:val="00F07B25"/>
    <w:rsid w:val="00F123B1"/>
    <w:rsid w:val="00F133D2"/>
    <w:rsid w:val="00F159DE"/>
    <w:rsid w:val="00F1617E"/>
    <w:rsid w:val="00F20BD2"/>
    <w:rsid w:val="00F21132"/>
    <w:rsid w:val="00F21A00"/>
    <w:rsid w:val="00F221F3"/>
    <w:rsid w:val="00F2259D"/>
    <w:rsid w:val="00F2315A"/>
    <w:rsid w:val="00F23AC5"/>
    <w:rsid w:val="00F2619A"/>
    <w:rsid w:val="00F262A5"/>
    <w:rsid w:val="00F27AB9"/>
    <w:rsid w:val="00F31ACA"/>
    <w:rsid w:val="00F32C89"/>
    <w:rsid w:val="00F33E7F"/>
    <w:rsid w:val="00F40E53"/>
    <w:rsid w:val="00F414FB"/>
    <w:rsid w:val="00F425AB"/>
    <w:rsid w:val="00F43535"/>
    <w:rsid w:val="00F453AC"/>
    <w:rsid w:val="00F4545F"/>
    <w:rsid w:val="00F454BF"/>
    <w:rsid w:val="00F45588"/>
    <w:rsid w:val="00F45B21"/>
    <w:rsid w:val="00F4698E"/>
    <w:rsid w:val="00F50F6B"/>
    <w:rsid w:val="00F51899"/>
    <w:rsid w:val="00F5220C"/>
    <w:rsid w:val="00F551BB"/>
    <w:rsid w:val="00F55A97"/>
    <w:rsid w:val="00F60006"/>
    <w:rsid w:val="00F62005"/>
    <w:rsid w:val="00F624D9"/>
    <w:rsid w:val="00F63620"/>
    <w:rsid w:val="00F71A9A"/>
    <w:rsid w:val="00F72919"/>
    <w:rsid w:val="00F73B8D"/>
    <w:rsid w:val="00F747AF"/>
    <w:rsid w:val="00F7666F"/>
    <w:rsid w:val="00F80901"/>
    <w:rsid w:val="00F80A5D"/>
    <w:rsid w:val="00F82EBF"/>
    <w:rsid w:val="00F849A9"/>
    <w:rsid w:val="00F860D3"/>
    <w:rsid w:val="00F86414"/>
    <w:rsid w:val="00F86BEE"/>
    <w:rsid w:val="00F86F1E"/>
    <w:rsid w:val="00F90EB0"/>
    <w:rsid w:val="00F91B69"/>
    <w:rsid w:val="00F9248D"/>
    <w:rsid w:val="00F92EDC"/>
    <w:rsid w:val="00F941E8"/>
    <w:rsid w:val="00F9445C"/>
    <w:rsid w:val="00F950D1"/>
    <w:rsid w:val="00F9728C"/>
    <w:rsid w:val="00FA09F3"/>
    <w:rsid w:val="00FA168F"/>
    <w:rsid w:val="00FA2550"/>
    <w:rsid w:val="00FA2577"/>
    <w:rsid w:val="00FA7658"/>
    <w:rsid w:val="00FB26B5"/>
    <w:rsid w:val="00FB2CED"/>
    <w:rsid w:val="00FB42C0"/>
    <w:rsid w:val="00FB4F36"/>
    <w:rsid w:val="00FB57D9"/>
    <w:rsid w:val="00FC14E9"/>
    <w:rsid w:val="00FC2483"/>
    <w:rsid w:val="00FC29DC"/>
    <w:rsid w:val="00FC37C2"/>
    <w:rsid w:val="00FC48A6"/>
    <w:rsid w:val="00FC4973"/>
    <w:rsid w:val="00FC6210"/>
    <w:rsid w:val="00FC64AC"/>
    <w:rsid w:val="00FC6982"/>
    <w:rsid w:val="00FC70F0"/>
    <w:rsid w:val="00FC7E7E"/>
    <w:rsid w:val="00FD05A6"/>
    <w:rsid w:val="00FD20E5"/>
    <w:rsid w:val="00FD2CE2"/>
    <w:rsid w:val="00FD609A"/>
    <w:rsid w:val="00FD6A08"/>
    <w:rsid w:val="00FD6F26"/>
    <w:rsid w:val="00FE0AD6"/>
    <w:rsid w:val="00FE260E"/>
    <w:rsid w:val="00FE281D"/>
    <w:rsid w:val="00FE28ED"/>
    <w:rsid w:val="00FE336A"/>
    <w:rsid w:val="00FE38CE"/>
    <w:rsid w:val="00FE3924"/>
    <w:rsid w:val="00FE3D73"/>
    <w:rsid w:val="00FE484F"/>
    <w:rsid w:val="00FE7E29"/>
    <w:rsid w:val="00FF022E"/>
    <w:rsid w:val="00FF242D"/>
    <w:rsid w:val="00FF25FC"/>
    <w:rsid w:val="00FF4BFC"/>
    <w:rsid w:val="00FF64D5"/>
    <w:rsid w:val="027D6587"/>
    <w:rsid w:val="03F66DD0"/>
    <w:rsid w:val="061341CF"/>
    <w:rsid w:val="062B63F7"/>
    <w:rsid w:val="090178F3"/>
    <w:rsid w:val="093308F4"/>
    <w:rsid w:val="0AEB7D66"/>
    <w:rsid w:val="0C2B15D7"/>
    <w:rsid w:val="0DAE5952"/>
    <w:rsid w:val="0E526833"/>
    <w:rsid w:val="0F622E29"/>
    <w:rsid w:val="111778E3"/>
    <w:rsid w:val="14134595"/>
    <w:rsid w:val="14A073D2"/>
    <w:rsid w:val="16301862"/>
    <w:rsid w:val="17225CA8"/>
    <w:rsid w:val="189362E4"/>
    <w:rsid w:val="19882B24"/>
    <w:rsid w:val="1AB76B08"/>
    <w:rsid w:val="1C1D046A"/>
    <w:rsid w:val="1C983B89"/>
    <w:rsid w:val="1D7F12C9"/>
    <w:rsid w:val="1D935461"/>
    <w:rsid w:val="1DEC410B"/>
    <w:rsid w:val="205D5168"/>
    <w:rsid w:val="22EF4CED"/>
    <w:rsid w:val="23FF0F32"/>
    <w:rsid w:val="26074D5A"/>
    <w:rsid w:val="2A131777"/>
    <w:rsid w:val="2A151ADC"/>
    <w:rsid w:val="2A1B20E5"/>
    <w:rsid w:val="2D0E7E79"/>
    <w:rsid w:val="2E067910"/>
    <w:rsid w:val="2E783458"/>
    <w:rsid w:val="2E8C5584"/>
    <w:rsid w:val="2E995287"/>
    <w:rsid w:val="2F723B90"/>
    <w:rsid w:val="340624BA"/>
    <w:rsid w:val="348E4E49"/>
    <w:rsid w:val="37407441"/>
    <w:rsid w:val="37C73714"/>
    <w:rsid w:val="38866A66"/>
    <w:rsid w:val="3C7E10B9"/>
    <w:rsid w:val="3D7020AA"/>
    <w:rsid w:val="3DA446F7"/>
    <w:rsid w:val="3DD562F6"/>
    <w:rsid w:val="3E6754B9"/>
    <w:rsid w:val="3F015693"/>
    <w:rsid w:val="40A745E0"/>
    <w:rsid w:val="432A588D"/>
    <w:rsid w:val="45304939"/>
    <w:rsid w:val="49BD59D6"/>
    <w:rsid w:val="4A43364C"/>
    <w:rsid w:val="4AEC1A4F"/>
    <w:rsid w:val="4B0638A2"/>
    <w:rsid w:val="4B4764BA"/>
    <w:rsid w:val="4CA62912"/>
    <w:rsid w:val="4FF319F0"/>
    <w:rsid w:val="51252D9A"/>
    <w:rsid w:val="53B27BEA"/>
    <w:rsid w:val="553A70BA"/>
    <w:rsid w:val="57623B91"/>
    <w:rsid w:val="59E57B93"/>
    <w:rsid w:val="5AC40FA7"/>
    <w:rsid w:val="5B3B03BD"/>
    <w:rsid w:val="5BAC4E46"/>
    <w:rsid w:val="5BAF41A0"/>
    <w:rsid w:val="5CD97299"/>
    <w:rsid w:val="5D466058"/>
    <w:rsid w:val="5EFA4DD8"/>
    <w:rsid w:val="647443FE"/>
    <w:rsid w:val="673801CD"/>
    <w:rsid w:val="6ACA597A"/>
    <w:rsid w:val="6F39604D"/>
    <w:rsid w:val="6FE607D9"/>
    <w:rsid w:val="72137C6C"/>
    <w:rsid w:val="72AA0FE6"/>
    <w:rsid w:val="7357639D"/>
    <w:rsid w:val="73760C3F"/>
    <w:rsid w:val="74A956A4"/>
    <w:rsid w:val="75A518CA"/>
    <w:rsid w:val="75F1284A"/>
    <w:rsid w:val="768149A8"/>
    <w:rsid w:val="79800492"/>
    <w:rsid w:val="79C65C3C"/>
    <w:rsid w:val="79EF4890"/>
    <w:rsid w:val="7A9B3D27"/>
    <w:rsid w:val="7AE706A6"/>
    <w:rsid w:val="7B663FFB"/>
    <w:rsid w:val="7B666EAA"/>
    <w:rsid w:val="7B690C35"/>
    <w:rsid w:val="7D7F13B7"/>
    <w:rsid w:val="7DB915DD"/>
    <w:rsid w:val="7E0F71B9"/>
    <w:rsid w:val="7F422A8C"/>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27B5"/>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4627B5"/>
    <w:rPr>
      <w:rFonts w:ascii="Tahoma" w:hAnsi="Tahoma" w:cs="Tahoma"/>
      <w:sz w:val="16"/>
      <w:szCs w:val="16"/>
    </w:rPr>
  </w:style>
  <w:style w:type="paragraph" w:styleId="Footer">
    <w:name w:val="footer"/>
    <w:basedOn w:val="Normal"/>
    <w:link w:val="FooterChar"/>
    <w:uiPriority w:val="99"/>
    <w:qFormat/>
    <w:rsid w:val="004627B5"/>
    <w:pPr>
      <w:tabs>
        <w:tab w:val="center" w:pos="4320"/>
        <w:tab w:val="right" w:pos="8640"/>
      </w:tabs>
    </w:pPr>
  </w:style>
  <w:style w:type="paragraph" w:styleId="Header">
    <w:name w:val="header"/>
    <w:basedOn w:val="Normal"/>
    <w:link w:val="HeaderChar"/>
    <w:uiPriority w:val="99"/>
    <w:qFormat/>
    <w:rsid w:val="004627B5"/>
    <w:pPr>
      <w:tabs>
        <w:tab w:val="center" w:pos="4680"/>
        <w:tab w:val="right" w:pos="9360"/>
      </w:tabs>
    </w:pPr>
  </w:style>
  <w:style w:type="character" w:styleId="Emphasis">
    <w:name w:val="Emphasis"/>
    <w:basedOn w:val="DefaultParagraphFont"/>
    <w:qFormat/>
    <w:rsid w:val="004627B5"/>
    <w:rPr>
      <w:i/>
      <w:iCs/>
    </w:rPr>
  </w:style>
  <w:style w:type="character" w:styleId="FollowedHyperlink">
    <w:name w:val="FollowedHyperlink"/>
    <w:basedOn w:val="DefaultParagraphFont"/>
    <w:uiPriority w:val="99"/>
    <w:unhideWhenUsed/>
    <w:qFormat/>
    <w:rsid w:val="004627B5"/>
    <w:rPr>
      <w:color w:val="800080"/>
      <w:u w:val="single"/>
    </w:rPr>
  </w:style>
  <w:style w:type="character" w:styleId="Hyperlink">
    <w:name w:val="Hyperlink"/>
    <w:basedOn w:val="DefaultParagraphFont"/>
    <w:uiPriority w:val="99"/>
    <w:unhideWhenUsed/>
    <w:qFormat/>
    <w:rsid w:val="004627B5"/>
    <w:rPr>
      <w:color w:val="0000FF"/>
      <w:u w:val="single"/>
    </w:rPr>
  </w:style>
  <w:style w:type="character" w:styleId="PageNumber">
    <w:name w:val="page number"/>
    <w:basedOn w:val="DefaultParagraphFont"/>
    <w:qFormat/>
    <w:rsid w:val="004627B5"/>
  </w:style>
  <w:style w:type="table" w:styleId="TableGrid">
    <w:name w:val="Table Grid"/>
    <w:basedOn w:val="TableNormal"/>
    <w:uiPriority w:val="59"/>
    <w:qFormat/>
    <w:rsid w:val="00462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link w:val="ListParagraphChar"/>
    <w:uiPriority w:val="34"/>
    <w:qFormat/>
    <w:rsid w:val="004627B5"/>
    <w:pPr>
      <w:ind w:left="720"/>
      <w:contextualSpacing/>
    </w:pPr>
  </w:style>
  <w:style w:type="character" w:customStyle="1" w:styleId="HeaderChar">
    <w:name w:val="Header Char"/>
    <w:basedOn w:val="DefaultParagraphFont"/>
    <w:link w:val="Header"/>
    <w:uiPriority w:val="99"/>
    <w:qFormat/>
    <w:rsid w:val="004627B5"/>
    <w:rPr>
      <w:sz w:val="24"/>
      <w:szCs w:val="24"/>
      <w:lang w:val="en-US" w:eastAsia="en-US"/>
    </w:rPr>
  </w:style>
  <w:style w:type="character" w:customStyle="1" w:styleId="BalloonTextChar">
    <w:name w:val="Balloon Text Char"/>
    <w:basedOn w:val="DefaultParagraphFont"/>
    <w:link w:val="BalloonText"/>
    <w:qFormat/>
    <w:rsid w:val="004627B5"/>
    <w:rPr>
      <w:rFonts w:ascii="Tahoma" w:hAnsi="Tahoma" w:cs="Tahoma"/>
      <w:sz w:val="16"/>
      <w:szCs w:val="16"/>
      <w:lang w:val="en-US" w:eastAsia="en-US"/>
    </w:rPr>
  </w:style>
  <w:style w:type="character" w:customStyle="1" w:styleId="FooterChar">
    <w:name w:val="Footer Char"/>
    <w:basedOn w:val="DefaultParagraphFont"/>
    <w:link w:val="Footer"/>
    <w:uiPriority w:val="99"/>
    <w:qFormat/>
    <w:rsid w:val="004627B5"/>
    <w:rPr>
      <w:sz w:val="24"/>
      <w:szCs w:val="24"/>
      <w:lang w:val="en-US" w:eastAsia="en-US"/>
    </w:rPr>
  </w:style>
  <w:style w:type="paragraph" w:customStyle="1" w:styleId="font5">
    <w:name w:val="font5"/>
    <w:basedOn w:val="Normal"/>
    <w:qFormat/>
    <w:rsid w:val="004627B5"/>
    <w:pPr>
      <w:spacing w:before="100" w:beforeAutospacing="1" w:after="100" w:afterAutospacing="1"/>
    </w:pPr>
    <w:rPr>
      <w:rFonts w:ascii="Arial" w:hAnsi="Arial" w:cs="Arial"/>
      <w:i/>
      <w:iCs/>
      <w:sz w:val="20"/>
      <w:szCs w:val="20"/>
      <w:lang w:val="id-ID" w:eastAsia="id-ID"/>
    </w:rPr>
  </w:style>
  <w:style w:type="paragraph" w:customStyle="1" w:styleId="font6">
    <w:name w:val="font6"/>
    <w:basedOn w:val="Normal"/>
    <w:qFormat/>
    <w:rsid w:val="004627B5"/>
    <w:pPr>
      <w:spacing w:before="100" w:beforeAutospacing="1" w:after="100" w:afterAutospacing="1"/>
    </w:pPr>
    <w:rPr>
      <w:rFonts w:ascii="Arial" w:hAnsi="Arial" w:cs="Arial"/>
      <w:i/>
      <w:iCs/>
      <w:sz w:val="18"/>
      <w:szCs w:val="18"/>
      <w:lang w:val="id-ID" w:eastAsia="id-ID"/>
    </w:rPr>
  </w:style>
  <w:style w:type="paragraph" w:customStyle="1" w:styleId="xl66">
    <w:name w:val="xl66"/>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7">
    <w:name w:val="xl67"/>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8">
    <w:name w:val="xl68"/>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9">
    <w:name w:val="xl69"/>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0">
    <w:name w:val="xl70"/>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1">
    <w:name w:val="xl71"/>
    <w:basedOn w:val="Normal"/>
    <w:qFormat/>
    <w:rsid w:val="004627B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2">
    <w:name w:val="xl72"/>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3">
    <w:name w:val="xl73"/>
    <w:basedOn w:val="Normal"/>
    <w:qFormat/>
    <w:rsid w:val="004627B5"/>
    <w:pPr>
      <w:pBdr>
        <w:left w:val="single" w:sz="4" w:space="0" w:color="auto"/>
        <w:right w:val="single" w:sz="4" w:space="0" w:color="auto"/>
      </w:pBdr>
      <w:spacing w:before="100" w:beforeAutospacing="1" w:after="100" w:afterAutospacing="1"/>
      <w:jc w:val="center"/>
    </w:pPr>
    <w:rPr>
      <w:rFonts w:ascii="Arial" w:hAnsi="Arial" w:cs="Arial"/>
      <w:b/>
      <w:bCs/>
      <w:sz w:val="20"/>
      <w:szCs w:val="20"/>
      <w:lang w:val="id-ID" w:eastAsia="id-ID"/>
    </w:rPr>
  </w:style>
  <w:style w:type="paragraph" w:customStyle="1" w:styleId="xl74">
    <w:name w:val="xl74"/>
    <w:basedOn w:val="Normal"/>
    <w:qFormat/>
    <w:rsid w:val="004627B5"/>
    <w:pPr>
      <w:pBdr>
        <w:left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75">
    <w:name w:val="xl75"/>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6">
    <w:name w:val="xl76"/>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7">
    <w:name w:val="xl77"/>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8">
    <w:name w:val="xl78"/>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9">
    <w:name w:val="xl79"/>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0">
    <w:name w:val="xl80"/>
    <w:basedOn w:val="Normal"/>
    <w:qFormat/>
    <w:rsid w:val="004627B5"/>
    <w:pPr>
      <w:spacing w:before="100" w:beforeAutospacing="1" w:after="100" w:afterAutospacing="1"/>
    </w:pPr>
    <w:rPr>
      <w:rFonts w:ascii="Arial" w:hAnsi="Arial" w:cs="Arial"/>
      <w:sz w:val="20"/>
      <w:szCs w:val="20"/>
      <w:lang w:val="id-ID" w:eastAsia="id-ID"/>
    </w:rPr>
  </w:style>
  <w:style w:type="paragraph" w:customStyle="1" w:styleId="xl81">
    <w:name w:val="xl81"/>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2">
    <w:name w:val="xl82"/>
    <w:basedOn w:val="Normal"/>
    <w:qFormat/>
    <w:rsid w:val="004627B5"/>
    <w:pPr>
      <w:spacing w:before="100" w:beforeAutospacing="1" w:after="100" w:afterAutospacing="1"/>
    </w:pPr>
    <w:rPr>
      <w:rFonts w:ascii="Arial" w:hAnsi="Arial" w:cs="Arial"/>
      <w:sz w:val="20"/>
      <w:szCs w:val="20"/>
      <w:lang w:val="id-ID" w:eastAsia="id-ID"/>
    </w:rPr>
  </w:style>
  <w:style w:type="paragraph" w:customStyle="1" w:styleId="xl83">
    <w:name w:val="xl83"/>
    <w:basedOn w:val="Normal"/>
    <w:qFormat/>
    <w:rsid w:val="004627B5"/>
    <w:pPr>
      <w:pBdr>
        <w:left w:val="single" w:sz="4" w:space="0" w:color="auto"/>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84">
    <w:name w:val="xl84"/>
    <w:basedOn w:val="Normal"/>
    <w:qFormat/>
    <w:rsid w:val="004627B5"/>
    <w:pPr>
      <w:pBdr>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5">
    <w:name w:val="xl85"/>
    <w:basedOn w:val="Normal"/>
    <w:qFormat/>
    <w:rsid w:val="004627B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6">
    <w:name w:val="xl86"/>
    <w:basedOn w:val="Normal"/>
    <w:qFormat/>
    <w:rsid w:val="004627B5"/>
    <w:pPr>
      <w:pBdr>
        <w:left w:val="single" w:sz="4" w:space="0" w:color="auto"/>
        <w:bottom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7">
    <w:name w:val="xl87"/>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8">
    <w:name w:val="xl88"/>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9">
    <w:name w:val="xl89"/>
    <w:basedOn w:val="Normal"/>
    <w:qFormat/>
    <w:rsid w:val="004627B5"/>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lang w:val="id-ID" w:eastAsia="id-ID"/>
    </w:rPr>
  </w:style>
  <w:style w:type="paragraph" w:customStyle="1" w:styleId="xl90">
    <w:name w:val="xl90"/>
    <w:basedOn w:val="Normal"/>
    <w:qFormat/>
    <w:rsid w:val="004627B5"/>
    <w:pPr>
      <w:spacing w:before="100" w:beforeAutospacing="1" w:after="100" w:afterAutospacing="1"/>
    </w:pPr>
    <w:rPr>
      <w:rFonts w:ascii="Arial" w:hAnsi="Arial" w:cs="Arial"/>
      <w:sz w:val="20"/>
      <w:szCs w:val="20"/>
      <w:lang w:val="id-ID" w:eastAsia="id-ID"/>
    </w:rPr>
  </w:style>
  <w:style w:type="paragraph" w:customStyle="1" w:styleId="xl91">
    <w:name w:val="xl91"/>
    <w:basedOn w:val="Normal"/>
    <w:qFormat/>
    <w:rsid w:val="004627B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2">
    <w:name w:val="xl92"/>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3">
    <w:name w:val="xl93"/>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4">
    <w:name w:val="xl94"/>
    <w:basedOn w:val="Normal"/>
    <w:qFormat/>
    <w:rsid w:val="004627B5"/>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95">
    <w:name w:val="xl95"/>
    <w:basedOn w:val="Normal"/>
    <w:qFormat/>
    <w:rsid w:val="004627B5"/>
    <w:pPr>
      <w:spacing w:before="100" w:beforeAutospacing="1" w:after="100" w:afterAutospacing="1"/>
    </w:pPr>
    <w:rPr>
      <w:rFonts w:ascii="Arial" w:hAnsi="Arial" w:cs="Arial"/>
      <w:sz w:val="20"/>
      <w:szCs w:val="20"/>
      <w:lang w:val="id-ID" w:eastAsia="id-ID"/>
    </w:rPr>
  </w:style>
  <w:style w:type="paragraph" w:customStyle="1" w:styleId="xl96">
    <w:name w:val="xl96"/>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b/>
      <w:bCs/>
      <w:sz w:val="18"/>
      <w:szCs w:val="18"/>
      <w:lang w:val="id-ID" w:eastAsia="id-ID"/>
    </w:rPr>
  </w:style>
  <w:style w:type="paragraph" w:customStyle="1" w:styleId="xl97">
    <w:name w:val="xl97"/>
    <w:basedOn w:val="Normal"/>
    <w:qFormat/>
    <w:rsid w:val="004627B5"/>
    <w:pPr>
      <w:pBdr>
        <w:left w:val="single" w:sz="4" w:space="0" w:color="auto"/>
        <w:right w:val="single" w:sz="4" w:space="0" w:color="auto"/>
      </w:pBdr>
      <w:spacing w:before="100" w:beforeAutospacing="1" w:after="100" w:afterAutospacing="1"/>
    </w:pPr>
    <w:rPr>
      <w:rFonts w:ascii="Arial" w:hAnsi="Arial" w:cs="Arial"/>
      <w:sz w:val="18"/>
      <w:szCs w:val="18"/>
      <w:lang w:val="id-ID" w:eastAsia="id-ID"/>
    </w:rPr>
  </w:style>
  <w:style w:type="paragraph" w:customStyle="1" w:styleId="xl98">
    <w:name w:val="xl98"/>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18"/>
      <w:szCs w:val="18"/>
      <w:lang w:val="id-ID" w:eastAsia="id-ID"/>
    </w:rPr>
  </w:style>
  <w:style w:type="paragraph" w:customStyle="1" w:styleId="xl99">
    <w:name w:val="xl99"/>
    <w:basedOn w:val="Normal"/>
    <w:qFormat/>
    <w:rsid w:val="004627B5"/>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00">
    <w:name w:val="xl100"/>
    <w:basedOn w:val="Normal"/>
    <w:qFormat/>
    <w:rsid w:val="004627B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01">
    <w:name w:val="xl101"/>
    <w:basedOn w:val="Normal"/>
    <w:qFormat/>
    <w:rsid w:val="004627B5"/>
    <w:pPr>
      <w:spacing w:before="100" w:beforeAutospacing="1" w:after="100" w:afterAutospacing="1"/>
      <w:jc w:val="center"/>
    </w:pPr>
    <w:rPr>
      <w:rFonts w:ascii="Arial" w:hAnsi="Arial" w:cs="Arial"/>
      <w:sz w:val="20"/>
      <w:szCs w:val="20"/>
      <w:lang w:val="id-ID" w:eastAsia="id-ID"/>
    </w:rPr>
  </w:style>
  <w:style w:type="paragraph" w:customStyle="1" w:styleId="xl102">
    <w:name w:val="xl102"/>
    <w:basedOn w:val="Normal"/>
    <w:qFormat/>
    <w:rsid w:val="004627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03">
    <w:name w:val="xl103"/>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4">
    <w:name w:val="xl104"/>
    <w:basedOn w:val="Normal"/>
    <w:qFormat/>
    <w:rsid w:val="004627B5"/>
    <w:pPr>
      <w:pBdr>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5">
    <w:name w:val="xl105"/>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6">
    <w:name w:val="xl106"/>
    <w:basedOn w:val="Normal"/>
    <w:qFormat/>
    <w:rsid w:val="004627B5"/>
    <w:pPr>
      <w:pBdr>
        <w:top w:val="single" w:sz="4" w:space="0" w:color="auto"/>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107">
    <w:name w:val="xl107"/>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sz w:val="18"/>
      <w:szCs w:val="18"/>
      <w:lang w:val="id-ID" w:eastAsia="id-ID"/>
    </w:rPr>
  </w:style>
  <w:style w:type="paragraph" w:customStyle="1" w:styleId="xl108">
    <w:name w:val="xl108"/>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sz w:val="20"/>
      <w:szCs w:val="20"/>
      <w:lang w:val="id-ID" w:eastAsia="id-ID"/>
    </w:rPr>
  </w:style>
  <w:style w:type="paragraph" w:customStyle="1" w:styleId="xl109">
    <w:name w:val="xl109"/>
    <w:basedOn w:val="Normal"/>
    <w:qFormat/>
    <w:rsid w:val="004627B5"/>
    <w:pPr>
      <w:spacing w:before="100" w:beforeAutospacing="1" w:after="100" w:afterAutospacing="1"/>
    </w:pPr>
    <w:rPr>
      <w:rFonts w:ascii="Arial" w:hAnsi="Arial" w:cs="Arial"/>
      <w:sz w:val="20"/>
      <w:szCs w:val="20"/>
      <w:lang w:val="id-ID" w:eastAsia="id-ID"/>
    </w:rPr>
  </w:style>
  <w:style w:type="paragraph" w:customStyle="1" w:styleId="xl110">
    <w:name w:val="xl110"/>
    <w:basedOn w:val="Normal"/>
    <w:qFormat/>
    <w:rsid w:val="004627B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11">
    <w:name w:val="xl111"/>
    <w:basedOn w:val="Normal"/>
    <w:qFormat/>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12">
    <w:name w:val="xl112"/>
    <w:basedOn w:val="Normal"/>
    <w:qFormat/>
    <w:rsid w:val="004627B5"/>
    <w:pPr>
      <w:pBdr>
        <w:left w:val="single" w:sz="4" w:space="0" w:color="auto"/>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3">
    <w:name w:val="xl113"/>
    <w:basedOn w:val="Normal"/>
    <w:qFormat/>
    <w:rsid w:val="004627B5"/>
    <w:pPr>
      <w:pBdr>
        <w:left w:val="single" w:sz="4" w:space="0" w:color="auto"/>
        <w:right w:val="single" w:sz="4" w:space="0" w:color="auto"/>
      </w:pBdr>
      <w:spacing w:before="100" w:beforeAutospacing="1" w:after="100" w:afterAutospacing="1"/>
    </w:pPr>
    <w:rPr>
      <w:rFonts w:ascii="Arial" w:hAnsi="Arial" w:cs="Arial"/>
      <w:b/>
      <w:bCs/>
      <w:sz w:val="20"/>
      <w:szCs w:val="20"/>
      <w:u w:val="single"/>
      <w:lang w:val="id-ID" w:eastAsia="id-ID"/>
    </w:rPr>
  </w:style>
  <w:style w:type="paragraph" w:customStyle="1" w:styleId="xl114">
    <w:name w:val="xl114"/>
    <w:basedOn w:val="Normal"/>
    <w:qFormat/>
    <w:rsid w:val="004627B5"/>
    <w:pPr>
      <w:pBdr>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5">
    <w:name w:val="xl115"/>
    <w:basedOn w:val="Normal"/>
    <w:qFormat/>
    <w:rsid w:val="004627B5"/>
    <w:pPr>
      <w:pBdr>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16">
    <w:name w:val="xl116"/>
    <w:basedOn w:val="Normal"/>
    <w:qFormat/>
    <w:rsid w:val="004627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17">
    <w:name w:val="xl117"/>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b/>
      <w:bCs/>
      <w:sz w:val="20"/>
      <w:szCs w:val="20"/>
      <w:lang w:val="id-ID" w:eastAsia="id-ID"/>
    </w:rPr>
  </w:style>
  <w:style w:type="paragraph" w:customStyle="1" w:styleId="xl118">
    <w:name w:val="xl118"/>
    <w:basedOn w:val="Normal"/>
    <w:qFormat/>
    <w:rsid w:val="004627B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19">
    <w:name w:val="xl119"/>
    <w:basedOn w:val="Normal"/>
    <w:qFormat/>
    <w:rsid w:val="004627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20">
    <w:name w:val="xl120"/>
    <w:basedOn w:val="Normal"/>
    <w:qFormat/>
    <w:rsid w:val="004627B5"/>
    <w:pPr>
      <w:pBdr>
        <w:left w:val="single" w:sz="4" w:space="0" w:color="auto"/>
        <w:right w:val="single" w:sz="4" w:space="0" w:color="auto"/>
      </w:pBdr>
      <w:spacing w:before="100" w:beforeAutospacing="1" w:after="100" w:afterAutospacing="1"/>
      <w:jc w:val="center"/>
    </w:pPr>
    <w:rPr>
      <w:rFonts w:ascii="Arial" w:hAnsi="Arial" w:cs="Arial"/>
      <w:i/>
      <w:iCs/>
      <w:sz w:val="20"/>
      <w:szCs w:val="20"/>
      <w:lang w:val="id-ID" w:eastAsia="id-ID"/>
    </w:rPr>
  </w:style>
  <w:style w:type="paragraph" w:customStyle="1" w:styleId="xl121">
    <w:name w:val="xl121"/>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2">
    <w:name w:val="xl122"/>
    <w:basedOn w:val="Normal"/>
    <w:qFormat/>
    <w:rsid w:val="004627B5"/>
    <w:pPr>
      <w:pBdr>
        <w:lef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3">
    <w:name w:val="xl123"/>
    <w:basedOn w:val="Normal"/>
    <w:qFormat/>
    <w:rsid w:val="004627B5"/>
    <w:pPr>
      <w:pBdr>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4">
    <w:name w:val="xl124"/>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5">
    <w:name w:val="xl125"/>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6">
    <w:name w:val="xl126"/>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7">
    <w:name w:val="xl127"/>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8">
    <w:name w:val="xl128"/>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i/>
      <w:iCs/>
      <w:sz w:val="20"/>
      <w:szCs w:val="20"/>
      <w:lang w:val="id-ID" w:eastAsia="id-ID"/>
    </w:rPr>
  </w:style>
  <w:style w:type="paragraph" w:customStyle="1" w:styleId="xl129">
    <w:name w:val="xl129"/>
    <w:basedOn w:val="Normal"/>
    <w:qFormat/>
    <w:rsid w:val="004627B5"/>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0">
    <w:name w:val="xl130"/>
    <w:basedOn w:val="Normal"/>
    <w:qFormat/>
    <w:rsid w:val="004627B5"/>
    <w:pPr>
      <w:pBdr>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1">
    <w:name w:val="xl131"/>
    <w:basedOn w:val="Normal"/>
    <w:qFormat/>
    <w:rsid w:val="004627B5"/>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2">
    <w:name w:val="xl132"/>
    <w:basedOn w:val="Normal"/>
    <w:qFormat/>
    <w:rsid w:val="004627B5"/>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3">
    <w:name w:val="xl133"/>
    <w:basedOn w:val="Normal"/>
    <w:qFormat/>
    <w:rsid w:val="004627B5"/>
    <w:pPr>
      <w:pBdr>
        <w:left w:val="single" w:sz="4" w:space="0" w:color="auto"/>
        <w:right w:val="single" w:sz="4" w:space="0" w:color="auto"/>
      </w:pBdr>
      <w:spacing w:before="100" w:beforeAutospacing="1" w:after="100" w:afterAutospacing="1"/>
      <w:textAlignment w:val="top"/>
    </w:pPr>
    <w:rPr>
      <w:rFonts w:ascii="Arial" w:hAnsi="Arial" w:cs="Arial"/>
      <w:i/>
      <w:iCs/>
      <w:sz w:val="20"/>
      <w:szCs w:val="20"/>
      <w:lang w:val="id-ID" w:eastAsia="id-ID"/>
    </w:rPr>
  </w:style>
  <w:style w:type="paragraph" w:customStyle="1" w:styleId="xl134">
    <w:name w:val="xl134"/>
    <w:basedOn w:val="Normal"/>
    <w:rsid w:val="004627B5"/>
    <w:pPr>
      <w:pBdr>
        <w:left w:val="single" w:sz="4" w:space="0" w:color="auto"/>
        <w:bottom w:val="single" w:sz="4" w:space="0" w:color="auto"/>
        <w:right w:val="single" w:sz="4" w:space="0" w:color="auto"/>
      </w:pBdr>
      <w:spacing w:before="100" w:beforeAutospacing="1" w:after="100" w:afterAutospacing="1"/>
    </w:pPr>
    <w:rPr>
      <w:rFonts w:ascii="Arial" w:hAnsi="Arial" w:cs="Arial"/>
      <w:b/>
      <w:bCs/>
      <w:i/>
      <w:iCs/>
      <w:sz w:val="20"/>
      <w:szCs w:val="20"/>
      <w:lang w:val="id-ID" w:eastAsia="id-ID"/>
    </w:rPr>
  </w:style>
  <w:style w:type="paragraph" w:customStyle="1" w:styleId="xl135">
    <w:name w:val="xl135"/>
    <w:basedOn w:val="Normal"/>
    <w:qFormat/>
    <w:rsid w:val="004627B5"/>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36">
    <w:name w:val="xl136"/>
    <w:basedOn w:val="Normal"/>
    <w:rsid w:val="004627B5"/>
    <w:pPr>
      <w:pBdr>
        <w:left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37">
    <w:name w:val="xl137"/>
    <w:basedOn w:val="Normal"/>
    <w:qFormat/>
    <w:rsid w:val="004627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38">
    <w:name w:val="xl138"/>
    <w:basedOn w:val="Normal"/>
    <w:rsid w:val="004627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lang w:val="id-ID" w:eastAsia="id-ID"/>
    </w:rPr>
  </w:style>
  <w:style w:type="paragraph" w:customStyle="1" w:styleId="xl139">
    <w:name w:val="xl139"/>
    <w:basedOn w:val="Normal"/>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40">
    <w:name w:val="xl140"/>
    <w:basedOn w:val="Normal"/>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41">
    <w:name w:val="xl141"/>
    <w:basedOn w:val="Normal"/>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2">
    <w:name w:val="xl142"/>
    <w:basedOn w:val="Normal"/>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3">
    <w:name w:val="xl143"/>
    <w:basedOn w:val="Normal"/>
    <w:qFormat/>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4">
    <w:name w:val="xl144"/>
    <w:basedOn w:val="Normal"/>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5">
    <w:name w:val="xl145"/>
    <w:basedOn w:val="Normal"/>
    <w:rsid w:val="004627B5"/>
    <w:pPr>
      <w:pBdr>
        <w:left w:val="single" w:sz="4" w:space="0" w:color="auto"/>
        <w:right w:val="single" w:sz="4" w:space="0" w:color="auto"/>
      </w:pBdr>
      <w:spacing w:before="100" w:beforeAutospacing="1" w:after="100" w:afterAutospacing="1"/>
      <w:textAlignment w:val="top"/>
    </w:pPr>
    <w:rPr>
      <w:rFonts w:ascii="Arial" w:hAnsi="Arial" w:cs="Arial"/>
      <w:b/>
      <w:bCs/>
      <w:sz w:val="18"/>
      <w:szCs w:val="18"/>
      <w:lang w:val="id-ID" w:eastAsia="id-ID"/>
    </w:rPr>
  </w:style>
  <w:style w:type="paragraph" w:customStyle="1" w:styleId="xl146">
    <w:name w:val="xl146"/>
    <w:basedOn w:val="Normal"/>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7">
    <w:name w:val="xl147"/>
    <w:basedOn w:val="Normal"/>
    <w:qFormat/>
    <w:rsid w:val="004627B5"/>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8">
    <w:name w:val="xl148"/>
    <w:basedOn w:val="Normal"/>
    <w:qFormat/>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9">
    <w:name w:val="xl149"/>
    <w:basedOn w:val="Normal"/>
    <w:qFormat/>
    <w:rsid w:val="004627B5"/>
    <w:pPr>
      <w:pBdr>
        <w:left w:val="single" w:sz="4" w:space="0" w:color="auto"/>
        <w:right w:val="single" w:sz="4" w:space="0" w:color="auto"/>
      </w:pBdr>
      <w:spacing w:before="100" w:beforeAutospacing="1" w:after="100" w:afterAutospacing="1"/>
    </w:pPr>
    <w:rPr>
      <w:lang w:val="id-ID" w:eastAsia="id-ID"/>
    </w:rPr>
  </w:style>
  <w:style w:type="paragraph" w:customStyle="1" w:styleId="xl150">
    <w:name w:val="xl150"/>
    <w:basedOn w:val="Normal"/>
    <w:rsid w:val="004627B5"/>
    <w:pPr>
      <w:pBdr>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151">
    <w:name w:val="xl151"/>
    <w:basedOn w:val="Normal"/>
    <w:qFormat/>
    <w:rsid w:val="004627B5"/>
    <w:pPr>
      <w:pBdr>
        <w:top w:val="single" w:sz="4" w:space="0" w:color="auto"/>
        <w:bottom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52">
    <w:name w:val="xl152"/>
    <w:basedOn w:val="Normal"/>
    <w:qFormat/>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3">
    <w:name w:val="xl153"/>
    <w:basedOn w:val="Normal"/>
    <w:qFormat/>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4">
    <w:name w:val="xl154"/>
    <w:basedOn w:val="Normal"/>
    <w:qFormat/>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5">
    <w:name w:val="xl155"/>
    <w:basedOn w:val="Normal"/>
    <w:rsid w:val="004627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6">
    <w:name w:val="xl156"/>
    <w:basedOn w:val="Normal"/>
    <w:qFormat/>
    <w:rsid w:val="004627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NoSpacing1">
    <w:name w:val="No Spacing1"/>
    <w:link w:val="NoSpacingChar"/>
    <w:uiPriority w:val="1"/>
    <w:qFormat/>
    <w:rsid w:val="004627B5"/>
    <w:rPr>
      <w:rFonts w:asciiTheme="minorHAnsi" w:eastAsiaTheme="minorHAnsi" w:hAnsiTheme="minorHAnsi" w:cstheme="minorBidi"/>
      <w:sz w:val="22"/>
      <w:szCs w:val="22"/>
      <w:lang w:val="id-ID"/>
    </w:rPr>
  </w:style>
  <w:style w:type="character" w:customStyle="1" w:styleId="NoSpacingChar">
    <w:name w:val="No Spacing Char"/>
    <w:basedOn w:val="DefaultParagraphFont"/>
    <w:link w:val="NoSpacing1"/>
    <w:uiPriority w:val="1"/>
    <w:qFormat/>
    <w:rsid w:val="004627B5"/>
    <w:rPr>
      <w:rFonts w:asciiTheme="minorHAnsi" w:eastAsiaTheme="minorHAnsi" w:hAnsiTheme="minorHAnsi" w:cstheme="minorBidi"/>
      <w:sz w:val="22"/>
      <w:szCs w:val="22"/>
      <w:lang w:eastAsia="en-US"/>
    </w:rPr>
  </w:style>
  <w:style w:type="character" w:customStyle="1" w:styleId="ListParagraphChar">
    <w:name w:val="List Paragraph Char"/>
    <w:link w:val="ListParagraph1"/>
    <w:uiPriority w:val="99"/>
    <w:qFormat/>
    <w:locked/>
    <w:rsid w:val="004627B5"/>
    <w:rPr>
      <w:sz w:val="24"/>
      <w:szCs w:val="24"/>
      <w:lang w:val="en-US" w:eastAsia="en-US"/>
    </w:rPr>
  </w:style>
  <w:style w:type="paragraph" w:customStyle="1" w:styleId="ListParagraph10">
    <w:name w:val="List Paragraph1"/>
    <w:basedOn w:val="Normal"/>
    <w:uiPriority w:val="34"/>
    <w:qFormat/>
    <w:rsid w:val="004627B5"/>
    <w:pPr>
      <w:spacing w:before="100" w:beforeAutospacing="1" w:after="100" w:afterAutospacing="1"/>
      <w:ind w:left="720"/>
      <w:contextualSpacing/>
    </w:pPr>
  </w:style>
  <w:style w:type="paragraph" w:customStyle="1" w:styleId="Style1">
    <w:name w:val="_Style 1"/>
    <w:basedOn w:val="Normal"/>
    <w:uiPriority w:val="99"/>
    <w:qFormat/>
    <w:rsid w:val="004627B5"/>
    <w:pPr>
      <w:ind w:left="720"/>
      <w:contextualSpacing/>
    </w:pPr>
  </w:style>
  <w:style w:type="paragraph" w:styleId="ListParagraph">
    <w:name w:val="List Paragraph"/>
    <w:basedOn w:val="Normal"/>
    <w:uiPriority w:val="99"/>
    <w:unhideWhenUsed/>
    <w:rsid w:val="00810240"/>
    <w:pPr>
      <w:spacing w:after="0" w:line="360" w:lineRule="auto"/>
      <w:ind w:left="720" w:hanging="567"/>
      <w:contextualSpacing/>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Emphasis">
    <w:name w:val="Emphasis"/>
    <w:basedOn w:val="DefaultParagraphFont"/>
    <w:qFormat/>
    <w:rPr>
      <w:i/>
      <w:iCs/>
    </w:rPr>
  </w:style>
  <w:style w:type="character" w:styleId="FollowedHyperlink">
    <w:name w:val="FollowedHyperlink"/>
    <w:basedOn w:val="DefaultParagraphFont"/>
    <w:uiPriority w:val="99"/>
    <w:unhideWhenUsed/>
    <w:qFormat/>
    <w:rPr>
      <w:color w:val="800080"/>
      <w:u w:val="single"/>
    </w:r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qFormat/>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sz w:val="24"/>
      <w:szCs w:val="24"/>
      <w:lang w:val="en-US" w:eastAsia="en-US"/>
    </w:rPr>
  </w:style>
  <w:style w:type="character" w:customStyle="1" w:styleId="BalloonTextChar">
    <w:name w:val="Balloon Text Char"/>
    <w:basedOn w:val="DefaultParagraphFont"/>
    <w:link w:val="BalloonText"/>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paragraph" w:customStyle="1" w:styleId="font5">
    <w:name w:val="font5"/>
    <w:basedOn w:val="Normal"/>
    <w:qFormat/>
    <w:pPr>
      <w:spacing w:before="100" w:beforeAutospacing="1" w:after="100" w:afterAutospacing="1"/>
    </w:pPr>
    <w:rPr>
      <w:rFonts w:ascii="Arial" w:hAnsi="Arial" w:cs="Arial"/>
      <w:i/>
      <w:iCs/>
      <w:sz w:val="20"/>
      <w:szCs w:val="20"/>
      <w:lang w:val="id-ID" w:eastAsia="id-ID"/>
    </w:rPr>
  </w:style>
  <w:style w:type="paragraph" w:customStyle="1" w:styleId="font6">
    <w:name w:val="font6"/>
    <w:basedOn w:val="Normal"/>
    <w:qFormat/>
    <w:pPr>
      <w:spacing w:before="100" w:beforeAutospacing="1" w:after="100" w:afterAutospacing="1"/>
    </w:pPr>
    <w:rPr>
      <w:rFonts w:ascii="Arial" w:hAnsi="Arial" w:cs="Arial"/>
      <w:i/>
      <w:iCs/>
      <w:sz w:val="18"/>
      <w:szCs w:val="18"/>
      <w:lang w:val="id-ID" w:eastAsia="id-ID"/>
    </w:rPr>
  </w:style>
  <w:style w:type="paragraph" w:customStyle="1" w:styleId="xl66">
    <w:name w:val="xl66"/>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7">
    <w:name w:val="xl67"/>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8">
    <w:name w:val="xl68"/>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69">
    <w:name w:val="xl69"/>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0">
    <w:name w:val="xl70"/>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1">
    <w:name w:val="xl71"/>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2">
    <w:name w:val="xl72"/>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73">
    <w:name w:val="xl73"/>
    <w:basedOn w:val="Normal"/>
    <w:qFormat/>
    <w:pPr>
      <w:pBdr>
        <w:left w:val="single" w:sz="4" w:space="0" w:color="auto"/>
        <w:right w:val="single" w:sz="4" w:space="0" w:color="auto"/>
      </w:pBdr>
      <w:spacing w:before="100" w:beforeAutospacing="1" w:after="100" w:afterAutospacing="1"/>
      <w:jc w:val="center"/>
    </w:pPr>
    <w:rPr>
      <w:rFonts w:ascii="Arial" w:hAnsi="Arial" w:cs="Arial"/>
      <w:b/>
      <w:bCs/>
      <w:sz w:val="20"/>
      <w:szCs w:val="20"/>
      <w:lang w:val="id-ID" w:eastAsia="id-ID"/>
    </w:rPr>
  </w:style>
  <w:style w:type="paragraph" w:customStyle="1" w:styleId="xl74">
    <w:name w:val="xl74"/>
    <w:basedOn w:val="Normal"/>
    <w:qFormat/>
    <w:pPr>
      <w:pBdr>
        <w:left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75">
    <w:name w:val="xl75"/>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6">
    <w:name w:val="xl76"/>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7">
    <w:name w:val="xl77"/>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8">
    <w:name w:val="xl78"/>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79">
    <w:name w:val="xl79"/>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0">
    <w:name w:val="xl80"/>
    <w:basedOn w:val="Normal"/>
    <w:qFormat/>
    <w:pPr>
      <w:spacing w:before="100" w:beforeAutospacing="1" w:after="100" w:afterAutospacing="1"/>
    </w:pPr>
    <w:rPr>
      <w:rFonts w:ascii="Arial" w:hAnsi="Arial" w:cs="Arial"/>
      <w:sz w:val="20"/>
      <w:szCs w:val="20"/>
      <w:lang w:val="id-ID" w:eastAsia="id-ID"/>
    </w:rPr>
  </w:style>
  <w:style w:type="paragraph" w:customStyle="1" w:styleId="xl81">
    <w:name w:val="xl81"/>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2">
    <w:name w:val="xl82"/>
    <w:basedOn w:val="Normal"/>
    <w:qFormat/>
    <w:pPr>
      <w:spacing w:before="100" w:beforeAutospacing="1" w:after="100" w:afterAutospacing="1"/>
    </w:pPr>
    <w:rPr>
      <w:rFonts w:ascii="Arial" w:hAnsi="Arial" w:cs="Arial"/>
      <w:sz w:val="20"/>
      <w:szCs w:val="20"/>
      <w:lang w:val="id-ID" w:eastAsia="id-ID"/>
    </w:rPr>
  </w:style>
  <w:style w:type="paragraph" w:customStyle="1" w:styleId="xl83">
    <w:name w:val="xl83"/>
    <w:basedOn w:val="Normal"/>
    <w:qFormat/>
    <w:pPr>
      <w:pBdr>
        <w:left w:val="single" w:sz="4" w:space="0" w:color="auto"/>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84">
    <w:name w:val="xl84"/>
    <w:basedOn w:val="Normal"/>
    <w:qFormat/>
    <w:pPr>
      <w:pBdr>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5">
    <w:name w:val="xl85"/>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6">
    <w:name w:val="xl86"/>
    <w:basedOn w:val="Normal"/>
    <w:qFormat/>
    <w:pPr>
      <w:pBdr>
        <w:left w:val="single" w:sz="4" w:space="0" w:color="auto"/>
        <w:bottom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7">
    <w:name w:val="xl87"/>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88">
    <w:name w:val="xl88"/>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89">
    <w:name w:val="xl89"/>
    <w:basedOn w:val="Normal"/>
    <w:qFormat/>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lang w:val="id-ID" w:eastAsia="id-ID"/>
    </w:rPr>
  </w:style>
  <w:style w:type="paragraph" w:customStyle="1" w:styleId="xl90">
    <w:name w:val="xl90"/>
    <w:basedOn w:val="Normal"/>
    <w:qFormat/>
    <w:pPr>
      <w:spacing w:before="100" w:beforeAutospacing="1" w:after="100" w:afterAutospacing="1"/>
    </w:pPr>
    <w:rPr>
      <w:rFonts w:ascii="Arial" w:hAnsi="Arial" w:cs="Arial"/>
      <w:sz w:val="20"/>
      <w:szCs w:val="20"/>
      <w:lang w:val="id-ID" w:eastAsia="id-ID"/>
    </w:rPr>
  </w:style>
  <w:style w:type="paragraph" w:customStyle="1" w:styleId="xl91">
    <w:name w:val="xl91"/>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2">
    <w:name w:val="xl92"/>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3">
    <w:name w:val="xl93"/>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94">
    <w:name w:val="xl94"/>
    <w:basedOn w:val="Normal"/>
    <w:qFormat/>
    <w:pPr>
      <w:pBdr>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95">
    <w:name w:val="xl95"/>
    <w:basedOn w:val="Normal"/>
    <w:qFormat/>
    <w:pPr>
      <w:spacing w:before="100" w:beforeAutospacing="1" w:after="100" w:afterAutospacing="1"/>
    </w:pPr>
    <w:rPr>
      <w:rFonts w:ascii="Arial" w:hAnsi="Arial" w:cs="Arial"/>
      <w:sz w:val="20"/>
      <w:szCs w:val="20"/>
      <w:lang w:val="id-ID" w:eastAsia="id-ID"/>
    </w:rPr>
  </w:style>
  <w:style w:type="paragraph" w:customStyle="1" w:styleId="xl96">
    <w:name w:val="xl96"/>
    <w:basedOn w:val="Normal"/>
    <w:qFormat/>
    <w:pPr>
      <w:pBdr>
        <w:left w:val="single" w:sz="4" w:space="0" w:color="auto"/>
        <w:right w:val="single" w:sz="4" w:space="0" w:color="auto"/>
      </w:pBdr>
      <w:spacing w:before="100" w:beforeAutospacing="1" w:after="100" w:afterAutospacing="1"/>
      <w:textAlignment w:val="top"/>
    </w:pPr>
    <w:rPr>
      <w:rFonts w:ascii="Arial" w:hAnsi="Arial" w:cs="Arial"/>
      <w:b/>
      <w:bCs/>
      <w:sz w:val="18"/>
      <w:szCs w:val="18"/>
      <w:lang w:val="id-ID" w:eastAsia="id-ID"/>
    </w:rPr>
  </w:style>
  <w:style w:type="paragraph" w:customStyle="1" w:styleId="xl97">
    <w:name w:val="xl97"/>
    <w:basedOn w:val="Normal"/>
    <w:qFormat/>
    <w:pPr>
      <w:pBdr>
        <w:left w:val="single" w:sz="4" w:space="0" w:color="auto"/>
        <w:right w:val="single" w:sz="4" w:space="0" w:color="auto"/>
      </w:pBdr>
      <w:spacing w:before="100" w:beforeAutospacing="1" w:after="100" w:afterAutospacing="1"/>
    </w:pPr>
    <w:rPr>
      <w:rFonts w:ascii="Arial" w:hAnsi="Arial" w:cs="Arial"/>
      <w:sz w:val="18"/>
      <w:szCs w:val="18"/>
      <w:lang w:val="id-ID" w:eastAsia="id-ID"/>
    </w:rPr>
  </w:style>
  <w:style w:type="paragraph" w:customStyle="1" w:styleId="xl98">
    <w:name w:val="xl98"/>
    <w:basedOn w:val="Normal"/>
    <w:qFormat/>
    <w:pPr>
      <w:pBdr>
        <w:left w:val="single" w:sz="4" w:space="0" w:color="auto"/>
        <w:right w:val="single" w:sz="4" w:space="0" w:color="auto"/>
      </w:pBdr>
      <w:spacing w:before="100" w:beforeAutospacing="1" w:after="100" w:afterAutospacing="1"/>
    </w:pPr>
    <w:rPr>
      <w:rFonts w:ascii="Arial" w:hAnsi="Arial" w:cs="Arial"/>
      <w:b/>
      <w:bCs/>
      <w:sz w:val="18"/>
      <w:szCs w:val="18"/>
      <w:lang w:val="id-ID" w:eastAsia="id-ID"/>
    </w:rPr>
  </w:style>
  <w:style w:type="paragraph" w:customStyle="1" w:styleId="xl99">
    <w:name w:val="xl99"/>
    <w:basedOn w:val="Normal"/>
    <w:qFormat/>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00">
    <w:name w:val="xl100"/>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01">
    <w:name w:val="xl101"/>
    <w:basedOn w:val="Normal"/>
    <w:qFormat/>
    <w:pPr>
      <w:spacing w:before="100" w:beforeAutospacing="1" w:after="100" w:afterAutospacing="1"/>
      <w:jc w:val="center"/>
    </w:pPr>
    <w:rPr>
      <w:rFonts w:ascii="Arial" w:hAnsi="Arial" w:cs="Arial"/>
      <w:sz w:val="20"/>
      <w:szCs w:val="20"/>
      <w:lang w:val="id-ID" w:eastAsia="id-ID"/>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03">
    <w:name w:val="xl103"/>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4">
    <w:name w:val="xl104"/>
    <w:basedOn w:val="Normal"/>
    <w:qFormat/>
    <w:pPr>
      <w:pBdr>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5">
    <w:name w:val="xl105"/>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pPr>
    <w:rPr>
      <w:rFonts w:ascii="Arial" w:hAnsi="Arial" w:cs="Arial"/>
      <w:sz w:val="20"/>
      <w:szCs w:val="20"/>
      <w:lang w:val="id-ID" w:eastAsia="id-ID"/>
    </w:rPr>
  </w:style>
  <w:style w:type="paragraph" w:customStyle="1" w:styleId="xl107">
    <w:name w:val="xl107"/>
    <w:basedOn w:val="Normal"/>
    <w:qFormat/>
    <w:pPr>
      <w:pBdr>
        <w:left w:val="single" w:sz="4" w:space="0" w:color="auto"/>
        <w:right w:val="single" w:sz="4" w:space="0" w:color="auto"/>
      </w:pBdr>
      <w:spacing w:before="100" w:beforeAutospacing="1" w:after="100" w:afterAutospacing="1"/>
      <w:textAlignment w:val="top"/>
    </w:pPr>
    <w:rPr>
      <w:rFonts w:ascii="Arial" w:hAnsi="Arial" w:cs="Arial"/>
      <w:sz w:val="18"/>
      <w:szCs w:val="18"/>
      <w:lang w:val="id-ID" w:eastAsia="id-ID"/>
    </w:rPr>
  </w:style>
  <w:style w:type="paragraph" w:customStyle="1" w:styleId="xl108">
    <w:name w:val="xl108"/>
    <w:basedOn w:val="Normal"/>
    <w:qFormat/>
    <w:pPr>
      <w:pBdr>
        <w:left w:val="single" w:sz="4" w:space="0" w:color="auto"/>
        <w:right w:val="single" w:sz="4" w:space="0" w:color="auto"/>
      </w:pBdr>
      <w:spacing w:before="100" w:beforeAutospacing="1" w:after="100" w:afterAutospacing="1"/>
      <w:textAlignment w:val="top"/>
    </w:pPr>
    <w:rPr>
      <w:rFonts w:ascii="Arial" w:hAnsi="Arial" w:cs="Arial"/>
      <w:sz w:val="20"/>
      <w:szCs w:val="20"/>
      <w:lang w:val="id-ID" w:eastAsia="id-ID"/>
    </w:rPr>
  </w:style>
  <w:style w:type="paragraph" w:customStyle="1" w:styleId="xl109">
    <w:name w:val="xl109"/>
    <w:basedOn w:val="Normal"/>
    <w:qFormat/>
    <w:pPr>
      <w:spacing w:before="100" w:beforeAutospacing="1" w:after="100" w:afterAutospacing="1"/>
    </w:pPr>
    <w:rPr>
      <w:rFonts w:ascii="Arial" w:hAnsi="Arial" w:cs="Arial"/>
      <w:sz w:val="20"/>
      <w:szCs w:val="20"/>
      <w:lang w:val="id-ID" w:eastAsia="id-ID"/>
    </w:rPr>
  </w:style>
  <w:style w:type="paragraph" w:customStyle="1" w:styleId="xl110">
    <w:name w:val="xl110"/>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11">
    <w:name w:val="xl111"/>
    <w:basedOn w:val="Normal"/>
    <w:qFormat/>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id-ID" w:eastAsia="id-ID"/>
    </w:rPr>
  </w:style>
  <w:style w:type="paragraph" w:customStyle="1" w:styleId="xl112">
    <w:name w:val="xl112"/>
    <w:basedOn w:val="Normal"/>
    <w:qFormat/>
    <w:pPr>
      <w:pBdr>
        <w:left w:val="single" w:sz="4" w:space="0" w:color="auto"/>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3">
    <w:name w:val="xl113"/>
    <w:basedOn w:val="Normal"/>
    <w:qFormat/>
    <w:pPr>
      <w:pBdr>
        <w:left w:val="single" w:sz="4" w:space="0" w:color="auto"/>
        <w:right w:val="single" w:sz="4" w:space="0" w:color="auto"/>
      </w:pBdr>
      <w:spacing w:before="100" w:beforeAutospacing="1" w:after="100" w:afterAutospacing="1"/>
    </w:pPr>
    <w:rPr>
      <w:rFonts w:ascii="Arial" w:hAnsi="Arial" w:cs="Arial"/>
      <w:b/>
      <w:bCs/>
      <w:sz w:val="20"/>
      <w:szCs w:val="20"/>
      <w:u w:val="single"/>
      <w:lang w:val="id-ID" w:eastAsia="id-ID"/>
    </w:rPr>
  </w:style>
  <w:style w:type="paragraph" w:customStyle="1" w:styleId="xl114">
    <w:name w:val="xl114"/>
    <w:basedOn w:val="Normal"/>
    <w:qFormat/>
    <w:pPr>
      <w:pBdr>
        <w:right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5">
    <w:name w:val="xl115"/>
    <w:basedOn w:val="Normal"/>
    <w:qFormat/>
    <w:pPr>
      <w:pBdr>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16">
    <w:name w:val="xl116"/>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17">
    <w:name w:val="xl117"/>
    <w:basedOn w:val="Normal"/>
    <w:qFormat/>
    <w:pPr>
      <w:pBdr>
        <w:left w:val="single" w:sz="4" w:space="0" w:color="auto"/>
        <w:right w:val="single" w:sz="4" w:space="0" w:color="auto"/>
      </w:pBdr>
      <w:spacing w:before="100" w:beforeAutospacing="1" w:after="100" w:afterAutospacing="1"/>
      <w:textAlignment w:val="top"/>
    </w:pPr>
    <w:rPr>
      <w:rFonts w:ascii="Arial" w:hAnsi="Arial" w:cs="Arial"/>
      <w:b/>
      <w:bCs/>
      <w:sz w:val="20"/>
      <w:szCs w:val="20"/>
      <w:lang w:val="id-ID" w:eastAsia="id-ID"/>
    </w:rPr>
  </w:style>
  <w:style w:type="paragraph" w:customStyle="1" w:styleId="xl118">
    <w:name w:val="xl118"/>
    <w:basedOn w:val="Normal"/>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19">
    <w:name w:val="xl11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20">
    <w:name w:val="xl120"/>
    <w:basedOn w:val="Normal"/>
    <w:qFormat/>
    <w:pPr>
      <w:pBdr>
        <w:left w:val="single" w:sz="4" w:space="0" w:color="auto"/>
        <w:right w:val="single" w:sz="4" w:space="0" w:color="auto"/>
      </w:pBdr>
      <w:spacing w:before="100" w:beforeAutospacing="1" w:after="100" w:afterAutospacing="1"/>
      <w:jc w:val="center"/>
    </w:pPr>
    <w:rPr>
      <w:rFonts w:ascii="Arial" w:hAnsi="Arial" w:cs="Arial"/>
      <w:i/>
      <w:iCs/>
      <w:sz w:val="20"/>
      <w:szCs w:val="20"/>
      <w:lang w:val="id-ID" w:eastAsia="id-ID"/>
    </w:rPr>
  </w:style>
  <w:style w:type="paragraph" w:customStyle="1" w:styleId="xl121">
    <w:name w:val="xl121"/>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2">
    <w:name w:val="xl122"/>
    <w:basedOn w:val="Normal"/>
    <w:qFormat/>
    <w:pPr>
      <w:pBdr>
        <w:lef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3">
    <w:name w:val="xl123"/>
    <w:basedOn w:val="Normal"/>
    <w:qFormat/>
    <w:pPr>
      <w:pBdr>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4">
    <w:name w:val="xl124"/>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5">
    <w:name w:val="xl125"/>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6">
    <w:name w:val="xl126"/>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7">
    <w:name w:val="xl127"/>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28">
    <w:name w:val="xl128"/>
    <w:basedOn w:val="Normal"/>
    <w:qFormat/>
    <w:pPr>
      <w:pBdr>
        <w:left w:val="single" w:sz="4" w:space="0" w:color="auto"/>
        <w:right w:val="single" w:sz="4" w:space="0" w:color="auto"/>
      </w:pBdr>
      <w:spacing w:before="100" w:beforeAutospacing="1" w:after="100" w:afterAutospacing="1"/>
      <w:textAlignment w:val="top"/>
    </w:pPr>
    <w:rPr>
      <w:rFonts w:ascii="Arial" w:hAnsi="Arial" w:cs="Arial"/>
      <w:i/>
      <w:iCs/>
      <w:sz w:val="20"/>
      <w:szCs w:val="20"/>
      <w:lang w:val="id-ID" w:eastAsia="id-ID"/>
    </w:rPr>
  </w:style>
  <w:style w:type="paragraph" w:customStyle="1" w:styleId="xl129">
    <w:name w:val="xl129"/>
    <w:basedOn w:val="Normal"/>
    <w:qFormat/>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0">
    <w:name w:val="xl130"/>
    <w:basedOn w:val="Normal"/>
    <w:qFormat/>
    <w:pPr>
      <w:pBdr>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1">
    <w:name w:val="xl131"/>
    <w:basedOn w:val="Normal"/>
    <w:qFormat/>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2">
    <w:name w:val="xl132"/>
    <w:basedOn w:val="Normal"/>
    <w:qFormat/>
    <w:pPr>
      <w:pBdr>
        <w:left w:val="single" w:sz="4" w:space="0" w:color="auto"/>
        <w:right w:val="single" w:sz="4" w:space="0" w:color="auto"/>
      </w:pBdr>
      <w:spacing w:before="100" w:beforeAutospacing="1" w:after="100" w:afterAutospacing="1"/>
      <w:textAlignment w:val="center"/>
    </w:pPr>
    <w:rPr>
      <w:rFonts w:ascii="Arial" w:hAnsi="Arial" w:cs="Arial"/>
      <w:i/>
      <w:iCs/>
      <w:sz w:val="20"/>
      <w:szCs w:val="20"/>
      <w:lang w:val="id-ID" w:eastAsia="id-ID"/>
    </w:rPr>
  </w:style>
  <w:style w:type="paragraph" w:customStyle="1" w:styleId="xl133">
    <w:name w:val="xl133"/>
    <w:basedOn w:val="Normal"/>
    <w:qFormat/>
    <w:pPr>
      <w:pBdr>
        <w:left w:val="single" w:sz="4" w:space="0" w:color="auto"/>
        <w:right w:val="single" w:sz="4" w:space="0" w:color="auto"/>
      </w:pBdr>
      <w:spacing w:before="100" w:beforeAutospacing="1" w:after="100" w:afterAutospacing="1"/>
      <w:textAlignment w:val="top"/>
    </w:pPr>
    <w:rPr>
      <w:rFonts w:ascii="Arial" w:hAnsi="Arial" w:cs="Arial"/>
      <w:i/>
      <w:iCs/>
      <w:sz w:val="20"/>
      <w:szCs w:val="20"/>
      <w:lang w:val="id-ID" w:eastAsia="id-ID"/>
    </w:rPr>
  </w:style>
  <w:style w:type="paragraph" w:customStyle="1" w:styleId="xl134">
    <w:name w:val="xl134"/>
    <w:basedOn w:val="Normal"/>
    <w:pPr>
      <w:pBdr>
        <w:left w:val="single" w:sz="4" w:space="0" w:color="auto"/>
        <w:bottom w:val="single" w:sz="4" w:space="0" w:color="auto"/>
        <w:right w:val="single" w:sz="4" w:space="0" w:color="auto"/>
      </w:pBdr>
      <w:spacing w:before="100" w:beforeAutospacing="1" w:after="100" w:afterAutospacing="1"/>
    </w:pPr>
    <w:rPr>
      <w:rFonts w:ascii="Arial" w:hAnsi="Arial" w:cs="Arial"/>
      <w:b/>
      <w:bCs/>
      <w:i/>
      <w:iCs/>
      <w:sz w:val="20"/>
      <w:szCs w:val="20"/>
      <w:lang w:val="id-ID" w:eastAsia="id-ID"/>
    </w:rPr>
  </w:style>
  <w:style w:type="paragraph" w:customStyle="1" w:styleId="xl135">
    <w:name w:val="xl135"/>
    <w:basedOn w:val="Normal"/>
    <w:qFormat/>
    <w:pPr>
      <w:pBdr>
        <w:left w:val="single" w:sz="4" w:space="0" w:color="auto"/>
        <w:right w:val="single" w:sz="4" w:space="0" w:color="auto"/>
      </w:pBdr>
      <w:spacing w:before="100" w:beforeAutospacing="1" w:after="100" w:afterAutospacing="1"/>
    </w:pPr>
    <w:rPr>
      <w:rFonts w:ascii="Arial" w:hAnsi="Arial" w:cs="Arial"/>
      <w:i/>
      <w:iCs/>
      <w:sz w:val="20"/>
      <w:szCs w:val="20"/>
      <w:lang w:val="id-ID" w:eastAsia="id-ID"/>
    </w:rPr>
  </w:style>
  <w:style w:type="paragraph" w:customStyle="1" w:styleId="xl136">
    <w:name w:val="xl136"/>
    <w:basedOn w:val="Normal"/>
    <w:pPr>
      <w:pBdr>
        <w:left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37">
    <w:name w:val="xl13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id-ID" w:eastAsia="id-ID"/>
    </w:rPr>
  </w:style>
  <w:style w:type="paragraph" w:customStyle="1" w:styleId="xl138">
    <w:name w:val="xl138"/>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lang w:val="id-ID" w:eastAsia="id-ID"/>
    </w:rPr>
  </w:style>
  <w:style w:type="paragraph" w:customStyle="1" w:styleId="xl139">
    <w:name w:val="xl13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40">
    <w:name w:val="xl140"/>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41">
    <w:name w:val="xl14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2">
    <w:name w:val="xl14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4">
    <w:name w:val="xl144"/>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5">
    <w:name w:val="xl145"/>
    <w:basedOn w:val="Normal"/>
    <w:pPr>
      <w:pBdr>
        <w:left w:val="single" w:sz="4" w:space="0" w:color="auto"/>
        <w:right w:val="single" w:sz="4" w:space="0" w:color="auto"/>
      </w:pBdr>
      <w:spacing w:before="100" w:beforeAutospacing="1" w:after="100" w:afterAutospacing="1"/>
      <w:textAlignment w:val="top"/>
    </w:pPr>
    <w:rPr>
      <w:rFonts w:ascii="Arial" w:hAnsi="Arial" w:cs="Arial"/>
      <w:b/>
      <w:bCs/>
      <w:sz w:val="18"/>
      <w:szCs w:val="18"/>
      <w:lang w:val="id-ID" w:eastAsia="id-ID"/>
    </w:rPr>
  </w:style>
  <w:style w:type="paragraph" w:customStyle="1" w:styleId="xl146">
    <w:name w:val="xl146"/>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7">
    <w:name w:val="xl147"/>
    <w:basedOn w:val="Normal"/>
    <w:qFormat/>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8">
    <w:name w:val="xl148"/>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9">
    <w:name w:val="xl149"/>
    <w:basedOn w:val="Normal"/>
    <w:qFormat/>
    <w:pPr>
      <w:pBdr>
        <w:left w:val="single" w:sz="4" w:space="0" w:color="auto"/>
        <w:right w:val="single" w:sz="4" w:space="0" w:color="auto"/>
      </w:pBdr>
      <w:spacing w:before="100" w:beforeAutospacing="1" w:after="100" w:afterAutospacing="1"/>
    </w:pPr>
    <w:rPr>
      <w:lang w:val="id-ID" w:eastAsia="id-ID"/>
    </w:rPr>
  </w:style>
  <w:style w:type="paragraph" w:customStyle="1" w:styleId="xl150">
    <w:name w:val="xl150"/>
    <w:basedOn w:val="Normal"/>
    <w:pPr>
      <w:pBdr>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151">
    <w:name w:val="xl151"/>
    <w:basedOn w:val="Normal"/>
    <w:qFormat/>
    <w:pPr>
      <w:pBdr>
        <w:top w:val="single" w:sz="4" w:space="0" w:color="auto"/>
        <w:bottom w:val="single" w:sz="4" w:space="0" w:color="auto"/>
      </w:pBdr>
      <w:spacing w:before="100" w:beforeAutospacing="1" w:after="100" w:afterAutospacing="1"/>
      <w:jc w:val="center"/>
    </w:pPr>
    <w:rPr>
      <w:rFonts w:ascii="Arial" w:hAnsi="Arial" w:cs="Arial"/>
      <w:sz w:val="20"/>
      <w:szCs w:val="20"/>
      <w:lang w:val="id-ID" w:eastAsia="id-ID"/>
    </w:rPr>
  </w:style>
  <w:style w:type="paragraph" w:customStyle="1" w:styleId="xl152">
    <w:name w:val="xl152"/>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3">
    <w:name w:val="xl153"/>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4">
    <w:name w:val="xl154"/>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5">
    <w:name w:val="xl15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xl156">
    <w:name w:val="xl156"/>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id-ID" w:eastAsia="id-ID"/>
    </w:rPr>
  </w:style>
  <w:style w:type="paragraph" w:customStyle="1" w:styleId="NoSpacing1">
    <w:name w:val="No Spacing1"/>
    <w:link w:val="NoSpacingChar"/>
    <w:uiPriority w:val="1"/>
    <w:qFormat/>
    <w:rPr>
      <w:rFonts w:asciiTheme="minorHAnsi" w:eastAsiaTheme="minorHAnsi" w:hAnsiTheme="minorHAnsi" w:cstheme="minorBidi"/>
      <w:sz w:val="22"/>
      <w:szCs w:val="22"/>
      <w:lang w:val="id-ID"/>
    </w:rPr>
  </w:style>
  <w:style w:type="character" w:customStyle="1" w:styleId="NoSpacingChar">
    <w:name w:val="No Spacing Char"/>
    <w:basedOn w:val="DefaultParagraphFont"/>
    <w:link w:val="NoSpacing1"/>
    <w:uiPriority w:val="1"/>
    <w:qFormat/>
    <w:rPr>
      <w:rFonts w:asciiTheme="minorHAnsi" w:eastAsiaTheme="minorHAnsi" w:hAnsiTheme="minorHAnsi" w:cstheme="minorBidi"/>
      <w:sz w:val="22"/>
      <w:szCs w:val="22"/>
      <w:lang w:eastAsia="en-US"/>
    </w:rPr>
  </w:style>
  <w:style w:type="character" w:customStyle="1" w:styleId="ListParagraphChar">
    <w:name w:val="List Paragraph Char"/>
    <w:link w:val="ListParagraph1"/>
    <w:uiPriority w:val="99"/>
    <w:qFormat/>
    <w:locked/>
    <w:rPr>
      <w:sz w:val="24"/>
      <w:szCs w:val="24"/>
      <w:lang w:val="en-US" w:eastAsia="en-US"/>
    </w:rPr>
  </w:style>
  <w:style w:type="paragraph" w:customStyle="1" w:styleId="ListParagraph10">
    <w:name w:val="List Paragraph1"/>
    <w:basedOn w:val="Normal"/>
    <w:pPr>
      <w:spacing w:before="100" w:beforeAutospacing="1" w:after="100" w:afterAutospacing="1"/>
      <w:ind w:left="720"/>
      <w:contextualSpacing/>
    </w:pPr>
  </w:style>
  <w:style w:type="paragraph" w:customStyle="1" w:styleId="Style1">
    <w:name w:val="_Style 1"/>
    <w:basedOn w:val="Normal"/>
    <w:uiPriority w:val="99"/>
    <w:qFormat/>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E80340-8446-4C5F-83BC-44115D608B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82</Pages>
  <Words>18124</Words>
  <Characters>103312</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rc</Company>
  <LinksUpToDate>false</LinksUpToDate>
  <CharactersWithSpaces>121194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HP</cp:lastModifiedBy>
  <cp:revision>57</cp:revision>
  <cp:lastPrinted>2018-03-06T08:10:00Z</cp:lastPrinted>
  <dcterms:created xsi:type="dcterms:W3CDTF">2018-03-08T13:38:00Z</dcterms:created>
  <dcterms:modified xsi:type="dcterms:W3CDTF">2018-03-18T14:23:00Z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